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F3C" w:rsidRDefault="00D81F3C" w:rsidP="00D81F3C">
      <w:pPr>
        <w:jc w:val="center"/>
        <w:rPr>
          <w:rFonts w:cstheme="minorHAnsi"/>
          <w:lang w:eastAsia="ar-SA"/>
        </w:rPr>
      </w:pPr>
      <w:r>
        <w:rPr>
          <w:noProof/>
        </w:rPr>
        <w:drawing>
          <wp:anchor distT="0" distB="0" distL="114300" distR="114300" simplePos="0" relativeHeight="251659264" behindDoc="0" locked="0" layoutInCell="1" allowOverlap="1" wp14:anchorId="5221A146" wp14:editId="6F34D278">
            <wp:simplePos x="0" y="0"/>
            <wp:positionH relativeFrom="column">
              <wp:posOffset>2105025</wp:posOffset>
            </wp:positionH>
            <wp:positionV relativeFrom="paragraph">
              <wp:posOffset>-276225</wp:posOffset>
            </wp:positionV>
            <wp:extent cx="1133475" cy="1143000"/>
            <wp:effectExtent l="0" t="0" r="9525" b="0"/>
            <wp:wrapSquare wrapText="right"/>
            <wp:docPr id="2" name="Picture 2" descr="Description: http://www.fijiembassy.be/arms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www.fijiembassy.be/arms_l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143000"/>
                    </a:xfrm>
                    <a:prstGeom prst="rect">
                      <a:avLst/>
                    </a:prstGeom>
                    <a:noFill/>
                  </pic:spPr>
                </pic:pic>
              </a:graphicData>
            </a:graphic>
            <wp14:sizeRelH relativeFrom="page">
              <wp14:pctWidth>0</wp14:pctWidth>
            </wp14:sizeRelH>
            <wp14:sizeRelV relativeFrom="page">
              <wp14:pctHeight>0</wp14:pctHeight>
            </wp14:sizeRelV>
          </wp:anchor>
        </w:drawing>
      </w:r>
    </w:p>
    <w:p w:rsidR="00D81F3C" w:rsidRDefault="00D81F3C" w:rsidP="007C6CBA">
      <w:pPr>
        <w:jc w:val="both"/>
        <w:rPr>
          <w:rFonts w:cstheme="minorHAnsi"/>
          <w:lang w:eastAsia="ar-SA"/>
        </w:rPr>
      </w:pPr>
    </w:p>
    <w:p w:rsidR="00D81F3C" w:rsidRDefault="00D81F3C" w:rsidP="007C6CBA">
      <w:pPr>
        <w:jc w:val="both"/>
        <w:rPr>
          <w:rFonts w:cstheme="minorHAnsi"/>
          <w:lang w:eastAsia="ar-SA"/>
        </w:rPr>
      </w:pPr>
    </w:p>
    <w:p w:rsidR="00D81F3C" w:rsidRPr="00B00316" w:rsidRDefault="00D81F3C" w:rsidP="00D81F3C">
      <w:pPr>
        <w:pStyle w:val="Default"/>
        <w:spacing w:line="360" w:lineRule="auto"/>
        <w:jc w:val="center"/>
        <w:rPr>
          <w:rFonts w:ascii="Maiandra GD" w:hAnsi="Maiandra GD" w:cs="Tahoma"/>
          <w:b/>
          <w:lang w:val="en-GB"/>
        </w:rPr>
      </w:pPr>
      <w:r w:rsidRPr="00B00316">
        <w:rPr>
          <w:rFonts w:ascii="Maiandra GD" w:hAnsi="Maiandra GD" w:cs="Tahoma"/>
          <w:b/>
          <w:lang w:val="en-GB"/>
        </w:rPr>
        <w:t xml:space="preserve">Commodore J. V. Bainimarama, </w:t>
      </w:r>
      <w:proofErr w:type="gramStart"/>
      <w:r w:rsidRPr="00B00316">
        <w:rPr>
          <w:rFonts w:ascii="Maiandra GD" w:hAnsi="Maiandra GD" w:cs="Tahoma"/>
          <w:b/>
          <w:lang w:val="en-GB"/>
        </w:rPr>
        <w:t>CF(</w:t>
      </w:r>
      <w:proofErr w:type="gramEnd"/>
      <w:r w:rsidRPr="00B00316">
        <w:rPr>
          <w:rFonts w:ascii="Maiandra GD" w:hAnsi="Maiandra GD" w:cs="Tahoma"/>
          <w:b/>
          <w:lang w:val="en-GB"/>
        </w:rPr>
        <w:t xml:space="preserve">Mil), </w:t>
      </w:r>
      <w:proofErr w:type="spellStart"/>
      <w:r w:rsidRPr="00B00316">
        <w:rPr>
          <w:rFonts w:ascii="Maiandra GD" w:hAnsi="Maiandra GD" w:cs="Tahoma"/>
          <w:b/>
          <w:lang w:val="en-GB"/>
        </w:rPr>
        <w:t>OSt.J</w:t>
      </w:r>
      <w:proofErr w:type="spellEnd"/>
      <w:r w:rsidRPr="00B00316">
        <w:rPr>
          <w:rFonts w:ascii="Maiandra GD" w:hAnsi="Maiandra GD" w:cs="Tahoma"/>
          <w:b/>
          <w:lang w:val="en-GB"/>
        </w:rPr>
        <w:t xml:space="preserve">, MSD, </w:t>
      </w:r>
      <w:proofErr w:type="spellStart"/>
      <w:r w:rsidRPr="00B00316">
        <w:rPr>
          <w:rFonts w:ascii="Maiandra GD" w:hAnsi="Maiandra GD" w:cs="Tahoma"/>
          <w:b/>
          <w:lang w:val="en-GB"/>
        </w:rPr>
        <w:t>jssc</w:t>
      </w:r>
      <w:proofErr w:type="spellEnd"/>
      <w:r w:rsidRPr="00B00316">
        <w:rPr>
          <w:rFonts w:ascii="Maiandra GD" w:hAnsi="Maiandra GD" w:cs="Tahoma"/>
          <w:b/>
          <w:lang w:val="en-GB"/>
        </w:rPr>
        <w:t xml:space="preserve">, </w:t>
      </w:r>
      <w:proofErr w:type="spellStart"/>
      <w:r w:rsidRPr="00B00316">
        <w:rPr>
          <w:rFonts w:ascii="Maiandra GD" w:hAnsi="Maiandra GD" w:cs="Tahoma"/>
          <w:b/>
          <w:lang w:val="en-GB"/>
        </w:rPr>
        <w:t>psc</w:t>
      </w:r>
      <w:proofErr w:type="spellEnd"/>
    </w:p>
    <w:p w:rsidR="00D81F3C" w:rsidRDefault="00D81F3C" w:rsidP="00D81F3C">
      <w:pPr>
        <w:spacing w:after="0" w:line="240" w:lineRule="auto"/>
        <w:jc w:val="both"/>
        <w:rPr>
          <w:rFonts w:ascii="Maiandra GD" w:hAnsi="Maiandra GD" w:cs="Tahoma"/>
          <w:b/>
        </w:rPr>
      </w:pPr>
      <w:r w:rsidRPr="00B00316">
        <w:rPr>
          <w:rFonts w:ascii="Maiandra GD" w:hAnsi="Maiandra GD" w:cs="Tahoma"/>
          <w:b/>
        </w:rPr>
        <w:t>Prime Minister</w:t>
      </w:r>
      <w:r>
        <w:rPr>
          <w:rFonts w:ascii="Maiandra GD" w:hAnsi="Maiandra GD" w:cs="Tahoma"/>
          <w:b/>
        </w:rPr>
        <w:t xml:space="preserve"> of Fiji and Minister for Finance, Strategic Planning, National Development and Statistics, the Public Service, People’s Charter and Change and Progress, Information, </w:t>
      </w:r>
      <w:proofErr w:type="spellStart"/>
      <w:r>
        <w:rPr>
          <w:rFonts w:ascii="Maiandra GD" w:hAnsi="Maiandra GD" w:cs="Tahoma"/>
          <w:b/>
        </w:rPr>
        <w:t>iTaukei</w:t>
      </w:r>
      <w:proofErr w:type="spellEnd"/>
      <w:r>
        <w:rPr>
          <w:rFonts w:ascii="Maiandra GD" w:hAnsi="Maiandra GD" w:cs="Tahoma"/>
          <w:b/>
        </w:rPr>
        <w:t xml:space="preserve"> Affairs, Sugar Industry and Lands and Mineral Resources</w:t>
      </w:r>
    </w:p>
    <w:p w:rsidR="00D81F3C" w:rsidRDefault="00D81F3C" w:rsidP="00D81F3C">
      <w:pPr>
        <w:spacing w:after="0" w:line="240" w:lineRule="auto"/>
        <w:rPr>
          <w:rFonts w:ascii="Arial Narrow" w:hAnsi="Arial Narrow" w:cs="Gautami"/>
          <w:b/>
          <w:sz w:val="28"/>
          <w:szCs w:val="28"/>
        </w:rPr>
      </w:pPr>
      <w:r>
        <w:rPr>
          <w:rFonts w:ascii="Arial Narrow" w:hAnsi="Arial Narrow" w:cs="Gautami"/>
          <w:b/>
          <w:sz w:val="28"/>
          <w:szCs w:val="28"/>
        </w:rPr>
        <w:t>________________________________________________________________</w:t>
      </w:r>
      <w:r>
        <w:rPr>
          <w:rFonts w:ascii="Arial Narrow" w:hAnsi="Arial Narrow" w:cs="Gautami"/>
          <w:b/>
          <w:sz w:val="28"/>
          <w:szCs w:val="28"/>
        </w:rPr>
        <w:t>______</w:t>
      </w:r>
    </w:p>
    <w:p w:rsidR="00D81F3C" w:rsidRDefault="00D81F3C" w:rsidP="00D81F3C">
      <w:pPr>
        <w:spacing w:after="0" w:line="240" w:lineRule="auto"/>
        <w:jc w:val="center"/>
        <w:rPr>
          <w:rFonts w:ascii="Berlin Sans FB" w:hAnsi="Berlin Sans FB"/>
          <w:sz w:val="28"/>
          <w:szCs w:val="28"/>
        </w:rPr>
      </w:pPr>
    </w:p>
    <w:p w:rsidR="00D81F3C" w:rsidRDefault="00D81F3C" w:rsidP="00D81F3C">
      <w:pPr>
        <w:pBdr>
          <w:bottom w:val="single" w:sz="12" w:space="1" w:color="auto"/>
        </w:pBdr>
        <w:spacing w:after="0" w:line="240" w:lineRule="auto"/>
        <w:jc w:val="center"/>
        <w:rPr>
          <w:rFonts w:ascii="Berlin Sans FB" w:hAnsi="Berlin Sans FB"/>
          <w:sz w:val="28"/>
          <w:szCs w:val="28"/>
        </w:rPr>
      </w:pPr>
      <w:r>
        <w:rPr>
          <w:rFonts w:ascii="Berlin Sans FB" w:hAnsi="Berlin Sans FB"/>
          <w:sz w:val="28"/>
          <w:szCs w:val="28"/>
        </w:rPr>
        <w:t>SPEECH AT THE</w:t>
      </w:r>
      <w:r>
        <w:rPr>
          <w:rFonts w:ascii="Berlin Sans FB" w:hAnsi="Berlin Sans FB"/>
          <w:sz w:val="28"/>
          <w:szCs w:val="28"/>
        </w:rPr>
        <w:t xml:space="preserve"> OPENING OF THE NATIONAL ENERGY FORUM</w:t>
      </w:r>
      <w:r>
        <w:rPr>
          <w:rFonts w:ascii="Berlin Sans FB" w:hAnsi="Berlin Sans FB"/>
          <w:sz w:val="28"/>
          <w:szCs w:val="28"/>
        </w:rPr>
        <w:t xml:space="preserve">   </w:t>
      </w:r>
    </w:p>
    <w:p w:rsidR="00D81F3C" w:rsidRDefault="00D81F3C" w:rsidP="00D81F3C">
      <w:pPr>
        <w:pBdr>
          <w:bottom w:val="single" w:sz="12" w:space="1" w:color="auto"/>
        </w:pBdr>
        <w:spacing w:after="0" w:line="240" w:lineRule="auto"/>
        <w:rPr>
          <w:rFonts w:ascii="Berlin Sans FB" w:hAnsi="Berlin Sans FB"/>
          <w:sz w:val="28"/>
          <w:szCs w:val="28"/>
        </w:rPr>
      </w:pPr>
    </w:p>
    <w:p w:rsidR="00D81F3C" w:rsidRDefault="00D81F3C" w:rsidP="00D81F3C">
      <w:pPr>
        <w:spacing w:after="0" w:line="240" w:lineRule="auto"/>
        <w:rPr>
          <w:rFonts w:ascii="Berlin Sans FB" w:hAnsi="Berlin Sans FB"/>
          <w:sz w:val="28"/>
          <w:szCs w:val="28"/>
        </w:rPr>
      </w:pPr>
    </w:p>
    <w:p w:rsidR="00D81F3C" w:rsidRPr="00B773F3" w:rsidRDefault="00D81F3C" w:rsidP="00D81F3C">
      <w:pPr>
        <w:spacing w:after="0" w:line="240" w:lineRule="auto"/>
        <w:rPr>
          <w:rFonts w:ascii="Arial Narrow" w:hAnsi="Arial Narrow" w:cs="Gautami"/>
          <w:b/>
        </w:rPr>
      </w:pPr>
      <w:r>
        <w:rPr>
          <w:rFonts w:ascii="Arial Narrow" w:hAnsi="Arial Narrow"/>
        </w:rPr>
        <w:t>Holiday Inn</w:t>
      </w:r>
      <w:r>
        <w:rPr>
          <w:rFonts w:ascii="Arial Narrow" w:hAnsi="Arial Narrow"/>
        </w:rPr>
        <w:tab/>
      </w:r>
      <w:r>
        <w:rPr>
          <w:rFonts w:ascii="Arial Narrow" w:hAnsi="Arial Narrow"/>
        </w:rPr>
        <w:tab/>
      </w:r>
      <w:r w:rsidRPr="00B773F3">
        <w:rPr>
          <w:rFonts w:ascii="Arial Narrow" w:hAnsi="Arial Narrow" w:cs="Gautami"/>
          <w:b/>
        </w:rPr>
        <w:tab/>
      </w:r>
      <w:r w:rsidRPr="00B773F3">
        <w:rPr>
          <w:rFonts w:ascii="Arial Narrow" w:hAnsi="Arial Narrow" w:cs="Gautami"/>
          <w:b/>
        </w:rPr>
        <w:tab/>
      </w:r>
      <w:r w:rsidRPr="00B773F3">
        <w:rPr>
          <w:rFonts w:ascii="Arial Narrow" w:hAnsi="Arial Narrow" w:cs="Gautami"/>
          <w:b/>
        </w:rPr>
        <w:tab/>
      </w:r>
      <w:r w:rsidRPr="00B773F3">
        <w:rPr>
          <w:rFonts w:ascii="Arial Narrow" w:hAnsi="Arial Narrow" w:cs="Gautami"/>
          <w:b/>
        </w:rPr>
        <w:tab/>
      </w:r>
      <w:r w:rsidRPr="00B773F3">
        <w:rPr>
          <w:rFonts w:ascii="Arial Narrow" w:hAnsi="Arial Narrow" w:cs="Gautami"/>
          <w:b/>
        </w:rPr>
        <w:tab/>
      </w:r>
      <w:r>
        <w:rPr>
          <w:rFonts w:ascii="Arial Narrow" w:hAnsi="Arial Narrow" w:cs="Gautami"/>
          <w:b/>
        </w:rPr>
        <w:tab/>
      </w:r>
      <w:r>
        <w:rPr>
          <w:rFonts w:ascii="Arial Narrow" w:hAnsi="Arial Narrow" w:cs="Gautami"/>
          <w:b/>
        </w:rPr>
        <w:tab/>
        <w:t>Wed. 4</w:t>
      </w:r>
      <w:r w:rsidRPr="00D81F3C">
        <w:rPr>
          <w:rFonts w:ascii="Arial Narrow" w:hAnsi="Arial Narrow" w:cs="Gautami"/>
          <w:b/>
          <w:vertAlign w:val="superscript"/>
        </w:rPr>
        <w:t>th</w:t>
      </w:r>
      <w:r>
        <w:rPr>
          <w:rFonts w:ascii="Arial Narrow" w:hAnsi="Arial Narrow" w:cs="Gautami"/>
          <w:b/>
        </w:rPr>
        <w:t xml:space="preserve"> April, 2013</w:t>
      </w:r>
    </w:p>
    <w:p w:rsidR="00D81F3C" w:rsidRPr="00B773F3" w:rsidRDefault="00D81F3C" w:rsidP="00D81F3C">
      <w:pPr>
        <w:spacing w:after="0" w:line="240" w:lineRule="auto"/>
        <w:rPr>
          <w:rFonts w:ascii="Arial Narrow" w:hAnsi="Arial Narrow" w:cs="Gautami"/>
          <w:b/>
        </w:rPr>
      </w:pPr>
      <w:r>
        <w:rPr>
          <w:rFonts w:ascii="Arial Narrow" w:hAnsi="Arial Narrow" w:cs="Gautami"/>
          <w:b/>
        </w:rPr>
        <w:t>SUVA</w:t>
      </w:r>
      <w:r>
        <w:rPr>
          <w:rFonts w:ascii="Arial Narrow" w:hAnsi="Arial Narrow" w:cs="Gautami"/>
          <w:b/>
        </w:rPr>
        <w:tab/>
      </w:r>
      <w:r>
        <w:rPr>
          <w:rFonts w:ascii="Arial Narrow" w:hAnsi="Arial Narrow" w:cs="Gautami"/>
          <w:b/>
        </w:rPr>
        <w:tab/>
      </w:r>
      <w:r w:rsidRPr="00B773F3">
        <w:rPr>
          <w:rFonts w:ascii="Arial Narrow" w:hAnsi="Arial Narrow" w:cs="Gautami"/>
          <w:b/>
        </w:rPr>
        <w:tab/>
      </w:r>
      <w:r w:rsidRPr="00B773F3">
        <w:rPr>
          <w:rFonts w:ascii="Arial Narrow" w:hAnsi="Arial Narrow" w:cs="Gautami"/>
          <w:b/>
        </w:rPr>
        <w:tab/>
      </w:r>
      <w:r w:rsidRPr="00B773F3">
        <w:rPr>
          <w:rFonts w:ascii="Arial Narrow" w:hAnsi="Arial Narrow" w:cs="Gautami"/>
          <w:b/>
        </w:rPr>
        <w:tab/>
      </w:r>
      <w:r w:rsidRPr="00B773F3">
        <w:rPr>
          <w:rFonts w:ascii="Arial Narrow" w:hAnsi="Arial Narrow" w:cs="Gautami"/>
          <w:b/>
        </w:rPr>
        <w:tab/>
      </w:r>
      <w:r w:rsidRPr="00B773F3">
        <w:rPr>
          <w:rFonts w:ascii="Arial Narrow" w:hAnsi="Arial Narrow" w:cs="Gautami"/>
          <w:b/>
        </w:rPr>
        <w:tab/>
      </w:r>
      <w:r w:rsidRPr="00B773F3">
        <w:rPr>
          <w:rFonts w:ascii="Arial Narrow" w:hAnsi="Arial Narrow" w:cs="Gautami"/>
          <w:b/>
        </w:rPr>
        <w:tab/>
      </w:r>
      <w:r w:rsidRPr="00B773F3">
        <w:rPr>
          <w:rFonts w:ascii="Arial Narrow" w:hAnsi="Arial Narrow" w:cs="Gautami"/>
          <w:b/>
        </w:rPr>
        <w:tab/>
      </w:r>
      <w:r>
        <w:rPr>
          <w:rFonts w:ascii="Arial Narrow" w:hAnsi="Arial Narrow" w:cs="Gautami"/>
          <w:b/>
        </w:rPr>
        <w:tab/>
        <w:t>1000 Hours</w:t>
      </w:r>
    </w:p>
    <w:p w:rsidR="00D81F3C" w:rsidRDefault="00D81F3C" w:rsidP="00D81F3C">
      <w:pPr>
        <w:ind w:right="-514"/>
        <w:jc w:val="both"/>
        <w:rPr>
          <w:rFonts w:cstheme="minorHAnsi"/>
          <w:lang w:eastAsia="ar-SA"/>
        </w:rPr>
      </w:pPr>
      <w:r w:rsidRPr="00330F08">
        <w:rPr>
          <w:rFonts w:ascii="Arial Narrow" w:hAnsi="Arial Narrow" w:cs="Gautami"/>
          <w:b/>
          <w:lang w:val="es-ES_tradnl"/>
        </w:rPr>
        <w:t>__________________________________________________</w:t>
      </w:r>
      <w:r>
        <w:rPr>
          <w:rFonts w:ascii="Arial Narrow" w:hAnsi="Arial Narrow" w:cs="Gautami"/>
          <w:b/>
          <w:lang w:val="es-ES_tradnl"/>
        </w:rPr>
        <w:t>_________________________</w:t>
      </w:r>
      <w:r>
        <w:rPr>
          <w:rFonts w:ascii="Arial Narrow" w:hAnsi="Arial Narrow" w:cs="Gautami"/>
          <w:b/>
          <w:lang w:val="es-ES_tradnl"/>
        </w:rPr>
        <w:t>__________</w:t>
      </w:r>
      <w:r>
        <w:rPr>
          <w:rFonts w:ascii="Arial Narrow" w:hAnsi="Arial Narrow" w:cs="Gautami"/>
          <w:b/>
          <w:lang w:val="es-ES_tradnl"/>
        </w:rPr>
        <w:t>____</w:t>
      </w:r>
    </w:p>
    <w:p w:rsidR="00D81F3C" w:rsidRPr="00D81F3C" w:rsidRDefault="00D81F3C" w:rsidP="007C6CBA">
      <w:pPr>
        <w:jc w:val="both"/>
        <w:rPr>
          <w:rFonts w:ascii="Maiandra GD" w:hAnsi="Maiandra GD" w:cstheme="minorHAnsi"/>
          <w:sz w:val="32"/>
          <w:szCs w:val="32"/>
          <w:lang w:eastAsia="ar-SA"/>
        </w:rPr>
      </w:pPr>
    </w:p>
    <w:p w:rsidR="007C6CBA" w:rsidRPr="00D81F3C" w:rsidRDefault="007C6CBA" w:rsidP="007C6CBA">
      <w:pPr>
        <w:jc w:val="both"/>
        <w:rPr>
          <w:rFonts w:ascii="Maiandra GD" w:hAnsi="Maiandra GD" w:cstheme="minorHAnsi"/>
          <w:sz w:val="32"/>
          <w:szCs w:val="32"/>
          <w:lang w:eastAsia="ar-SA"/>
        </w:rPr>
      </w:pPr>
      <w:r w:rsidRPr="00D81F3C">
        <w:rPr>
          <w:rFonts w:ascii="Maiandra GD" w:hAnsi="Maiandra GD" w:cstheme="minorHAnsi"/>
          <w:sz w:val="32"/>
          <w:szCs w:val="32"/>
          <w:lang w:eastAsia="ar-SA"/>
        </w:rPr>
        <w:t xml:space="preserve">The Minister for Transport, Works and Public Utilities, Hon </w:t>
      </w:r>
      <w:proofErr w:type="spellStart"/>
      <w:r w:rsidRPr="00D81F3C">
        <w:rPr>
          <w:rFonts w:ascii="Maiandra GD" w:hAnsi="Maiandra GD" w:cstheme="minorHAnsi"/>
          <w:sz w:val="32"/>
          <w:szCs w:val="32"/>
          <w:lang w:eastAsia="ar-SA"/>
        </w:rPr>
        <w:t>Timoci</w:t>
      </w:r>
      <w:proofErr w:type="spellEnd"/>
      <w:r w:rsidRPr="00D81F3C">
        <w:rPr>
          <w:rFonts w:ascii="Maiandra GD" w:hAnsi="Maiandra GD" w:cstheme="minorHAnsi"/>
          <w:sz w:val="32"/>
          <w:szCs w:val="32"/>
          <w:lang w:eastAsia="ar-SA"/>
        </w:rPr>
        <w:t xml:space="preserve"> </w:t>
      </w:r>
      <w:proofErr w:type="spellStart"/>
      <w:r w:rsidRPr="00D81F3C">
        <w:rPr>
          <w:rFonts w:ascii="Maiandra GD" w:hAnsi="Maiandra GD" w:cstheme="minorHAnsi"/>
          <w:sz w:val="32"/>
          <w:szCs w:val="32"/>
          <w:lang w:eastAsia="ar-SA"/>
        </w:rPr>
        <w:t>Natuva</w:t>
      </w:r>
      <w:proofErr w:type="spellEnd"/>
      <w:r w:rsidR="00D81F3C">
        <w:rPr>
          <w:rFonts w:ascii="Maiandra GD" w:hAnsi="Maiandra GD" w:cstheme="minorHAnsi"/>
          <w:sz w:val="32"/>
          <w:szCs w:val="32"/>
          <w:lang w:eastAsia="ar-SA"/>
        </w:rPr>
        <w:t>;</w:t>
      </w:r>
    </w:p>
    <w:p w:rsidR="007C6CBA" w:rsidRPr="00D81F3C" w:rsidRDefault="007C6CBA" w:rsidP="007C6CBA">
      <w:pPr>
        <w:jc w:val="both"/>
        <w:rPr>
          <w:rFonts w:ascii="Maiandra GD" w:hAnsi="Maiandra GD" w:cstheme="minorHAnsi"/>
          <w:sz w:val="32"/>
          <w:szCs w:val="32"/>
          <w:lang w:eastAsia="ar-SA"/>
        </w:rPr>
      </w:pPr>
      <w:r w:rsidRPr="00D81F3C">
        <w:rPr>
          <w:rFonts w:ascii="Maiandra GD" w:hAnsi="Maiandra GD" w:cstheme="minorHAnsi"/>
          <w:sz w:val="32"/>
          <w:szCs w:val="32"/>
          <w:lang w:eastAsia="ar-SA"/>
        </w:rPr>
        <w:t>Distinguished Guests</w:t>
      </w:r>
      <w:r w:rsidR="00D81F3C">
        <w:rPr>
          <w:rFonts w:ascii="Maiandra GD" w:hAnsi="Maiandra GD" w:cstheme="minorHAnsi"/>
          <w:sz w:val="32"/>
          <w:szCs w:val="32"/>
          <w:lang w:eastAsia="ar-SA"/>
        </w:rPr>
        <w:t>;</w:t>
      </w:r>
    </w:p>
    <w:p w:rsidR="007C6CBA" w:rsidRDefault="007C6CBA" w:rsidP="007C6CBA">
      <w:pPr>
        <w:jc w:val="both"/>
        <w:rPr>
          <w:rFonts w:ascii="Maiandra GD" w:hAnsi="Maiandra GD" w:cstheme="minorHAnsi"/>
          <w:sz w:val="32"/>
          <w:szCs w:val="32"/>
          <w:lang w:eastAsia="ar-SA"/>
        </w:rPr>
      </w:pPr>
      <w:proofErr w:type="gramStart"/>
      <w:r w:rsidRPr="00D81F3C">
        <w:rPr>
          <w:rFonts w:ascii="Maiandra GD" w:hAnsi="Maiandra GD" w:cstheme="minorHAnsi"/>
          <w:sz w:val="32"/>
          <w:szCs w:val="32"/>
          <w:lang w:eastAsia="ar-SA"/>
        </w:rPr>
        <w:t>Ladies and Gentlemen</w:t>
      </w:r>
      <w:r w:rsidR="00D81F3C">
        <w:rPr>
          <w:rFonts w:ascii="Maiandra GD" w:hAnsi="Maiandra GD" w:cstheme="minorHAnsi"/>
          <w:sz w:val="32"/>
          <w:szCs w:val="32"/>
          <w:lang w:eastAsia="ar-SA"/>
        </w:rPr>
        <w:t>.</w:t>
      </w:r>
      <w:proofErr w:type="gramEnd"/>
    </w:p>
    <w:p w:rsidR="00D81F3C" w:rsidRPr="00D81F3C" w:rsidRDefault="00D81F3C" w:rsidP="007C6CBA">
      <w:pPr>
        <w:jc w:val="both"/>
        <w:rPr>
          <w:rFonts w:ascii="Maiandra GD" w:hAnsi="Maiandra GD" w:cstheme="minorHAnsi"/>
          <w:sz w:val="32"/>
          <w:szCs w:val="32"/>
          <w:lang w:eastAsia="ar-SA"/>
        </w:rPr>
      </w:pPr>
    </w:p>
    <w:p w:rsidR="007C6CBA" w:rsidRPr="00D81F3C" w:rsidRDefault="007C6CBA" w:rsidP="007C6CBA">
      <w:pPr>
        <w:jc w:val="both"/>
        <w:rPr>
          <w:rFonts w:ascii="Maiandra GD" w:hAnsi="Maiandra GD" w:cstheme="minorHAnsi"/>
          <w:sz w:val="32"/>
          <w:szCs w:val="32"/>
        </w:rPr>
      </w:pPr>
      <w:r w:rsidRPr="00D81F3C">
        <w:rPr>
          <w:rFonts w:ascii="Maiandra GD" w:hAnsi="Maiandra GD" w:cstheme="minorHAnsi"/>
          <w:sz w:val="32"/>
          <w:szCs w:val="32"/>
        </w:rPr>
        <w:t xml:space="preserve">Good Morning and Ni </w:t>
      </w:r>
      <w:proofErr w:type="spellStart"/>
      <w:proofErr w:type="gramStart"/>
      <w:r w:rsidRPr="00D81F3C">
        <w:rPr>
          <w:rFonts w:ascii="Maiandra GD" w:hAnsi="Maiandra GD" w:cstheme="minorHAnsi"/>
          <w:sz w:val="32"/>
          <w:szCs w:val="32"/>
        </w:rPr>
        <w:t>sa</w:t>
      </w:r>
      <w:proofErr w:type="spellEnd"/>
      <w:proofErr w:type="gramEnd"/>
      <w:r w:rsidRPr="00D81F3C">
        <w:rPr>
          <w:rFonts w:ascii="Maiandra GD" w:hAnsi="Maiandra GD" w:cstheme="minorHAnsi"/>
          <w:sz w:val="32"/>
          <w:szCs w:val="32"/>
        </w:rPr>
        <w:t xml:space="preserve"> </w:t>
      </w:r>
      <w:proofErr w:type="spellStart"/>
      <w:r w:rsidRPr="00D81F3C">
        <w:rPr>
          <w:rFonts w:ascii="Maiandra GD" w:hAnsi="Maiandra GD" w:cstheme="minorHAnsi"/>
          <w:sz w:val="32"/>
          <w:szCs w:val="32"/>
        </w:rPr>
        <w:t>bula</w:t>
      </w:r>
      <w:proofErr w:type="spellEnd"/>
      <w:r w:rsidRPr="00D81F3C">
        <w:rPr>
          <w:rFonts w:ascii="Maiandra GD" w:hAnsi="Maiandra GD" w:cstheme="minorHAnsi"/>
          <w:sz w:val="32"/>
          <w:szCs w:val="32"/>
        </w:rPr>
        <w:t xml:space="preserve"> </w:t>
      </w:r>
      <w:proofErr w:type="spellStart"/>
      <w:r w:rsidRPr="00D81F3C">
        <w:rPr>
          <w:rFonts w:ascii="Maiandra GD" w:hAnsi="Maiandra GD" w:cstheme="minorHAnsi"/>
          <w:sz w:val="32"/>
          <w:szCs w:val="32"/>
        </w:rPr>
        <w:t>vinaka</w:t>
      </w:r>
      <w:proofErr w:type="spellEnd"/>
      <w:r w:rsidRPr="00D81F3C">
        <w:rPr>
          <w:rFonts w:ascii="Maiandra GD" w:hAnsi="Maiandra GD" w:cstheme="minorHAnsi"/>
          <w:sz w:val="32"/>
          <w:szCs w:val="32"/>
        </w:rPr>
        <w:t>.</w:t>
      </w:r>
    </w:p>
    <w:p w:rsidR="00D81F3C" w:rsidRPr="00D81F3C" w:rsidRDefault="00D81F3C" w:rsidP="007C6CBA">
      <w:pPr>
        <w:jc w:val="both"/>
        <w:rPr>
          <w:rFonts w:ascii="Maiandra GD" w:hAnsi="Maiandra GD" w:cstheme="minorHAnsi"/>
          <w:sz w:val="32"/>
          <w:szCs w:val="32"/>
        </w:rPr>
      </w:pPr>
    </w:p>
    <w:p w:rsidR="007C6CBA" w:rsidRDefault="007C6CBA" w:rsidP="00D81F3C">
      <w:pPr>
        <w:spacing w:after="0" w:line="360" w:lineRule="auto"/>
        <w:jc w:val="both"/>
        <w:rPr>
          <w:rFonts w:ascii="Maiandra GD" w:hAnsi="Maiandra GD" w:cstheme="minorHAnsi"/>
          <w:sz w:val="32"/>
          <w:szCs w:val="32"/>
        </w:rPr>
      </w:pPr>
      <w:r w:rsidRPr="00D81F3C">
        <w:rPr>
          <w:rFonts w:ascii="Maiandra GD" w:hAnsi="Maiandra GD" w:cstheme="minorHAnsi"/>
          <w:sz w:val="32"/>
          <w:szCs w:val="32"/>
        </w:rPr>
        <w:t xml:space="preserve">It is indeed a pleasure to be </w:t>
      </w:r>
      <w:r w:rsidR="00234A5F" w:rsidRPr="00D81F3C">
        <w:rPr>
          <w:rFonts w:ascii="Maiandra GD" w:hAnsi="Maiandra GD" w:cstheme="minorHAnsi"/>
          <w:sz w:val="32"/>
          <w:szCs w:val="32"/>
        </w:rPr>
        <w:t xml:space="preserve">invited </w:t>
      </w:r>
      <w:r w:rsidRPr="00D81F3C">
        <w:rPr>
          <w:rFonts w:ascii="Maiandra GD" w:hAnsi="Maiandra GD" w:cstheme="minorHAnsi"/>
          <w:sz w:val="32"/>
          <w:szCs w:val="32"/>
        </w:rPr>
        <w:t>to deliver the key note address and open this very important National Energy Forum</w:t>
      </w:r>
      <w:r w:rsidR="00234A5F" w:rsidRPr="00D81F3C">
        <w:rPr>
          <w:rFonts w:ascii="Maiandra GD" w:hAnsi="Maiandra GD" w:cstheme="minorHAnsi"/>
          <w:sz w:val="32"/>
          <w:szCs w:val="32"/>
        </w:rPr>
        <w:t xml:space="preserve"> for the country. </w:t>
      </w:r>
    </w:p>
    <w:p w:rsidR="00BF42CE" w:rsidRPr="00D81F3C" w:rsidRDefault="00BF42CE" w:rsidP="00D81F3C">
      <w:pPr>
        <w:spacing w:after="0" w:line="360" w:lineRule="auto"/>
        <w:jc w:val="both"/>
        <w:rPr>
          <w:rFonts w:ascii="Maiandra GD" w:hAnsi="Maiandra GD" w:cstheme="minorHAnsi"/>
          <w:sz w:val="32"/>
          <w:szCs w:val="32"/>
        </w:rPr>
      </w:pPr>
    </w:p>
    <w:p w:rsidR="00BF42CE" w:rsidRDefault="007C6CBA" w:rsidP="00D81F3C">
      <w:pPr>
        <w:spacing w:after="0" w:line="360" w:lineRule="auto"/>
        <w:jc w:val="both"/>
        <w:rPr>
          <w:rFonts w:ascii="Maiandra GD" w:hAnsi="Maiandra GD" w:cstheme="minorHAnsi"/>
          <w:sz w:val="32"/>
          <w:szCs w:val="32"/>
        </w:rPr>
      </w:pPr>
      <w:r w:rsidRPr="00D81F3C">
        <w:rPr>
          <w:rFonts w:ascii="Maiandra GD" w:hAnsi="Maiandra GD" w:cstheme="minorHAnsi"/>
          <w:sz w:val="32"/>
          <w:szCs w:val="32"/>
        </w:rPr>
        <w:t>I would like to especially thank the Minister and his staff for the kind invitation to speak to this august Forum this morning.</w:t>
      </w:r>
      <w:r w:rsidR="00B93A8C" w:rsidRPr="00D81F3C">
        <w:rPr>
          <w:rFonts w:ascii="Maiandra GD" w:hAnsi="Maiandra GD" w:cstheme="minorHAnsi"/>
          <w:sz w:val="32"/>
          <w:szCs w:val="32"/>
        </w:rPr>
        <w:t xml:space="preserve"> </w:t>
      </w:r>
    </w:p>
    <w:p w:rsidR="007C6CBA" w:rsidRDefault="00B93A8C" w:rsidP="00D81F3C">
      <w:pPr>
        <w:spacing w:after="0" w:line="360" w:lineRule="auto"/>
        <w:jc w:val="both"/>
        <w:rPr>
          <w:rFonts w:ascii="Maiandra GD" w:hAnsi="Maiandra GD" w:cstheme="minorHAnsi"/>
          <w:sz w:val="32"/>
          <w:szCs w:val="32"/>
        </w:rPr>
      </w:pPr>
      <w:r w:rsidRPr="00D81F3C">
        <w:rPr>
          <w:rFonts w:ascii="Maiandra GD" w:hAnsi="Maiandra GD" w:cstheme="minorHAnsi"/>
          <w:sz w:val="32"/>
          <w:szCs w:val="32"/>
        </w:rPr>
        <w:lastRenderedPageBreak/>
        <w:t xml:space="preserve">I also take this opportunity to extend </w:t>
      </w:r>
      <w:r w:rsidR="001778FD" w:rsidRPr="00D81F3C">
        <w:rPr>
          <w:rFonts w:ascii="Maiandra GD" w:hAnsi="Maiandra GD" w:cstheme="minorHAnsi"/>
          <w:sz w:val="32"/>
          <w:szCs w:val="32"/>
        </w:rPr>
        <w:t>the Fiji Government’s</w:t>
      </w:r>
      <w:r w:rsidRPr="00D81F3C">
        <w:rPr>
          <w:rFonts w:ascii="Maiandra GD" w:hAnsi="Maiandra GD" w:cstheme="minorHAnsi"/>
          <w:sz w:val="32"/>
          <w:szCs w:val="32"/>
        </w:rPr>
        <w:t xml:space="preserve"> sincere appreciation to the German Technical Cooperation (</w:t>
      </w:r>
      <w:proofErr w:type="spellStart"/>
      <w:r w:rsidRPr="00D81F3C">
        <w:rPr>
          <w:rFonts w:ascii="Maiandra GD" w:hAnsi="Maiandra GD" w:cstheme="minorHAnsi"/>
          <w:sz w:val="32"/>
          <w:szCs w:val="32"/>
        </w:rPr>
        <w:t>GiZ</w:t>
      </w:r>
      <w:proofErr w:type="spellEnd"/>
      <w:r w:rsidRPr="00D81F3C">
        <w:rPr>
          <w:rFonts w:ascii="Maiandra GD" w:hAnsi="Maiandra GD" w:cstheme="minorHAnsi"/>
          <w:sz w:val="32"/>
          <w:szCs w:val="32"/>
        </w:rPr>
        <w:t xml:space="preserve">) and the United Nations Development Program (UNDP) Fiji </w:t>
      </w:r>
      <w:proofErr w:type="gramStart"/>
      <w:r w:rsidRPr="00D81F3C">
        <w:rPr>
          <w:rFonts w:ascii="Maiandra GD" w:hAnsi="Maiandra GD" w:cstheme="minorHAnsi"/>
          <w:sz w:val="32"/>
          <w:szCs w:val="32"/>
        </w:rPr>
        <w:t>Office for the funding of the overall National Energy Policy review process.</w:t>
      </w:r>
      <w:proofErr w:type="gramEnd"/>
      <w:r w:rsidRPr="00D81F3C">
        <w:rPr>
          <w:rFonts w:ascii="Maiandra GD" w:hAnsi="Maiandra GD" w:cstheme="minorHAnsi"/>
          <w:sz w:val="32"/>
          <w:szCs w:val="32"/>
        </w:rPr>
        <w:t xml:space="preserve"> In addition</w:t>
      </w:r>
      <w:r w:rsidR="00FD0090">
        <w:rPr>
          <w:rFonts w:ascii="Maiandra GD" w:hAnsi="Maiandra GD" w:cstheme="minorHAnsi"/>
          <w:sz w:val="32"/>
          <w:szCs w:val="32"/>
        </w:rPr>
        <w:t>,</w:t>
      </w:r>
      <w:r w:rsidRPr="00D81F3C">
        <w:rPr>
          <w:rFonts w:ascii="Maiandra GD" w:hAnsi="Maiandra GD" w:cstheme="minorHAnsi"/>
          <w:sz w:val="32"/>
          <w:szCs w:val="32"/>
        </w:rPr>
        <w:t xml:space="preserve"> I also a</w:t>
      </w:r>
      <w:r w:rsidR="00FD0090">
        <w:rPr>
          <w:rFonts w:ascii="Maiandra GD" w:hAnsi="Maiandra GD" w:cstheme="minorHAnsi"/>
          <w:sz w:val="32"/>
          <w:szCs w:val="32"/>
        </w:rPr>
        <w:t>cknowledge the presence of the C</w:t>
      </w:r>
      <w:r w:rsidRPr="00D81F3C">
        <w:rPr>
          <w:rFonts w:ascii="Maiandra GD" w:hAnsi="Maiandra GD" w:cstheme="minorHAnsi"/>
          <w:sz w:val="32"/>
          <w:szCs w:val="32"/>
        </w:rPr>
        <w:t xml:space="preserve">onsultants (Economic Consulting Associates and Snowy Mountain Engineering Consultants) who have been appointed to carry out the review work and wish them well for the task before them. </w:t>
      </w:r>
    </w:p>
    <w:p w:rsidR="00FD0090" w:rsidRPr="00D81F3C" w:rsidRDefault="00FD0090" w:rsidP="00D81F3C">
      <w:pPr>
        <w:spacing w:after="0" w:line="360" w:lineRule="auto"/>
        <w:jc w:val="both"/>
        <w:rPr>
          <w:rFonts w:ascii="Maiandra GD" w:hAnsi="Maiandra GD" w:cstheme="minorHAnsi"/>
          <w:sz w:val="32"/>
          <w:szCs w:val="32"/>
        </w:rPr>
      </w:pPr>
    </w:p>
    <w:p w:rsidR="00FD0090" w:rsidRDefault="00D97B06" w:rsidP="00D81F3C">
      <w:pPr>
        <w:spacing w:after="0" w:line="360" w:lineRule="auto"/>
        <w:jc w:val="both"/>
        <w:rPr>
          <w:rFonts w:ascii="Maiandra GD" w:hAnsi="Maiandra GD"/>
          <w:sz w:val="32"/>
          <w:szCs w:val="32"/>
        </w:rPr>
      </w:pPr>
      <w:r w:rsidRPr="00D81F3C">
        <w:rPr>
          <w:rFonts w:ascii="Maiandra GD" w:hAnsi="Maiandra GD"/>
          <w:sz w:val="32"/>
          <w:szCs w:val="32"/>
        </w:rPr>
        <w:t>For those of you ladies and gentlemen that are here this morning, I thank you all</w:t>
      </w:r>
      <w:r w:rsidR="00761ACD" w:rsidRPr="00D81F3C">
        <w:rPr>
          <w:rFonts w:ascii="Maiandra GD" w:hAnsi="Maiandra GD"/>
          <w:sz w:val="32"/>
          <w:szCs w:val="32"/>
        </w:rPr>
        <w:t xml:space="preserve"> for your presence</w:t>
      </w:r>
      <w:r w:rsidRPr="00D81F3C">
        <w:rPr>
          <w:rFonts w:ascii="Maiandra GD" w:hAnsi="Maiandra GD"/>
          <w:sz w:val="32"/>
          <w:szCs w:val="32"/>
        </w:rPr>
        <w:t xml:space="preserve">. This is a very </w:t>
      </w:r>
      <w:r w:rsidR="000C270B" w:rsidRPr="00D81F3C">
        <w:rPr>
          <w:rFonts w:ascii="Maiandra GD" w:hAnsi="Maiandra GD"/>
          <w:sz w:val="32"/>
          <w:szCs w:val="32"/>
        </w:rPr>
        <w:t>important</w:t>
      </w:r>
      <w:r w:rsidRPr="00D81F3C">
        <w:rPr>
          <w:rFonts w:ascii="Maiandra GD" w:hAnsi="Maiandra GD"/>
          <w:sz w:val="32"/>
          <w:szCs w:val="32"/>
        </w:rPr>
        <w:t xml:space="preserve"> </w:t>
      </w:r>
      <w:r w:rsidR="004D4808" w:rsidRPr="00D81F3C">
        <w:rPr>
          <w:rFonts w:ascii="Maiandra GD" w:hAnsi="Maiandra GD"/>
          <w:sz w:val="32"/>
          <w:szCs w:val="32"/>
        </w:rPr>
        <w:t xml:space="preserve">Government process not only in terms of energy but the importance of having the right policies in the various facets of development in our country. </w:t>
      </w:r>
      <w:r w:rsidR="00CD6593" w:rsidRPr="00D81F3C">
        <w:rPr>
          <w:rFonts w:ascii="Maiandra GD" w:hAnsi="Maiandra GD"/>
          <w:sz w:val="32"/>
          <w:szCs w:val="32"/>
        </w:rPr>
        <w:t xml:space="preserve">Such wide consultations are pertinent to such important exercise. </w:t>
      </w:r>
      <w:r w:rsidRPr="00D81F3C">
        <w:rPr>
          <w:rFonts w:ascii="Maiandra GD" w:hAnsi="Maiandra GD"/>
          <w:sz w:val="32"/>
          <w:szCs w:val="32"/>
        </w:rPr>
        <w:t xml:space="preserve">I certainly hope that we all fathom the importance of the task that </w:t>
      </w:r>
      <w:r w:rsidR="004D4808" w:rsidRPr="00D81F3C">
        <w:rPr>
          <w:rFonts w:ascii="Maiandra GD" w:hAnsi="Maiandra GD"/>
          <w:sz w:val="32"/>
          <w:szCs w:val="32"/>
        </w:rPr>
        <w:t xml:space="preserve">you are about to embark on this </w:t>
      </w:r>
      <w:r w:rsidRPr="00D81F3C">
        <w:rPr>
          <w:rFonts w:ascii="Maiandra GD" w:hAnsi="Maiandra GD"/>
          <w:sz w:val="32"/>
          <w:szCs w:val="32"/>
        </w:rPr>
        <w:t xml:space="preserve">morning. </w:t>
      </w:r>
      <w:r w:rsidR="004D4808" w:rsidRPr="00D81F3C">
        <w:rPr>
          <w:rFonts w:ascii="Maiandra GD" w:hAnsi="Maiandra GD"/>
          <w:sz w:val="32"/>
          <w:szCs w:val="32"/>
        </w:rPr>
        <w:t xml:space="preserve">Fiji needs you. </w:t>
      </w:r>
      <w:r w:rsidRPr="00D81F3C">
        <w:rPr>
          <w:rFonts w:ascii="Maiandra GD" w:hAnsi="Maiandra GD"/>
          <w:sz w:val="32"/>
          <w:szCs w:val="32"/>
        </w:rPr>
        <w:t xml:space="preserve">The work that you are about to be tasked with this morning is about our future and its sustainability and the legacy that we as a nation would like to leave behind for our future generation. </w:t>
      </w:r>
    </w:p>
    <w:p w:rsidR="00FD0090" w:rsidRDefault="00FD0090" w:rsidP="00D81F3C">
      <w:pPr>
        <w:spacing w:after="0" w:line="360" w:lineRule="auto"/>
        <w:jc w:val="both"/>
        <w:rPr>
          <w:rFonts w:ascii="Maiandra GD" w:hAnsi="Maiandra GD"/>
          <w:sz w:val="32"/>
          <w:szCs w:val="32"/>
        </w:rPr>
      </w:pPr>
    </w:p>
    <w:p w:rsidR="00B34302" w:rsidRDefault="004D4808" w:rsidP="00D81F3C">
      <w:pPr>
        <w:spacing w:after="0" w:line="360" w:lineRule="auto"/>
        <w:jc w:val="both"/>
        <w:rPr>
          <w:rFonts w:ascii="Maiandra GD" w:hAnsi="Maiandra GD"/>
          <w:sz w:val="32"/>
          <w:szCs w:val="32"/>
        </w:rPr>
      </w:pPr>
      <w:r w:rsidRPr="00D81F3C">
        <w:rPr>
          <w:rFonts w:ascii="Maiandra GD" w:hAnsi="Maiandra GD"/>
          <w:sz w:val="32"/>
          <w:szCs w:val="32"/>
        </w:rPr>
        <w:t xml:space="preserve">I certainly hope that you will work together with the relevant </w:t>
      </w:r>
      <w:proofErr w:type="gramStart"/>
      <w:r w:rsidRPr="00D81F3C">
        <w:rPr>
          <w:rFonts w:ascii="Maiandra GD" w:hAnsi="Maiandra GD"/>
          <w:sz w:val="32"/>
          <w:szCs w:val="32"/>
        </w:rPr>
        <w:t>arms</w:t>
      </w:r>
      <w:proofErr w:type="gramEnd"/>
      <w:r w:rsidRPr="00D81F3C">
        <w:rPr>
          <w:rFonts w:ascii="Maiandra GD" w:hAnsi="Maiandra GD"/>
          <w:sz w:val="32"/>
          <w:szCs w:val="32"/>
        </w:rPr>
        <w:t xml:space="preserve"> of Government who are currently driving this process and in the end we will be able to put in place a Sustainable Energy </w:t>
      </w:r>
      <w:r w:rsidRPr="00D81F3C">
        <w:rPr>
          <w:rFonts w:ascii="Maiandra GD" w:hAnsi="Maiandra GD"/>
          <w:sz w:val="32"/>
          <w:szCs w:val="32"/>
        </w:rPr>
        <w:lastRenderedPageBreak/>
        <w:t>Policy for Fiji. The exercise</w:t>
      </w:r>
      <w:r w:rsidR="001C1B03" w:rsidRPr="00D81F3C">
        <w:rPr>
          <w:rFonts w:ascii="Maiandra GD" w:hAnsi="Maiandra GD"/>
          <w:sz w:val="32"/>
          <w:szCs w:val="32"/>
        </w:rPr>
        <w:t>,</w:t>
      </w:r>
      <w:r w:rsidRPr="00D81F3C">
        <w:rPr>
          <w:rFonts w:ascii="Maiandra GD" w:hAnsi="Maiandra GD"/>
          <w:sz w:val="32"/>
          <w:szCs w:val="32"/>
        </w:rPr>
        <w:t xml:space="preserve"> I am told</w:t>
      </w:r>
      <w:r w:rsidR="001C1B03" w:rsidRPr="00D81F3C">
        <w:rPr>
          <w:rFonts w:ascii="Maiandra GD" w:hAnsi="Maiandra GD"/>
          <w:sz w:val="32"/>
          <w:szCs w:val="32"/>
        </w:rPr>
        <w:t>,</w:t>
      </w:r>
      <w:r w:rsidRPr="00D81F3C">
        <w:rPr>
          <w:rFonts w:ascii="Maiandra GD" w:hAnsi="Maiandra GD"/>
          <w:sz w:val="32"/>
          <w:szCs w:val="32"/>
        </w:rPr>
        <w:t xml:space="preserve"> will be </w:t>
      </w:r>
      <w:r w:rsidR="00CD6593" w:rsidRPr="00D81F3C">
        <w:rPr>
          <w:rFonts w:ascii="Maiandra GD" w:hAnsi="Maiandra GD"/>
          <w:sz w:val="32"/>
          <w:szCs w:val="32"/>
        </w:rPr>
        <w:t xml:space="preserve">for </w:t>
      </w:r>
      <w:r w:rsidR="001C1B03" w:rsidRPr="00D81F3C">
        <w:rPr>
          <w:rFonts w:ascii="Maiandra GD" w:hAnsi="Maiandra GD"/>
          <w:sz w:val="32"/>
          <w:szCs w:val="32"/>
        </w:rPr>
        <w:t>two day</w:t>
      </w:r>
      <w:r w:rsidR="00BC2534" w:rsidRPr="00D81F3C">
        <w:rPr>
          <w:rFonts w:ascii="Maiandra GD" w:hAnsi="Maiandra GD"/>
          <w:sz w:val="32"/>
          <w:szCs w:val="32"/>
        </w:rPr>
        <w:t>s</w:t>
      </w:r>
      <w:r w:rsidR="001C1B03" w:rsidRPr="00D81F3C">
        <w:rPr>
          <w:rFonts w:ascii="Maiandra GD" w:hAnsi="Maiandra GD"/>
          <w:sz w:val="32"/>
          <w:szCs w:val="32"/>
        </w:rPr>
        <w:t>.</w:t>
      </w:r>
      <w:r w:rsidRPr="00D81F3C">
        <w:rPr>
          <w:rFonts w:ascii="Maiandra GD" w:hAnsi="Maiandra GD"/>
          <w:sz w:val="32"/>
          <w:szCs w:val="32"/>
        </w:rPr>
        <w:t xml:space="preserve"> I certainly hope that you render the exercise the importance that it deserves. You</w:t>
      </w:r>
      <w:r w:rsidR="005C7C0B" w:rsidRPr="00D81F3C">
        <w:rPr>
          <w:rFonts w:ascii="Maiandra GD" w:hAnsi="Maiandra GD"/>
          <w:sz w:val="32"/>
          <w:szCs w:val="32"/>
        </w:rPr>
        <w:t>r contribution in the two days will</w:t>
      </w:r>
      <w:r w:rsidRPr="00D81F3C">
        <w:rPr>
          <w:rFonts w:ascii="Maiandra GD" w:hAnsi="Maiandra GD"/>
          <w:sz w:val="32"/>
          <w:szCs w:val="32"/>
        </w:rPr>
        <w:t xml:space="preserve"> ensure that Fiji is well placed </w:t>
      </w:r>
      <w:r w:rsidR="000C270B" w:rsidRPr="00D81F3C">
        <w:rPr>
          <w:rFonts w:ascii="Maiandra GD" w:hAnsi="Maiandra GD"/>
          <w:sz w:val="32"/>
          <w:szCs w:val="32"/>
        </w:rPr>
        <w:t>with respect to</w:t>
      </w:r>
      <w:r w:rsidR="005C7C0B" w:rsidRPr="00D81F3C">
        <w:rPr>
          <w:rFonts w:ascii="Maiandra GD" w:hAnsi="Maiandra GD"/>
          <w:sz w:val="32"/>
          <w:szCs w:val="32"/>
        </w:rPr>
        <w:t xml:space="preserve"> its policy on</w:t>
      </w:r>
      <w:r w:rsidR="000C270B" w:rsidRPr="00D81F3C">
        <w:rPr>
          <w:rFonts w:ascii="Maiandra GD" w:hAnsi="Maiandra GD"/>
          <w:sz w:val="32"/>
          <w:szCs w:val="32"/>
        </w:rPr>
        <w:t xml:space="preserve"> Energy</w:t>
      </w:r>
      <w:r w:rsidR="005C7C0B" w:rsidRPr="00D81F3C">
        <w:rPr>
          <w:rFonts w:ascii="Maiandra GD" w:hAnsi="Maiandra GD"/>
          <w:sz w:val="32"/>
          <w:szCs w:val="32"/>
        </w:rPr>
        <w:t>.</w:t>
      </w:r>
      <w:r w:rsidR="000C270B" w:rsidRPr="00D81F3C">
        <w:rPr>
          <w:rFonts w:ascii="Maiandra GD" w:hAnsi="Maiandra GD"/>
          <w:sz w:val="32"/>
          <w:szCs w:val="32"/>
        </w:rPr>
        <w:t xml:space="preserve"> </w:t>
      </w:r>
      <w:r w:rsidRPr="00D81F3C">
        <w:rPr>
          <w:rFonts w:ascii="Maiandra GD" w:hAnsi="Maiandra GD"/>
          <w:sz w:val="32"/>
          <w:szCs w:val="32"/>
        </w:rPr>
        <w:t xml:space="preserve"> </w:t>
      </w:r>
    </w:p>
    <w:p w:rsidR="007C2457" w:rsidRDefault="007C2457" w:rsidP="00D81F3C">
      <w:pPr>
        <w:spacing w:after="0" w:line="360" w:lineRule="auto"/>
        <w:jc w:val="both"/>
        <w:rPr>
          <w:rFonts w:ascii="Maiandra GD" w:hAnsi="Maiandra GD"/>
          <w:sz w:val="32"/>
          <w:szCs w:val="32"/>
        </w:rPr>
      </w:pPr>
    </w:p>
    <w:p w:rsidR="009C3A41" w:rsidRDefault="004D4808" w:rsidP="00D81F3C">
      <w:pPr>
        <w:spacing w:after="0" w:line="360" w:lineRule="auto"/>
        <w:jc w:val="both"/>
        <w:rPr>
          <w:rFonts w:ascii="Maiandra GD" w:hAnsi="Maiandra GD" w:cstheme="minorHAnsi"/>
          <w:iCs/>
          <w:sz w:val="32"/>
          <w:szCs w:val="32"/>
          <w:lang w:val="en-GB"/>
        </w:rPr>
      </w:pPr>
      <w:r w:rsidRPr="00D81F3C">
        <w:rPr>
          <w:rFonts w:ascii="Maiandra GD" w:hAnsi="Maiandra GD" w:cstheme="minorHAnsi"/>
          <w:sz w:val="32"/>
          <w:szCs w:val="32"/>
        </w:rPr>
        <w:t>Energy</w:t>
      </w:r>
      <w:r w:rsidR="0059129C" w:rsidRPr="00D81F3C">
        <w:rPr>
          <w:rFonts w:ascii="Maiandra GD" w:hAnsi="Maiandra GD" w:cstheme="minorHAnsi"/>
          <w:sz w:val="32"/>
          <w:szCs w:val="32"/>
        </w:rPr>
        <w:t xml:space="preserve"> </w:t>
      </w:r>
      <w:r w:rsidR="005C7C0B" w:rsidRPr="00D81F3C">
        <w:rPr>
          <w:rFonts w:ascii="Maiandra GD" w:hAnsi="Maiandra GD" w:cstheme="minorHAnsi"/>
          <w:sz w:val="32"/>
          <w:szCs w:val="32"/>
        </w:rPr>
        <w:t>in recent times has</w:t>
      </w:r>
      <w:r w:rsidR="00626CCD" w:rsidRPr="00D81F3C">
        <w:rPr>
          <w:rFonts w:ascii="Maiandra GD" w:hAnsi="Maiandra GD" w:cstheme="minorHAnsi"/>
          <w:sz w:val="32"/>
          <w:szCs w:val="32"/>
        </w:rPr>
        <w:t xml:space="preserve"> been elevated as a basic human need and </w:t>
      </w:r>
      <w:r w:rsidR="005C7C0B" w:rsidRPr="00D81F3C">
        <w:rPr>
          <w:rFonts w:ascii="Maiandra GD" w:hAnsi="Maiandra GD" w:cstheme="minorHAnsi"/>
          <w:sz w:val="32"/>
          <w:szCs w:val="32"/>
        </w:rPr>
        <w:t>it is</w:t>
      </w:r>
      <w:r w:rsidR="008E5810" w:rsidRPr="00D81F3C">
        <w:rPr>
          <w:rFonts w:ascii="Maiandra GD" w:hAnsi="Maiandra GD" w:cstheme="minorHAnsi"/>
          <w:sz w:val="32"/>
          <w:szCs w:val="32"/>
        </w:rPr>
        <w:t xml:space="preserve"> often said</w:t>
      </w:r>
      <w:r w:rsidR="0098072A" w:rsidRPr="00D81F3C">
        <w:rPr>
          <w:rFonts w:ascii="Maiandra GD" w:hAnsi="Maiandra GD" w:cstheme="minorHAnsi"/>
          <w:sz w:val="32"/>
          <w:szCs w:val="32"/>
        </w:rPr>
        <w:t xml:space="preserve"> that</w:t>
      </w:r>
      <w:r w:rsidR="00626CCD" w:rsidRPr="00D81F3C">
        <w:rPr>
          <w:rFonts w:ascii="Maiandra GD" w:hAnsi="Maiandra GD" w:cstheme="minorHAnsi"/>
          <w:sz w:val="32"/>
          <w:szCs w:val="32"/>
        </w:rPr>
        <w:t xml:space="preserve"> it makes the world go round. Without energy, everything </w:t>
      </w:r>
      <w:r w:rsidR="000C270B" w:rsidRPr="00D81F3C">
        <w:rPr>
          <w:rFonts w:ascii="Maiandra GD" w:hAnsi="Maiandra GD" w:cstheme="minorHAnsi"/>
          <w:sz w:val="32"/>
          <w:szCs w:val="32"/>
        </w:rPr>
        <w:t xml:space="preserve">virtually </w:t>
      </w:r>
      <w:r w:rsidR="001C1B03" w:rsidRPr="00D81F3C">
        <w:rPr>
          <w:rFonts w:ascii="Maiandra GD" w:hAnsi="Maiandra GD" w:cstheme="minorHAnsi"/>
          <w:sz w:val="32"/>
          <w:szCs w:val="32"/>
        </w:rPr>
        <w:t>would come to a stand</w:t>
      </w:r>
      <w:r w:rsidR="00BC2534" w:rsidRPr="00D81F3C">
        <w:rPr>
          <w:rFonts w:ascii="Maiandra GD" w:hAnsi="Maiandra GD" w:cstheme="minorHAnsi"/>
          <w:sz w:val="32"/>
          <w:szCs w:val="32"/>
        </w:rPr>
        <w:t>still and</w:t>
      </w:r>
      <w:r w:rsidR="00626CCD" w:rsidRPr="00D81F3C">
        <w:rPr>
          <w:rFonts w:ascii="Maiandra GD" w:hAnsi="Maiandra GD" w:cstheme="minorHAnsi"/>
          <w:sz w:val="32"/>
          <w:szCs w:val="32"/>
        </w:rPr>
        <w:t xml:space="preserve"> it is a vital ingredient for economic growth and social human development. </w:t>
      </w:r>
      <w:r w:rsidR="007004E1" w:rsidRPr="00D81F3C">
        <w:rPr>
          <w:rFonts w:ascii="Maiandra GD" w:hAnsi="Maiandra GD" w:cstheme="minorHAnsi"/>
          <w:iCs/>
          <w:sz w:val="32"/>
          <w:szCs w:val="32"/>
          <w:lang w:val="en-GB"/>
        </w:rPr>
        <w:t xml:space="preserve">The provision of energy supplies not only affects the economy at large but the very foundation of our existence. It affects our homes, our schools and even our freedom of movement. </w:t>
      </w:r>
    </w:p>
    <w:p w:rsidR="009C3A41" w:rsidRDefault="009C3A41" w:rsidP="00D81F3C">
      <w:pPr>
        <w:spacing w:after="0" w:line="360" w:lineRule="auto"/>
        <w:jc w:val="both"/>
        <w:rPr>
          <w:rFonts w:ascii="Maiandra GD" w:hAnsi="Maiandra GD" w:cstheme="minorHAnsi"/>
          <w:iCs/>
          <w:sz w:val="32"/>
          <w:szCs w:val="32"/>
          <w:lang w:val="en-GB"/>
        </w:rPr>
      </w:pPr>
    </w:p>
    <w:p w:rsidR="0014175E" w:rsidRDefault="007004E1" w:rsidP="00D81F3C">
      <w:pPr>
        <w:spacing w:after="0" w:line="360" w:lineRule="auto"/>
        <w:jc w:val="both"/>
        <w:rPr>
          <w:rFonts w:ascii="Maiandra GD" w:hAnsi="Maiandra GD" w:cstheme="minorHAnsi"/>
          <w:sz w:val="32"/>
          <w:szCs w:val="32"/>
        </w:rPr>
      </w:pPr>
      <w:r w:rsidRPr="00D81F3C">
        <w:rPr>
          <w:rFonts w:ascii="Maiandra GD" w:hAnsi="Maiandra GD" w:cstheme="minorHAnsi"/>
          <w:iCs/>
          <w:sz w:val="32"/>
          <w:szCs w:val="32"/>
          <w:lang w:val="en-GB"/>
        </w:rPr>
        <w:t xml:space="preserve">Today, it is </w:t>
      </w:r>
      <w:r w:rsidR="00E1606A" w:rsidRPr="00D81F3C">
        <w:rPr>
          <w:rFonts w:ascii="Maiandra GD" w:hAnsi="Maiandra GD" w:cstheme="minorHAnsi"/>
          <w:iCs/>
          <w:sz w:val="32"/>
          <w:szCs w:val="32"/>
          <w:lang w:val="en-GB"/>
        </w:rPr>
        <w:t>also a commodity that we cannot</w:t>
      </w:r>
      <w:r w:rsidRPr="00D81F3C">
        <w:rPr>
          <w:rFonts w:ascii="Maiandra GD" w:hAnsi="Maiandra GD" w:cstheme="minorHAnsi"/>
          <w:iCs/>
          <w:sz w:val="32"/>
          <w:szCs w:val="32"/>
          <w:lang w:val="en-GB"/>
        </w:rPr>
        <w:t xml:space="preserve"> live without. The fact is</w:t>
      </w:r>
      <w:proofErr w:type="gramStart"/>
      <w:r w:rsidR="00E1606A" w:rsidRPr="00D81F3C">
        <w:rPr>
          <w:rFonts w:ascii="Maiandra GD" w:hAnsi="Maiandra GD" w:cstheme="minorHAnsi"/>
          <w:iCs/>
          <w:sz w:val="32"/>
          <w:szCs w:val="32"/>
          <w:lang w:val="en-GB"/>
        </w:rPr>
        <w:t>,</w:t>
      </w:r>
      <w:proofErr w:type="gramEnd"/>
      <w:r w:rsidRPr="00D81F3C">
        <w:rPr>
          <w:rFonts w:ascii="Maiandra GD" w:hAnsi="Maiandra GD" w:cstheme="minorHAnsi"/>
          <w:iCs/>
          <w:sz w:val="32"/>
          <w:szCs w:val="32"/>
          <w:lang w:val="en-GB"/>
        </w:rPr>
        <w:t xml:space="preserve"> energy has become one of the most defining issues of this century. </w:t>
      </w:r>
      <w:r w:rsidR="000C270B" w:rsidRPr="00D81F3C">
        <w:rPr>
          <w:rFonts w:ascii="Maiandra GD" w:hAnsi="Maiandra GD" w:cstheme="minorHAnsi"/>
          <w:sz w:val="32"/>
          <w:szCs w:val="32"/>
        </w:rPr>
        <w:t xml:space="preserve">To picture a day or two without petroleum or diesel in bowsers, it would </w:t>
      </w:r>
      <w:r w:rsidR="00CD6593" w:rsidRPr="00D81F3C">
        <w:rPr>
          <w:rFonts w:ascii="Maiandra GD" w:hAnsi="Maiandra GD" w:cstheme="minorHAnsi"/>
          <w:sz w:val="32"/>
          <w:szCs w:val="32"/>
        </w:rPr>
        <w:t xml:space="preserve">certainly </w:t>
      </w:r>
      <w:r w:rsidR="000C270B" w:rsidRPr="00D81F3C">
        <w:rPr>
          <w:rFonts w:ascii="Maiandra GD" w:hAnsi="Maiandra GD" w:cstheme="minorHAnsi"/>
          <w:sz w:val="32"/>
          <w:szCs w:val="32"/>
        </w:rPr>
        <w:t>be chaotic.</w:t>
      </w:r>
      <w:r w:rsidR="008E5810" w:rsidRPr="00D81F3C">
        <w:rPr>
          <w:rFonts w:ascii="Maiandra GD" w:hAnsi="Maiandra GD" w:cstheme="minorHAnsi"/>
          <w:sz w:val="32"/>
          <w:szCs w:val="32"/>
        </w:rPr>
        <w:t xml:space="preserve"> For this we do not</w:t>
      </w:r>
      <w:r w:rsidR="00CD6593" w:rsidRPr="00D81F3C">
        <w:rPr>
          <w:rFonts w:ascii="Maiandra GD" w:hAnsi="Maiandra GD" w:cstheme="minorHAnsi"/>
          <w:sz w:val="32"/>
          <w:szCs w:val="32"/>
        </w:rPr>
        <w:t xml:space="preserve"> have to lo</w:t>
      </w:r>
      <w:r w:rsidR="008E5810" w:rsidRPr="00D81F3C">
        <w:rPr>
          <w:rFonts w:ascii="Maiandra GD" w:hAnsi="Maiandra GD" w:cstheme="minorHAnsi"/>
          <w:sz w:val="32"/>
          <w:szCs w:val="32"/>
        </w:rPr>
        <w:t>ok far</w:t>
      </w:r>
      <w:r w:rsidR="00E1606A" w:rsidRPr="00D81F3C">
        <w:rPr>
          <w:rFonts w:ascii="Maiandra GD" w:hAnsi="Maiandra GD" w:cstheme="minorHAnsi"/>
          <w:sz w:val="32"/>
          <w:szCs w:val="32"/>
        </w:rPr>
        <w:t>, as</w:t>
      </w:r>
      <w:r w:rsidR="008E5810" w:rsidRPr="00D81F3C">
        <w:rPr>
          <w:rFonts w:ascii="Maiandra GD" w:hAnsi="Maiandra GD" w:cstheme="minorHAnsi"/>
          <w:sz w:val="32"/>
          <w:szCs w:val="32"/>
        </w:rPr>
        <w:t xml:space="preserve"> some of us may</w:t>
      </w:r>
      <w:r w:rsidR="00CD6593" w:rsidRPr="00D81F3C">
        <w:rPr>
          <w:rFonts w:ascii="Maiandra GD" w:hAnsi="Maiandra GD" w:cstheme="minorHAnsi"/>
          <w:sz w:val="32"/>
          <w:szCs w:val="32"/>
        </w:rPr>
        <w:t xml:space="preserve"> recall this even</w:t>
      </w:r>
      <w:r w:rsidR="007B6AAF" w:rsidRPr="00D81F3C">
        <w:rPr>
          <w:rFonts w:ascii="Maiandra GD" w:hAnsi="Maiandra GD" w:cstheme="minorHAnsi"/>
          <w:sz w:val="32"/>
          <w:szCs w:val="32"/>
        </w:rPr>
        <w:t>t</w:t>
      </w:r>
      <w:r w:rsidR="00CD6593" w:rsidRPr="00D81F3C">
        <w:rPr>
          <w:rFonts w:ascii="Maiandra GD" w:hAnsi="Maiandra GD" w:cstheme="minorHAnsi"/>
          <w:sz w:val="32"/>
          <w:szCs w:val="32"/>
        </w:rPr>
        <w:t xml:space="preserve"> when it occ</w:t>
      </w:r>
      <w:r w:rsidR="00A86BCE" w:rsidRPr="00D81F3C">
        <w:rPr>
          <w:rFonts w:ascii="Maiandra GD" w:hAnsi="Maiandra GD" w:cstheme="minorHAnsi"/>
          <w:sz w:val="32"/>
          <w:szCs w:val="32"/>
        </w:rPr>
        <w:t>urred in Fiji in the mid Seventi</w:t>
      </w:r>
      <w:r w:rsidR="00CD6593" w:rsidRPr="00D81F3C">
        <w:rPr>
          <w:rFonts w:ascii="Maiandra GD" w:hAnsi="Maiandra GD" w:cstheme="minorHAnsi"/>
          <w:sz w:val="32"/>
          <w:szCs w:val="32"/>
        </w:rPr>
        <w:t>es.</w:t>
      </w:r>
      <w:r w:rsidR="000C270B" w:rsidRPr="00D81F3C">
        <w:rPr>
          <w:rFonts w:ascii="Maiandra GD" w:hAnsi="Maiandra GD" w:cstheme="minorHAnsi"/>
          <w:sz w:val="32"/>
          <w:szCs w:val="32"/>
        </w:rPr>
        <w:t xml:space="preserve"> </w:t>
      </w:r>
    </w:p>
    <w:p w:rsidR="009C3A41" w:rsidRPr="00D81F3C" w:rsidRDefault="009C3A41" w:rsidP="00D81F3C">
      <w:pPr>
        <w:spacing w:after="0" w:line="360" w:lineRule="auto"/>
        <w:jc w:val="both"/>
        <w:rPr>
          <w:rFonts w:ascii="Maiandra GD" w:hAnsi="Maiandra GD" w:cstheme="minorHAnsi"/>
          <w:sz w:val="32"/>
          <w:szCs w:val="32"/>
        </w:rPr>
      </w:pPr>
    </w:p>
    <w:p w:rsidR="009C3A41" w:rsidRDefault="00BC2534" w:rsidP="00D81F3C">
      <w:pPr>
        <w:spacing w:after="0" w:line="360" w:lineRule="auto"/>
        <w:jc w:val="both"/>
        <w:rPr>
          <w:rFonts w:ascii="Maiandra GD" w:hAnsi="Maiandra GD" w:cstheme="minorHAnsi"/>
          <w:sz w:val="32"/>
          <w:szCs w:val="32"/>
        </w:rPr>
      </w:pPr>
      <w:r w:rsidRPr="00D81F3C">
        <w:rPr>
          <w:rFonts w:ascii="Maiandra GD" w:hAnsi="Maiandra GD" w:cstheme="minorHAnsi"/>
          <w:sz w:val="32"/>
          <w:szCs w:val="32"/>
        </w:rPr>
        <w:t xml:space="preserve">In contrast, to picture </w:t>
      </w:r>
      <w:proofErr w:type="gramStart"/>
      <w:r w:rsidRPr="00D81F3C">
        <w:rPr>
          <w:rFonts w:ascii="Maiandra GD" w:hAnsi="Maiandra GD" w:cstheme="minorHAnsi"/>
          <w:sz w:val="32"/>
          <w:szCs w:val="32"/>
        </w:rPr>
        <w:t>an</w:t>
      </w:r>
      <w:r w:rsidR="009C3A41">
        <w:rPr>
          <w:rFonts w:ascii="Maiandra GD" w:hAnsi="Maiandra GD" w:cstheme="minorHAnsi"/>
          <w:sz w:val="32"/>
          <w:szCs w:val="32"/>
        </w:rPr>
        <w:t xml:space="preserve"> </w:t>
      </w:r>
      <w:r w:rsidR="00445E74" w:rsidRPr="00D81F3C">
        <w:rPr>
          <w:rFonts w:ascii="Maiandra GD" w:hAnsi="Maiandra GD" w:cstheme="minorHAnsi"/>
          <w:sz w:val="32"/>
          <w:szCs w:val="32"/>
        </w:rPr>
        <w:t>energy</w:t>
      </w:r>
      <w:proofErr w:type="gramEnd"/>
      <w:r w:rsidR="00445E74" w:rsidRPr="00D81F3C">
        <w:rPr>
          <w:rFonts w:ascii="Maiandra GD" w:hAnsi="Maiandra GD" w:cstheme="minorHAnsi"/>
          <w:sz w:val="32"/>
          <w:szCs w:val="32"/>
        </w:rPr>
        <w:t xml:space="preserve"> secure Fiji, economic growth will be abound</w:t>
      </w:r>
      <w:r w:rsidR="008E5810" w:rsidRPr="00D81F3C">
        <w:rPr>
          <w:rFonts w:ascii="Maiandra GD" w:hAnsi="Maiandra GD" w:cstheme="minorHAnsi"/>
          <w:sz w:val="32"/>
          <w:szCs w:val="32"/>
        </w:rPr>
        <w:t>,</w:t>
      </w:r>
      <w:r w:rsidR="00E1606A" w:rsidRPr="00D81F3C">
        <w:rPr>
          <w:rFonts w:ascii="Maiandra GD" w:hAnsi="Maiandra GD" w:cstheme="minorHAnsi"/>
          <w:sz w:val="32"/>
          <w:szCs w:val="32"/>
        </w:rPr>
        <w:t xml:space="preserve"> our social programs will</w:t>
      </w:r>
      <w:r w:rsidR="00445E74" w:rsidRPr="00D81F3C">
        <w:rPr>
          <w:rFonts w:ascii="Maiandra GD" w:hAnsi="Maiandra GD" w:cstheme="minorHAnsi"/>
          <w:sz w:val="32"/>
          <w:szCs w:val="32"/>
        </w:rPr>
        <w:t xml:space="preserve"> </w:t>
      </w:r>
      <w:r w:rsidR="00E1606A" w:rsidRPr="00D81F3C">
        <w:rPr>
          <w:rFonts w:ascii="Maiandra GD" w:hAnsi="Maiandra GD" w:cstheme="minorHAnsi"/>
          <w:sz w:val="32"/>
          <w:szCs w:val="32"/>
        </w:rPr>
        <w:t>flourish</w:t>
      </w:r>
      <w:r w:rsidR="00445E74" w:rsidRPr="00D81F3C">
        <w:rPr>
          <w:rFonts w:ascii="Maiandra GD" w:hAnsi="Maiandra GD" w:cstheme="minorHAnsi"/>
          <w:sz w:val="32"/>
          <w:szCs w:val="32"/>
        </w:rPr>
        <w:t xml:space="preserve">. </w:t>
      </w:r>
    </w:p>
    <w:p w:rsidR="002068F8" w:rsidRDefault="00445E74" w:rsidP="00D81F3C">
      <w:pPr>
        <w:spacing w:after="0" w:line="360" w:lineRule="auto"/>
        <w:jc w:val="both"/>
        <w:rPr>
          <w:rFonts w:ascii="Maiandra GD" w:hAnsi="Maiandra GD" w:cstheme="minorHAnsi"/>
          <w:sz w:val="32"/>
          <w:szCs w:val="32"/>
        </w:rPr>
      </w:pPr>
      <w:r w:rsidRPr="00D81F3C">
        <w:rPr>
          <w:rFonts w:ascii="Maiandra GD" w:hAnsi="Maiandra GD" w:cstheme="minorHAnsi"/>
          <w:sz w:val="32"/>
          <w:szCs w:val="32"/>
        </w:rPr>
        <w:t>Manufactur</w:t>
      </w:r>
      <w:r w:rsidR="008E5810" w:rsidRPr="00D81F3C">
        <w:rPr>
          <w:rFonts w:ascii="Maiandra GD" w:hAnsi="Maiandra GD" w:cstheme="minorHAnsi"/>
          <w:sz w:val="32"/>
          <w:szCs w:val="32"/>
        </w:rPr>
        <w:t xml:space="preserve">ing and Industries will </w:t>
      </w:r>
      <w:r w:rsidR="00E1606A" w:rsidRPr="00D81F3C">
        <w:rPr>
          <w:rFonts w:ascii="Maiandra GD" w:hAnsi="Maiandra GD" w:cstheme="minorHAnsi"/>
          <w:sz w:val="32"/>
          <w:szCs w:val="32"/>
        </w:rPr>
        <w:t>prosper</w:t>
      </w:r>
      <w:r w:rsidR="00055038">
        <w:rPr>
          <w:rFonts w:ascii="Maiandra GD" w:hAnsi="Maiandra GD" w:cstheme="minorHAnsi"/>
          <w:sz w:val="32"/>
          <w:szCs w:val="32"/>
        </w:rPr>
        <w:t>. There will be work for our C</w:t>
      </w:r>
      <w:r w:rsidRPr="00D81F3C">
        <w:rPr>
          <w:rFonts w:ascii="Maiandra GD" w:hAnsi="Maiandra GD" w:cstheme="minorHAnsi"/>
          <w:sz w:val="32"/>
          <w:szCs w:val="32"/>
        </w:rPr>
        <w:t xml:space="preserve">ollege and University graduates. </w:t>
      </w:r>
      <w:r w:rsidR="008E5810" w:rsidRPr="00D81F3C">
        <w:rPr>
          <w:rFonts w:ascii="Maiandra GD" w:hAnsi="Maiandra GD" w:cstheme="minorHAnsi"/>
          <w:sz w:val="32"/>
          <w:szCs w:val="32"/>
        </w:rPr>
        <w:t xml:space="preserve">Our tourism industry </w:t>
      </w:r>
      <w:r w:rsidR="008E5810" w:rsidRPr="00D81F3C">
        <w:rPr>
          <w:rFonts w:ascii="Maiandra GD" w:hAnsi="Maiandra GD" w:cstheme="minorHAnsi"/>
          <w:sz w:val="32"/>
          <w:szCs w:val="32"/>
        </w:rPr>
        <w:lastRenderedPageBreak/>
        <w:t>will thrive</w:t>
      </w:r>
      <w:r w:rsidR="0014175E" w:rsidRPr="00D81F3C">
        <w:rPr>
          <w:rFonts w:ascii="Maiandra GD" w:hAnsi="Maiandra GD" w:cstheme="minorHAnsi"/>
          <w:sz w:val="32"/>
          <w:szCs w:val="32"/>
        </w:rPr>
        <w:t xml:space="preserve">. </w:t>
      </w:r>
      <w:r w:rsidR="00CD6593" w:rsidRPr="00D81F3C">
        <w:rPr>
          <w:rFonts w:ascii="Maiandra GD" w:hAnsi="Maiandra GD" w:cstheme="minorHAnsi"/>
          <w:sz w:val="32"/>
          <w:szCs w:val="32"/>
        </w:rPr>
        <w:t xml:space="preserve">There will be a </w:t>
      </w:r>
      <w:r w:rsidR="00E1606A" w:rsidRPr="00D81F3C">
        <w:rPr>
          <w:rFonts w:ascii="Maiandra GD" w:hAnsi="Maiandra GD" w:cstheme="minorHAnsi"/>
          <w:sz w:val="32"/>
          <w:szCs w:val="32"/>
        </w:rPr>
        <w:t>boom in the agriculture sector</w:t>
      </w:r>
      <w:r w:rsidR="00CD6593" w:rsidRPr="00D81F3C">
        <w:rPr>
          <w:rFonts w:ascii="Maiandra GD" w:hAnsi="Maiandra GD" w:cstheme="minorHAnsi"/>
          <w:sz w:val="32"/>
          <w:szCs w:val="32"/>
        </w:rPr>
        <w:t xml:space="preserve">. Our idle lands will be utilised. </w:t>
      </w:r>
      <w:r w:rsidR="008E5810" w:rsidRPr="00D81F3C">
        <w:rPr>
          <w:rFonts w:ascii="Maiandra GD" w:hAnsi="Maiandra GD" w:cstheme="minorHAnsi"/>
          <w:sz w:val="32"/>
          <w:szCs w:val="32"/>
        </w:rPr>
        <w:t>Therefore</w:t>
      </w:r>
      <w:r w:rsidR="00E1606A" w:rsidRPr="00D81F3C">
        <w:rPr>
          <w:rFonts w:ascii="Maiandra GD" w:hAnsi="Maiandra GD" w:cstheme="minorHAnsi"/>
          <w:sz w:val="32"/>
          <w:szCs w:val="32"/>
        </w:rPr>
        <w:t>,</w:t>
      </w:r>
      <w:r w:rsidR="008E5810" w:rsidRPr="00D81F3C">
        <w:rPr>
          <w:rFonts w:ascii="Maiandra GD" w:hAnsi="Maiandra GD" w:cstheme="minorHAnsi"/>
          <w:sz w:val="32"/>
          <w:szCs w:val="32"/>
        </w:rPr>
        <w:t xml:space="preserve"> </w:t>
      </w:r>
      <w:r w:rsidR="0014175E" w:rsidRPr="00D81F3C">
        <w:rPr>
          <w:rFonts w:ascii="Maiandra GD" w:hAnsi="Maiandra GD" w:cstheme="minorHAnsi"/>
          <w:sz w:val="32"/>
          <w:szCs w:val="32"/>
        </w:rPr>
        <w:t>s</w:t>
      </w:r>
      <w:r w:rsidRPr="00D81F3C">
        <w:rPr>
          <w:rFonts w:ascii="Maiandra GD" w:hAnsi="Maiandra GD" w:cstheme="minorHAnsi"/>
          <w:sz w:val="32"/>
          <w:szCs w:val="32"/>
        </w:rPr>
        <w:t xml:space="preserve">ecure, affordable, reliable, clean and sustainable energy supplies is </w:t>
      </w:r>
      <w:r w:rsidR="00CD6593" w:rsidRPr="00D81F3C">
        <w:rPr>
          <w:rFonts w:ascii="Maiandra GD" w:hAnsi="Maiandra GD" w:cstheme="minorHAnsi"/>
          <w:sz w:val="32"/>
          <w:szCs w:val="32"/>
        </w:rPr>
        <w:t xml:space="preserve">the </w:t>
      </w:r>
      <w:r w:rsidR="0014175E" w:rsidRPr="00D81F3C">
        <w:rPr>
          <w:rFonts w:ascii="Maiandra GD" w:hAnsi="Maiandra GD" w:cstheme="minorHAnsi"/>
          <w:sz w:val="32"/>
          <w:szCs w:val="32"/>
        </w:rPr>
        <w:t>only option</w:t>
      </w:r>
      <w:r w:rsidRPr="00D81F3C">
        <w:rPr>
          <w:rFonts w:ascii="Maiandra GD" w:hAnsi="Maiandra GD" w:cstheme="minorHAnsi"/>
          <w:sz w:val="32"/>
          <w:szCs w:val="32"/>
        </w:rPr>
        <w:t xml:space="preserve"> for Fiji and for our future.</w:t>
      </w:r>
      <w:r w:rsidR="0014175E" w:rsidRPr="00D81F3C">
        <w:rPr>
          <w:rFonts w:ascii="Maiandra GD" w:hAnsi="Maiandra GD" w:cstheme="minorHAnsi"/>
          <w:sz w:val="32"/>
          <w:szCs w:val="32"/>
        </w:rPr>
        <w:t xml:space="preserve"> </w:t>
      </w:r>
    </w:p>
    <w:p w:rsidR="009C3A41" w:rsidRPr="00D81F3C" w:rsidRDefault="009C3A41" w:rsidP="00D81F3C">
      <w:pPr>
        <w:spacing w:after="0" w:line="360" w:lineRule="auto"/>
        <w:jc w:val="both"/>
        <w:rPr>
          <w:rFonts w:ascii="Maiandra GD" w:hAnsi="Maiandra GD" w:cstheme="minorHAnsi"/>
          <w:sz w:val="32"/>
          <w:szCs w:val="32"/>
        </w:rPr>
      </w:pPr>
    </w:p>
    <w:p w:rsidR="002068F8" w:rsidRDefault="002068F8" w:rsidP="00D81F3C">
      <w:pPr>
        <w:spacing w:after="0" w:line="360" w:lineRule="auto"/>
        <w:jc w:val="both"/>
        <w:rPr>
          <w:rFonts w:ascii="Maiandra GD" w:hAnsi="Maiandra GD" w:cstheme="minorHAnsi"/>
          <w:sz w:val="32"/>
          <w:szCs w:val="32"/>
        </w:rPr>
      </w:pPr>
      <w:r w:rsidRPr="00D81F3C">
        <w:rPr>
          <w:rFonts w:ascii="Maiandra GD" w:hAnsi="Maiandra GD" w:cstheme="minorHAnsi"/>
          <w:sz w:val="32"/>
          <w:szCs w:val="32"/>
        </w:rPr>
        <w:t>T</w:t>
      </w:r>
      <w:r w:rsidR="0014175E" w:rsidRPr="00D81F3C">
        <w:rPr>
          <w:rFonts w:ascii="Maiandra GD" w:hAnsi="Maiandra GD" w:cstheme="minorHAnsi"/>
          <w:sz w:val="32"/>
          <w:szCs w:val="32"/>
        </w:rPr>
        <w:t>h</w:t>
      </w:r>
      <w:r w:rsidRPr="00D81F3C">
        <w:rPr>
          <w:rFonts w:ascii="Maiandra GD" w:hAnsi="Maiandra GD" w:cstheme="minorHAnsi"/>
          <w:sz w:val="32"/>
          <w:szCs w:val="32"/>
        </w:rPr>
        <w:t>e</w:t>
      </w:r>
      <w:r w:rsidR="0014175E" w:rsidRPr="00D81F3C">
        <w:rPr>
          <w:rFonts w:ascii="Maiandra GD" w:hAnsi="Maiandra GD" w:cstheme="minorHAnsi"/>
          <w:sz w:val="32"/>
          <w:szCs w:val="32"/>
        </w:rPr>
        <w:t xml:space="preserve"> </w:t>
      </w:r>
      <w:r w:rsidR="008E5810" w:rsidRPr="00D81F3C">
        <w:rPr>
          <w:rFonts w:ascii="Maiandra GD" w:hAnsi="Maiandra GD" w:cstheme="minorHAnsi"/>
          <w:sz w:val="32"/>
          <w:szCs w:val="32"/>
        </w:rPr>
        <w:t>oil crisis</w:t>
      </w:r>
      <w:r w:rsidR="00E1606A" w:rsidRPr="00D81F3C">
        <w:rPr>
          <w:rFonts w:ascii="Maiandra GD" w:hAnsi="Maiandra GD" w:cstheme="minorHAnsi"/>
          <w:sz w:val="32"/>
          <w:szCs w:val="32"/>
        </w:rPr>
        <w:t>,</w:t>
      </w:r>
      <w:r w:rsidR="00AD34DE" w:rsidRPr="00D81F3C">
        <w:rPr>
          <w:rFonts w:ascii="Maiandra GD" w:hAnsi="Maiandra GD" w:cstheme="minorHAnsi"/>
          <w:sz w:val="32"/>
          <w:szCs w:val="32"/>
        </w:rPr>
        <w:t xml:space="preserve"> as such that occurred in the</w:t>
      </w:r>
      <w:r w:rsidR="008E5810" w:rsidRPr="00D81F3C">
        <w:rPr>
          <w:rFonts w:ascii="Maiandra GD" w:hAnsi="Maiandra GD" w:cstheme="minorHAnsi"/>
          <w:sz w:val="32"/>
          <w:szCs w:val="32"/>
        </w:rPr>
        <w:t xml:space="preserve"> 1970s</w:t>
      </w:r>
      <w:r w:rsidR="00AD34DE" w:rsidRPr="00D81F3C">
        <w:rPr>
          <w:rFonts w:ascii="Maiandra GD" w:hAnsi="Maiandra GD" w:cstheme="minorHAnsi"/>
          <w:sz w:val="32"/>
          <w:szCs w:val="32"/>
        </w:rPr>
        <w:t xml:space="preserve"> should be a reminder to us in terms of our vulnerability. </w:t>
      </w:r>
      <w:r w:rsidR="0014175E" w:rsidRPr="00D81F3C">
        <w:rPr>
          <w:rFonts w:ascii="Maiandra GD" w:hAnsi="Maiandra GD" w:cstheme="minorHAnsi"/>
          <w:sz w:val="32"/>
          <w:szCs w:val="32"/>
        </w:rPr>
        <w:t xml:space="preserve"> </w:t>
      </w:r>
      <w:r w:rsidR="0098072A" w:rsidRPr="00D81F3C">
        <w:rPr>
          <w:rFonts w:ascii="Maiandra GD" w:hAnsi="Maiandra GD" w:cstheme="minorHAnsi"/>
          <w:sz w:val="32"/>
          <w:szCs w:val="32"/>
        </w:rPr>
        <w:t>Fiji</w:t>
      </w:r>
      <w:r w:rsidR="00BC2534" w:rsidRPr="00D81F3C">
        <w:rPr>
          <w:rFonts w:ascii="Maiandra GD" w:hAnsi="Maiandra GD" w:cstheme="minorHAnsi"/>
          <w:sz w:val="32"/>
          <w:szCs w:val="32"/>
        </w:rPr>
        <w:t>,</w:t>
      </w:r>
      <w:r w:rsidR="0098072A" w:rsidRPr="00D81F3C">
        <w:rPr>
          <w:rFonts w:ascii="Maiandra GD" w:hAnsi="Maiandra GD" w:cstheme="minorHAnsi"/>
          <w:sz w:val="32"/>
          <w:szCs w:val="32"/>
        </w:rPr>
        <w:t xml:space="preserve"> with our </w:t>
      </w:r>
      <w:r w:rsidR="001B7AE8" w:rsidRPr="00D81F3C">
        <w:rPr>
          <w:rFonts w:ascii="Maiandra GD" w:hAnsi="Maiandra GD" w:cstheme="minorHAnsi"/>
          <w:sz w:val="32"/>
          <w:szCs w:val="32"/>
        </w:rPr>
        <w:t xml:space="preserve">Pacific Island </w:t>
      </w:r>
      <w:r w:rsidR="000C270B" w:rsidRPr="00D81F3C">
        <w:rPr>
          <w:rFonts w:ascii="Maiandra GD" w:hAnsi="Maiandra GD" w:cstheme="minorHAnsi"/>
          <w:sz w:val="32"/>
          <w:szCs w:val="32"/>
        </w:rPr>
        <w:t>neighbours</w:t>
      </w:r>
      <w:r w:rsidR="00BC2534" w:rsidRPr="00D81F3C">
        <w:rPr>
          <w:rFonts w:ascii="Maiandra GD" w:hAnsi="Maiandra GD" w:cstheme="minorHAnsi"/>
          <w:sz w:val="32"/>
          <w:szCs w:val="32"/>
        </w:rPr>
        <w:t>,</w:t>
      </w:r>
      <w:r w:rsidR="001B7AE8" w:rsidRPr="00D81F3C">
        <w:rPr>
          <w:rFonts w:ascii="Maiandra GD" w:hAnsi="Maiandra GD" w:cstheme="minorHAnsi"/>
          <w:sz w:val="32"/>
          <w:szCs w:val="32"/>
        </w:rPr>
        <w:t xml:space="preserve"> </w:t>
      </w:r>
      <w:r w:rsidR="00BC2534" w:rsidRPr="00D81F3C">
        <w:rPr>
          <w:rFonts w:ascii="Maiandra GD" w:hAnsi="Maiandra GD" w:cstheme="minorHAnsi"/>
          <w:sz w:val="32"/>
          <w:szCs w:val="32"/>
        </w:rPr>
        <w:t>is</w:t>
      </w:r>
      <w:r w:rsidR="0098072A" w:rsidRPr="00D81F3C">
        <w:rPr>
          <w:rFonts w:ascii="Maiandra GD" w:hAnsi="Maiandra GD" w:cstheme="minorHAnsi"/>
          <w:sz w:val="32"/>
          <w:szCs w:val="32"/>
        </w:rPr>
        <w:t xml:space="preserve"> at the very end of the fossil fuel supply chain. Recently we have seen the departure of oil companies </w:t>
      </w:r>
      <w:r w:rsidRPr="00D81F3C">
        <w:rPr>
          <w:rFonts w:ascii="Maiandra GD" w:hAnsi="Maiandra GD" w:cstheme="minorHAnsi"/>
          <w:sz w:val="32"/>
          <w:szCs w:val="32"/>
        </w:rPr>
        <w:t>that</w:t>
      </w:r>
      <w:r w:rsidR="0098072A" w:rsidRPr="00D81F3C">
        <w:rPr>
          <w:rFonts w:ascii="Maiandra GD" w:hAnsi="Maiandra GD" w:cstheme="minorHAnsi"/>
          <w:sz w:val="32"/>
          <w:szCs w:val="32"/>
        </w:rPr>
        <w:t xml:space="preserve"> are now being replaced with new ones. This basically indicates that the uniqueness of the </w:t>
      </w:r>
      <w:r w:rsidR="00CD6593" w:rsidRPr="00D81F3C">
        <w:rPr>
          <w:rFonts w:ascii="Maiandra GD" w:hAnsi="Maiandra GD" w:cstheme="minorHAnsi"/>
          <w:sz w:val="32"/>
          <w:szCs w:val="32"/>
        </w:rPr>
        <w:t xml:space="preserve">Pacific Islands as a </w:t>
      </w:r>
      <w:r w:rsidR="0098072A" w:rsidRPr="00D81F3C">
        <w:rPr>
          <w:rFonts w:ascii="Maiandra GD" w:hAnsi="Maiandra GD" w:cstheme="minorHAnsi"/>
          <w:sz w:val="32"/>
          <w:szCs w:val="32"/>
        </w:rPr>
        <w:t>market</w:t>
      </w:r>
      <w:r w:rsidR="00E1606A" w:rsidRPr="00D81F3C">
        <w:rPr>
          <w:rFonts w:ascii="Maiandra GD" w:hAnsi="Maiandra GD" w:cstheme="minorHAnsi"/>
          <w:sz w:val="32"/>
          <w:szCs w:val="32"/>
        </w:rPr>
        <w:t>,</w:t>
      </w:r>
      <w:r w:rsidR="0098072A" w:rsidRPr="00D81F3C">
        <w:rPr>
          <w:rFonts w:ascii="Maiandra GD" w:hAnsi="Maiandra GD" w:cstheme="minorHAnsi"/>
          <w:sz w:val="32"/>
          <w:szCs w:val="32"/>
        </w:rPr>
        <w:t xml:space="preserve"> no longer ho</w:t>
      </w:r>
      <w:r w:rsidR="00BD3F09" w:rsidRPr="00D81F3C">
        <w:rPr>
          <w:rFonts w:ascii="Maiandra GD" w:hAnsi="Maiandra GD" w:cstheme="minorHAnsi"/>
          <w:sz w:val="32"/>
          <w:szCs w:val="32"/>
        </w:rPr>
        <w:t>lds and the bottom line is now</w:t>
      </w:r>
      <w:r w:rsidR="0098072A" w:rsidRPr="00D81F3C">
        <w:rPr>
          <w:rFonts w:ascii="Maiandra GD" w:hAnsi="Maiandra GD" w:cstheme="minorHAnsi"/>
          <w:sz w:val="32"/>
          <w:szCs w:val="32"/>
        </w:rPr>
        <w:t xml:space="preserve"> far more an important consideration</w:t>
      </w:r>
      <w:r w:rsidR="004C5FAD" w:rsidRPr="00D81F3C">
        <w:rPr>
          <w:rFonts w:ascii="Maiandra GD" w:hAnsi="Maiandra GD" w:cstheme="minorHAnsi"/>
          <w:sz w:val="32"/>
          <w:szCs w:val="32"/>
        </w:rPr>
        <w:t xml:space="preserve"> than anything else</w:t>
      </w:r>
      <w:r w:rsidR="0098072A" w:rsidRPr="00D81F3C">
        <w:rPr>
          <w:rFonts w:ascii="Maiandra GD" w:hAnsi="Maiandra GD" w:cstheme="minorHAnsi"/>
          <w:sz w:val="32"/>
          <w:szCs w:val="32"/>
        </w:rPr>
        <w:t xml:space="preserve">. </w:t>
      </w:r>
    </w:p>
    <w:p w:rsidR="00F62DBD" w:rsidRPr="00D81F3C" w:rsidRDefault="00F62DBD" w:rsidP="00D81F3C">
      <w:pPr>
        <w:spacing w:after="0" w:line="360" w:lineRule="auto"/>
        <w:jc w:val="both"/>
        <w:rPr>
          <w:rFonts w:ascii="Maiandra GD" w:hAnsi="Maiandra GD" w:cstheme="minorHAnsi"/>
          <w:sz w:val="32"/>
          <w:szCs w:val="32"/>
        </w:rPr>
      </w:pPr>
    </w:p>
    <w:p w:rsidR="00555BB4" w:rsidRDefault="0098072A" w:rsidP="00D81F3C">
      <w:pPr>
        <w:spacing w:after="0" w:line="360" w:lineRule="auto"/>
        <w:jc w:val="both"/>
        <w:rPr>
          <w:rFonts w:ascii="Maiandra GD" w:hAnsi="Maiandra GD" w:cstheme="minorHAnsi"/>
          <w:sz w:val="32"/>
          <w:szCs w:val="32"/>
        </w:rPr>
      </w:pPr>
      <w:r w:rsidRPr="00D81F3C">
        <w:rPr>
          <w:rFonts w:ascii="Maiandra GD" w:hAnsi="Maiandra GD" w:cstheme="minorHAnsi"/>
          <w:sz w:val="32"/>
          <w:szCs w:val="32"/>
        </w:rPr>
        <w:t>Fiji</w:t>
      </w:r>
      <w:r w:rsidR="00E1606A" w:rsidRPr="00D81F3C">
        <w:rPr>
          <w:rFonts w:ascii="Maiandra GD" w:hAnsi="Maiandra GD" w:cstheme="minorHAnsi"/>
          <w:sz w:val="32"/>
          <w:szCs w:val="32"/>
        </w:rPr>
        <w:t>,</w:t>
      </w:r>
      <w:r w:rsidRPr="00D81F3C">
        <w:rPr>
          <w:rFonts w:ascii="Maiandra GD" w:hAnsi="Maiandra GD" w:cstheme="minorHAnsi"/>
          <w:sz w:val="32"/>
          <w:szCs w:val="32"/>
        </w:rPr>
        <w:t xml:space="preserve"> like any other country in the region </w:t>
      </w:r>
      <w:r w:rsidR="00AD34DE" w:rsidRPr="00D81F3C">
        <w:rPr>
          <w:rFonts w:ascii="Maiandra GD" w:hAnsi="Maiandra GD" w:cstheme="minorHAnsi"/>
          <w:sz w:val="32"/>
          <w:szCs w:val="32"/>
        </w:rPr>
        <w:t>has</w:t>
      </w:r>
      <w:r w:rsidR="001B7AE8" w:rsidRPr="00D81F3C">
        <w:rPr>
          <w:rFonts w:ascii="Maiandra GD" w:hAnsi="Maiandra GD" w:cstheme="minorHAnsi"/>
          <w:sz w:val="32"/>
          <w:szCs w:val="32"/>
        </w:rPr>
        <w:t xml:space="preserve"> a common</w:t>
      </w:r>
      <w:r w:rsidR="004C5FAD" w:rsidRPr="00D81F3C">
        <w:rPr>
          <w:rFonts w:ascii="Maiandra GD" w:hAnsi="Maiandra GD" w:cstheme="minorHAnsi"/>
          <w:sz w:val="32"/>
          <w:szCs w:val="32"/>
        </w:rPr>
        <w:t xml:space="preserve"> characteristic of </w:t>
      </w:r>
      <w:r w:rsidR="001B7AE8" w:rsidRPr="00D81F3C">
        <w:rPr>
          <w:rFonts w:ascii="Maiandra GD" w:hAnsi="Maiandra GD" w:cstheme="minorHAnsi"/>
          <w:sz w:val="32"/>
          <w:szCs w:val="32"/>
        </w:rPr>
        <w:t>high dependency on carbon-based fuels. Fiji</w:t>
      </w:r>
      <w:r w:rsidR="00E1606A" w:rsidRPr="00D81F3C">
        <w:rPr>
          <w:rFonts w:ascii="Maiandra GD" w:hAnsi="Maiandra GD" w:cstheme="minorHAnsi"/>
          <w:sz w:val="32"/>
          <w:szCs w:val="32"/>
        </w:rPr>
        <w:t xml:space="preserve">’s petroleum imports </w:t>
      </w:r>
      <w:r w:rsidR="001B7AE8" w:rsidRPr="00D81F3C">
        <w:rPr>
          <w:rFonts w:ascii="Maiandra GD" w:hAnsi="Maiandra GD" w:cstheme="minorHAnsi"/>
          <w:sz w:val="32"/>
          <w:szCs w:val="32"/>
        </w:rPr>
        <w:t>have moved from around $400 million in 2004 to a little over $1.2 billion dollars in 2008 and that equates to a quarter of ou</w:t>
      </w:r>
      <w:r w:rsidR="00AD34DE" w:rsidRPr="00D81F3C">
        <w:rPr>
          <w:rFonts w:ascii="Maiandra GD" w:hAnsi="Maiandra GD" w:cstheme="minorHAnsi"/>
          <w:sz w:val="32"/>
          <w:szCs w:val="32"/>
        </w:rPr>
        <w:t>r total imports.</w:t>
      </w:r>
      <w:r w:rsidR="001B7AE8" w:rsidRPr="00D81F3C">
        <w:rPr>
          <w:rFonts w:ascii="Maiandra GD" w:hAnsi="Maiandra GD" w:cstheme="minorHAnsi"/>
          <w:sz w:val="32"/>
          <w:szCs w:val="32"/>
        </w:rPr>
        <w:t xml:space="preserve"> </w:t>
      </w:r>
      <w:r w:rsidR="00AD34DE" w:rsidRPr="00D81F3C">
        <w:rPr>
          <w:rFonts w:ascii="Maiandra GD" w:hAnsi="Maiandra GD" w:cstheme="minorHAnsi"/>
          <w:sz w:val="32"/>
          <w:szCs w:val="32"/>
        </w:rPr>
        <w:t xml:space="preserve"> T</w:t>
      </w:r>
      <w:r w:rsidR="001B7AE8" w:rsidRPr="00D81F3C">
        <w:rPr>
          <w:rFonts w:ascii="Maiandra GD" w:hAnsi="Maiandra GD" w:cstheme="minorHAnsi"/>
          <w:sz w:val="32"/>
          <w:szCs w:val="32"/>
        </w:rPr>
        <w:t>he alarming fact</w:t>
      </w:r>
      <w:r w:rsidR="00AD34DE" w:rsidRPr="00D81F3C">
        <w:rPr>
          <w:rFonts w:ascii="Maiandra GD" w:hAnsi="Maiandra GD" w:cstheme="minorHAnsi"/>
          <w:sz w:val="32"/>
          <w:szCs w:val="32"/>
        </w:rPr>
        <w:t xml:space="preserve"> is</w:t>
      </w:r>
      <w:r w:rsidR="001B7AE8" w:rsidRPr="00D81F3C">
        <w:rPr>
          <w:rFonts w:ascii="Maiandra GD" w:hAnsi="Maiandra GD" w:cstheme="minorHAnsi"/>
          <w:sz w:val="32"/>
          <w:szCs w:val="32"/>
        </w:rPr>
        <w:t xml:space="preserve"> that </w:t>
      </w:r>
      <w:r w:rsidR="004C5FAD" w:rsidRPr="00D81F3C">
        <w:rPr>
          <w:rFonts w:ascii="Maiandra GD" w:hAnsi="Maiandra GD" w:cstheme="minorHAnsi"/>
          <w:sz w:val="32"/>
          <w:szCs w:val="32"/>
        </w:rPr>
        <w:t xml:space="preserve">the </w:t>
      </w:r>
      <w:r w:rsidR="001B7AE8" w:rsidRPr="00D81F3C">
        <w:rPr>
          <w:rFonts w:ascii="Maiandra GD" w:hAnsi="Maiandra GD" w:cstheme="minorHAnsi"/>
          <w:sz w:val="32"/>
          <w:szCs w:val="32"/>
        </w:rPr>
        <w:t xml:space="preserve">cost of </w:t>
      </w:r>
      <w:r w:rsidR="00E1606A" w:rsidRPr="00D81F3C">
        <w:rPr>
          <w:rFonts w:ascii="Maiandra GD" w:hAnsi="Maiandra GD" w:cstheme="minorHAnsi"/>
          <w:sz w:val="32"/>
          <w:szCs w:val="32"/>
        </w:rPr>
        <w:t>our energy consumption has</w:t>
      </w:r>
      <w:r w:rsidR="001B7AE8" w:rsidRPr="00D81F3C">
        <w:rPr>
          <w:rFonts w:ascii="Maiandra GD" w:hAnsi="Maiandra GD" w:cstheme="minorHAnsi"/>
          <w:sz w:val="32"/>
          <w:szCs w:val="32"/>
        </w:rPr>
        <w:t xml:space="preserve"> tripled in that period of 4 years. </w:t>
      </w:r>
    </w:p>
    <w:p w:rsidR="00A46C3F" w:rsidRDefault="00A46C3F" w:rsidP="00D81F3C">
      <w:pPr>
        <w:spacing w:after="0" w:line="360" w:lineRule="auto"/>
        <w:jc w:val="both"/>
        <w:rPr>
          <w:rFonts w:ascii="Maiandra GD" w:hAnsi="Maiandra GD" w:cstheme="minorHAnsi"/>
          <w:sz w:val="32"/>
          <w:szCs w:val="32"/>
        </w:rPr>
      </w:pPr>
    </w:p>
    <w:p w:rsidR="00555BB4" w:rsidRDefault="007004E1" w:rsidP="00D81F3C">
      <w:pPr>
        <w:spacing w:after="0" w:line="360" w:lineRule="auto"/>
        <w:jc w:val="both"/>
        <w:rPr>
          <w:rFonts w:ascii="Maiandra GD" w:hAnsi="Maiandra GD" w:cstheme="minorHAnsi"/>
          <w:sz w:val="32"/>
          <w:szCs w:val="32"/>
        </w:rPr>
      </w:pPr>
      <w:r w:rsidRPr="00D81F3C">
        <w:rPr>
          <w:rFonts w:ascii="Maiandra GD" w:hAnsi="Maiandra GD" w:cstheme="minorHAnsi"/>
          <w:sz w:val="32"/>
          <w:szCs w:val="32"/>
        </w:rPr>
        <w:t xml:space="preserve">The current state of affairs facing our country in respect to our energy situation is basically affecting our daily lives and </w:t>
      </w:r>
      <w:proofErr w:type="spellStart"/>
      <w:r w:rsidRPr="00D81F3C">
        <w:rPr>
          <w:rFonts w:ascii="Maiandra GD" w:hAnsi="Maiandra GD" w:cstheme="minorHAnsi"/>
          <w:sz w:val="32"/>
          <w:szCs w:val="32"/>
        </w:rPr>
        <w:t>moreso</w:t>
      </w:r>
      <w:proofErr w:type="spellEnd"/>
      <w:r w:rsidRPr="00D81F3C">
        <w:rPr>
          <w:rFonts w:ascii="Maiandra GD" w:hAnsi="Maiandra GD" w:cstheme="minorHAnsi"/>
          <w:sz w:val="32"/>
          <w:szCs w:val="32"/>
        </w:rPr>
        <w:t xml:space="preserve"> slowly impinging on the security of our economy, our </w:t>
      </w:r>
      <w:r w:rsidRPr="00D81F3C">
        <w:rPr>
          <w:rFonts w:ascii="Maiandra GD" w:hAnsi="Maiandra GD" w:cstheme="minorHAnsi"/>
          <w:sz w:val="32"/>
          <w:szCs w:val="32"/>
        </w:rPr>
        <w:lastRenderedPageBreak/>
        <w:t>livelihoods and our very existence. The unprecedented inc</w:t>
      </w:r>
      <w:r w:rsidR="00BD3F09" w:rsidRPr="00D81F3C">
        <w:rPr>
          <w:rFonts w:ascii="Maiandra GD" w:hAnsi="Maiandra GD" w:cstheme="minorHAnsi"/>
          <w:sz w:val="32"/>
          <w:szCs w:val="32"/>
        </w:rPr>
        <w:t>rease in the price of oil in</w:t>
      </w:r>
      <w:r w:rsidRPr="00D81F3C">
        <w:rPr>
          <w:rFonts w:ascii="Maiandra GD" w:hAnsi="Maiandra GD" w:cstheme="minorHAnsi"/>
          <w:sz w:val="32"/>
          <w:szCs w:val="32"/>
        </w:rPr>
        <w:t xml:space="preserve"> recent years has propelled our</w:t>
      </w:r>
      <w:r w:rsidR="00AD34DE" w:rsidRPr="00D81F3C">
        <w:rPr>
          <w:rFonts w:ascii="Maiandra GD" w:hAnsi="Maiandra GD" w:cstheme="minorHAnsi"/>
          <w:sz w:val="32"/>
          <w:szCs w:val="32"/>
        </w:rPr>
        <w:t xml:space="preserve"> inflation level to record high</w:t>
      </w:r>
      <w:r w:rsidRPr="00D81F3C">
        <w:rPr>
          <w:rFonts w:ascii="Maiandra GD" w:hAnsi="Maiandra GD" w:cstheme="minorHAnsi"/>
          <w:sz w:val="32"/>
          <w:szCs w:val="32"/>
        </w:rPr>
        <w:t xml:space="preserve">. </w:t>
      </w:r>
    </w:p>
    <w:p w:rsidR="00555BB4" w:rsidRDefault="00555BB4" w:rsidP="00D81F3C">
      <w:pPr>
        <w:spacing w:after="0" w:line="360" w:lineRule="auto"/>
        <w:jc w:val="both"/>
        <w:rPr>
          <w:rFonts w:ascii="Maiandra GD" w:hAnsi="Maiandra GD" w:cstheme="minorHAnsi"/>
          <w:sz w:val="32"/>
          <w:szCs w:val="32"/>
        </w:rPr>
      </w:pPr>
    </w:p>
    <w:p w:rsidR="00555BB4" w:rsidRDefault="007004E1" w:rsidP="00D81F3C">
      <w:pPr>
        <w:spacing w:after="0" w:line="360" w:lineRule="auto"/>
        <w:jc w:val="both"/>
        <w:rPr>
          <w:rFonts w:ascii="Maiandra GD" w:hAnsi="Maiandra GD" w:cstheme="minorHAnsi"/>
          <w:iCs/>
          <w:sz w:val="32"/>
          <w:szCs w:val="32"/>
          <w:lang w:val="en-GB"/>
        </w:rPr>
      </w:pPr>
      <w:r w:rsidRPr="00D81F3C">
        <w:rPr>
          <w:rFonts w:ascii="Maiandra GD" w:hAnsi="Maiandra GD" w:cstheme="minorHAnsi"/>
          <w:sz w:val="32"/>
          <w:szCs w:val="32"/>
        </w:rPr>
        <w:t xml:space="preserve">Unfortunately, the situation has been exacerbated by the continual global economic crises.  Even though the current oil price is somewhat at a low, the fact remains that the world oil resources are diminishing. With our dependence on imported petroleum products, our vulnerability to worldwide price fluctuations of this commodity is inevitable. </w:t>
      </w:r>
      <w:r w:rsidRPr="00D81F3C">
        <w:rPr>
          <w:rFonts w:ascii="Maiandra GD" w:hAnsi="Maiandra GD" w:cstheme="minorHAnsi"/>
          <w:iCs/>
          <w:sz w:val="32"/>
          <w:szCs w:val="32"/>
          <w:lang w:val="en-GB"/>
        </w:rPr>
        <w:t xml:space="preserve">Locally, we have lost count of the number of times the price of crude oil has risen in the past years. </w:t>
      </w:r>
    </w:p>
    <w:p w:rsidR="00555BB4" w:rsidRDefault="00555BB4" w:rsidP="00D81F3C">
      <w:pPr>
        <w:spacing w:after="0" w:line="360" w:lineRule="auto"/>
        <w:jc w:val="both"/>
        <w:rPr>
          <w:rFonts w:ascii="Maiandra GD" w:hAnsi="Maiandra GD" w:cstheme="minorHAnsi"/>
          <w:iCs/>
          <w:sz w:val="32"/>
          <w:szCs w:val="32"/>
          <w:lang w:val="en-GB"/>
        </w:rPr>
      </w:pPr>
    </w:p>
    <w:p w:rsidR="00555BB4" w:rsidRDefault="007004E1" w:rsidP="00D81F3C">
      <w:pPr>
        <w:spacing w:after="0" w:line="360" w:lineRule="auto"/>
        <w:jc w:val="both"/>
        <w:rPr>
          <w:rFonts w:ascii="Maiandra GD" w:hAnsi="Maiandra GD" w:cstheme="minorHAnsi"/>
          <w:sz w:val="32"/>
          <w:szCs w:val="32"/>
        </w:rPr>
      </w:pPr>
      <w:r w:rsidRPr="00D81F3C">
        <w:rPr>
          <w:rFonts w:ascii="Maiandra GD" w:hAnsi="Maiandra GD" w:cstheme="minorHAnsi"/>
          <w:sz w:val="32"/>
          <w:szCs w:val="32"/>
        </w:rPr>
        <w:t>With the current situation</w:t>
      </w:r>
      <w:r w:rsidR="00E1606A" w:rsidRPr="00D81F3C">
        <w:rPr>
          <w:rFonts w:ascii="Maiandra GD" w:hAnsi="Maiandra GD" w:cstheme="minorHAnsi"/>
          <w:sz w:val="32"/>
          <w:szCs w:val="32"/>
        </w:rPr>
        <w:t>,</w:t>
      </w:r>
      <w:r w:rsidRPr="00D81F3C">
        <w:rPr>
          <w:rFonts w:ascii="Maiandra GD" w:hAnsi="Maiandra GD" w:cstheme="minorHAnsi"/>
          <w:sz w:val="32"/>
          <w:szCs w:val="32"/>
        </w:rPr>
        <w:t xml:space="preserve"> it is apparent that our circumstances is no longer confined or classified as an energy security situation, but rather it has become an imminent threat to the security of our economy, our livelihoods and our sovereignty as an independent nation. </w:t>
      </w:r>
      <w:r w:rsidR="007B6AAF" w:rsidRPr="00D81F3C">
        <w:rPr>
          <w:rFonts w:ascii="Maiandra GD" w:hAnsi="Maiandra GD" w:cstheme="minorHAnsi"/>
          <w:sz w:val="32"/>
          <w:szCs w:val="32"/>
        </w:rPr>
        <w:t xml:space="preserve">With the current levels of energy demand and the uncertainty in future global oil prices, Fiji’s shift toward sustainable energy supply is essential and we will need to advance this with urgency. </w:t>
      </w:r>
    </w:p>
    <w:p w:rsidR="00A46C3F" w:rsidRDefault="00A46C3F" w:rsidP="00D81F3C">
      <w:pPr>
        <w:spacing w:after="0" w:line="360" w:lineRule="auto"/>
        <w:jc w:val="both"/>
        <w:rPr>
          <w:rFonts w:ascii="Maiandra GD" w:hAnsi="Maiandra GD" w:cstheme="minorHAnsi"/>
          <w:sz w:val="32"/>
          <w:szCs w:val="32"/>
        </w:rPr>
      </w:pPr>
    </w:p>
    <w:p w:rsidR="007004E1" w:rsidRPr="00D81F3C" w:rsidRDefault="007004E1" w:rsidP="00D81F3C">
      <w:pPr>
        <w:spacing w:after="0" w:line="360" w:lineRule="auto"/>
        <w:jc w:val="both"/>
        <w:rPr>
          <w:rFonts w:ascii="Maiandra GD" w:hAnsi="Maiandra GD" w:cstheme="minorHAnsi"/>
          <w:color w:val="FF0000"/>
          <w:sz w:val="32"/>
          <w:szCs w:val="32"/>
        </w:rPr>
      </w:pPr>
      <w:r w:rsidRPr="00D81F3C">
        <w:rPr>
          <w:rFonts w:ascii="Maiandra GD" w:hAnsi="Maiandra GD" w:cstheme="minorHAnsi"/>
          <w:sz w:val="32"/>
          <w:szCs w:val="32"/>
        </w:rPr>
        <w:t xml:space="preserve">With the exercise that is before you this morning, you have a chance to set the course for Fiji in so far as our Energy Policy is concerned. </w:t>
      </w:r>
    </w:p>
    <w:p w:rsidR="004C3945" w:rsidRPr="00D81F3C" w:rsidRDefault="004C3945" w:rsidP="00D81F3C">
      <w:pPr>
        <w:spacing w:after="0" w:line="360" w:lineRule="auto"/>
        <w:jc w:val="both"/>
        <w:rPr>
          <w:rFonts w:ascii="Maiandra GD" w:hAnsi="Maiandra GD" w:cstheme="minorHAnsi"/>
          <w:sz w:val="32"/>
          <w:szCs w:val="32"/>
        </w:rPr>
      </w:pPr>
    </w:p>
    <w:p w:rsidR="004C3945" w:rsidRDefault="008A2025" w:rsidP="00D81F3C">
      <w:pPr>
        <w:spacing w:after="0" w:line="360" w:lineRule="auto"/>
        <w:jc w:val="both"/>
        <w:rPr>
          <w:rFonts w:ascii="Maiandra GD" w:hAnsi="Maiandra GD" w:cstheme="minorHAnsi"/>
          <w:sz w:val="32"/>
          <w:szCs w:val="32"/>
        </w:rPr>
      </w:pPr>
      <w:r w:rsidRPr="00D81F3C">
        <w:rPr>
          <w:rFonts w:ascii="Maiandra GD" w:hAnsi="Maiandra GD" w:cstheme="minorHAnsi"/>
          <w:sz w:val="32"/>
          <w:szCs w:val="32"/>
        </w:rPr>
        <w:t>In 2006 we had pu</w:t>
      </w:r>
      <w:r w:rsidR="00AD34DE" w:rsidRPr="00D81F3C">
        <w:rPr>
          <w:rFonts w:ascii="Maiandra GD" w:hAnsi="Maiandra GD" w:cstheme="minorHAnsi"/>
          <w:sz w:val="32"/>
          <w:szCs w:val="32"/>
        </w:rPr>
        <w:t>t in place a</w:t>
      </w:r>
      <w:r w:rsidR="00E1606A" w:rsidRPr="00D81F3C">
        <w:rPr>
          <w:rFonts w:ascii="Maiandra GD" w:hAnsi="Maiandra GD" w:cstheme="minorHAnsi"/>
          <w:sz w:val="32"/>
          <w:szCs w:val="32"/>
        </w:rPr>
        <w:t>n earlier policy that</w:t>
      </w:r>
      <w:r w:rsidRPr="00D81F3C">
        <w:rPr>
          <w:rFonts w:ascii="Maiandra GD" w:hAnsi="Maiandra GD" w:cstheme="minorHAnsi"/>
          <w:sz w:val="32"/>
          <w:szCs w:val="32"/>
        </w:rPr>
        <w:t xml:space="preserve"> provided guidance to the</w:t>
      </w:r>
      <w:r w:rsidR="00AD34DE" w:rsidRPr="00D81F3C">
        <w:rPr>
          <w:rFonts w:ascii="Maiandra GD" w:hAnsi="Maiandra GD" w:cstheme="minorHAnsi"/>
          <w:sz w:val="32"/>
          <w:szCs w:val="32"/>
        </w:rPr>
        <w:t xml:space="preserve"> Energy</w:t>
      </w:r>
      <w:r w:rsidRPr="00D81F3C">
        <w:rPr>
          <w:rFonts w:ascii="Maiandra GD" w:hAnsi="Maiandra GD" w:cstheme="minorHAnsi"/>
          <w:sz w:val="32"/>
          <w:szCs w:val="32"/>
        </w:rPr>
        <w:t xml:space="preserve"> Sector in the past years.</w:t>
      </w:r>
      <w:r w:rsidR="00031E69" w:rsidRPr="00D81F3C">
        <w:rPr>
          <w:rFonts w:ascii="Maiandra GD" w:hAnsi="Maiandra GD" w:cstheme="minorHAnsi"/>
          <w:sz w:val="32"/>
          <w:szCs w:val="32"/>
        </w:rPr>
        <w:t xml:space="preserve"> In the span of six years there have been numerous changes in the</w:t>
      </w:r>
      <w:r w:rsidR="00AD34DE" w:rsidRPr="00D81F3C">
        <w:rPr>
          <w:rFonts w:ascii="Maiandra GD" w:hAnsi="Maiandra GD" w:cstheme="minorHAnsi"/>
          <w:sz w:val="32"/>
          <w:szCs w:val="32"/>
        </w:rPr>
        <w:t xml:space="preserve"> global environment. The oil price has</w:t>
      </w:r>
      <w:r w:rsidR="00031E69" w:rsidRPr="00D81F3C">
        <w:rPr>
          <w:rFonts w:ascii="Maiandra GD" w:hAnsi="Maiandra GD" w:cstheme="minorHAnsi"/>
          <w:sz w:val="32"/>
          <w:szCs w:val="32"/>
        </w:rPr>
        <w:t xml:space="preserve"> moved beyond what we </w:t>
      </w:r>
      <w:r w:rsidR="00AD34DE" w:rsidRPr="00D81F3C">
        <w:rPr>
          <w:rFonts w:ascii="Maiandra GD" w:hAnsi="Maiandra GD" w:cstheme="minorHAnsi"/>
          <w:sz w:val="32"/>
          <w:szCs w:val="32"/>
        </w:rPr>
        <w:t>had become</w:t>
      </w:r>
      <w:r w:rsidR="00EB70C0" w:rsidRPr="00D81F3C">
        <w:rPr>
          <w:rFonts w:ascii="Maiandra GD" w:hAnsi="Maiandra GD" w:cstheme="minorHAnsi"/>
          <w:sz w:val="32"/>
          <w:szCs w:val="32"/>
        </w:rPr>
        <w:t xml:space="preserve"> used to</w:t>
      </w:r>
      <w:r w:rsidR="00E1606A" w:rsidRPr="00D81F3C">
        <w:rPr>
          <w:rFonts w:ascii="Maiandra GD" w:hAnsi="Maiandra GD" w:cstheme="minorHAnsi"/>
          <w:sz w:val="32"/>
          <w:szCs w:val="32"/>
        </w:rPr>
        <w:t>,</w:t>
      </w:r>
      <w:r w:rsidR="00EB70C0" w:rsidRPr="00D81F3C">
        <w:rPr>
          <w:rFonts w:ascii="Maiandra GD" w:hAnsi="Maiandra GD" w:cstheme="minorHAnsi"/>
          <w:sz w:val="32"/>
          <w:szCs w:val="32"/>
        </w:rPr>
        <w:t xml:space="preserve"> that was</w:t>
      </w:r>
      <w:r w:rsidR="00CD59C6" w:rsidRPr="00D81F3C">
        <w:rPr>
          <w:rFonts w:ascii="Maiandra GD" w:hAnsi="Maiandra GD" w:cstheme="minorHAnsi"/>
          <w:sz w:val="32"/>
          <w:szCs w:val="32"/>
        </w:rPr>
        <w:t xml:space="preserve"> $30 - $40 per barrel. Those days have gone. Experts have also predicted that </w:t>
      </w:r>
      <w:r w:rsidR="00EB70C0" w:rsidRPr="00D81F3C">
        <w:rPr>
          <w:rFonts w:ascii="Maiandra GD" w:hAnsi="Maiandra GD" w:cstheme="minorHAnsi"/>
          <w:sz w:val="32"/>
          <w:szCs w:val="32"/>
        </w:rPr>
        <w:t>this important resource has</w:t>
      </w:r>
      <w:r w:rsidR="00496B7D" w:rsidRPr="00D81F3C">
        <w:rPr>
          <w:rFonts w:ascii="Maiandra GD" w:hAnsi="Maiandra GD" w:cstheme="minorHAnsi"/>
          <w:sz w:val="32"/>
          <w:szCs w:val="32"/>
        </w:rPr>
        <w:t xml:space="preserve"> gone past what they term as the peak oil. Therefore the situation moving forward will continually be a</w:t>
      </w:r>
      <w:r w:rsidR="00AD34DE" w:rsidRPr="00D81F3C">
        <w:rPr>
          <w:rFonts w:ascii="Maiandra GD" w:hAnsi="Maiandra GD" w:cstheme="minorHAnsi"/>
          <w:sz w:val="32"/>
          <w:szCs w:val="32"/>
        </w:rPr>
        <w:t xml:space="preserve"> challenging one for all of us.</w:t>
      </w:r>
    </w:p>
    <w:p w:rsidR="00555BB4" w:rsidRPr="00D81F3C" w:rsidRDefault="00555BB4" w:rsidP="00D81F3C">
      <w:pPr>
        <w:spacing w:after="0" w:line="360" w:lineRule="auto"/>
        <w:jc w:val="both"/>
        <w:rPr>
          <w:rFonts w:ascii="Maiandra GD" w:hAnsi="Maiandra GD" w:cstheme="minorHAnsi"/>
          <w:sz w:val="32"/>
          <w:szCs w:val="32"/>
        </w:rPr>
      </w:pPr>
    </w:p>
    <w:p w:rsidR="00E94A24" w:rsidRDefault="00B34302" w:rsidP="00D81F3C">
      <w:pPr>
        <w:spacing w:after="0" w:line="360" w:lineRule="auto"/>
        <w:jc w:val="both"/>
        <w:rPr>
          <w:rFonts w:ascii="Maiandra GD" w:hAnsi="Maiandra GD" w:cstheme="minorHAnsi"/>
          <w:sz w:val="32"/>
          <w:szCs w:val="32"/>
        </w:rPr>
      </w:pPr>
      <w:r w:rsidRPr="00D81F3C">
        <w:rPr>
          <w:rFonts w:ascii="Maiandra GD" w:hAnsi="Maiandra GD" w:cstheme="minorHAnsi"/>
          <w:sz w:val="32"/>
          <w:szCs w:val="32"/>
        </w:rPr>
        <w:t xml:space="preserve">We have done the right things, through the Fiji Electricity Authority (FEA) in 2012, </w:t>
      </w:r>
      <w:r w:rsidR="00EB70C0" w:rsidRPr="00D81F3C">
        <w:rPr>
          <w:rFonts w:ascii="Maiandra GD" w:hAnsi="Maiandra GD" w:cstheme="minorHAnsi"/>
          <w:sz w:val="32"/>
          <w:szCs w:val="32"/>
        </w:rPr>
        <w:t xml:space="preserve">in which </w:t>
      </w:r>
      <w:r w:rsidRPr="00D81F3C">
        <w:rPr>
          <w:rFonts w:ascii="Maiandra GD" w:hAnsi="Maiandra GD" w:cstheme="minorHAnsi"/>
          <w:sz w:val="32"/>
          <w:szCs w:val="32"/>
        </w:rPr>
        <w:t xml:space="preserve">we commissioned the 40MW </w:t>
      </w:r>
      <w:proofErr w:type="spellStart"/>
      <w:r w:rsidRPr="00D81F3C">
        <w:rPr>
          <w:rFonts w:ascii="Maiandra GD" w:hAnsi="Maiandra GD" w:cstheme="minorHAnsi"/>
          <w:sz w:val="32"/>
          <w:szCs w:val="32"/>
        </w:rPr>
        <w:t>Na</w:t>
      </w:r>
      <w:r w:rsidR="00555BB4">
        <w:rPr>
          <w:rFonts w:ascii="Maiandra GD" w:hAnsi="Maiandra GD" w:cstheme="minorHAnsi"/>
          <w:sz w:val="32"/>
          <w:szCs w:val="32"/>
        </w:rPr>
        <w:t>darivatu</w:t>
      </w:r>
      <w:proofErr w:type="spellEnd"/>
      <w:r w:rsidR="00555BB4">
        <w:rPr>
          <w:rFonts w:ascii="Maiandra GD" w:hAnsi="Maiandra GD" w:cstheme="minorHAnsi"/>
          <w:sz w:val="32"/>
          <w:szCs w:val="32"/>
        </w:rPr>
        <w:t xml:space="preserve"> Hydro Power P</w:t>
      </w:r>
      <w:r w:rsidRPr="00D81F3C">
        <w:rPr>
          <w:rFonts w:ascii="Maiandra GD" w:hAnsi="Maiandra GD" w:cstheme="minorHAnsi"/>
          <w:sz w:val="32"/>
          <w:szCs w:val="32"/>
        </w:rPr>
        <w:t xml:space="preserve">roject. The total project cost was USD 150Million. The renewable generation mix on average now stands at 60% of the grid demand. The FEA aims to have 90% of its generation from renewable </w:t>
      </w:r>
      <w:r w:rsidR="00E94A24">
        <w:rPr>
          <w:rFonts w:ascii="Maiandra GD" w:hAnsi="Maiandra GD" w:cstheme="minorHAnsi"/>
          <w:sz w:val="32"/>
          <w:szCs w:val="32"/>
        </w:rPr>
        <w:t>sources by 2015 – a target the G</w:t>
      </w:r>
      <w:r w:rsidRPr="00D81F3C">
        <w:rPr>
          <w:rFonts w:ascii="Maiandra GD" w:hAnsi="Maiandra GD" w:cstheme="minorHAnsi"/>
          <w:sz w:val="32"/>
          <w:szCs w:val="32"/>
        </w:rPr>
        <w:t xml:space="preserve">overnment is fully supportive of. </w:t>
      </w:r>
    </w:p>
    <w:p w:rsidR="00E94A24" w:rsidRDefault="00E94A24" w:rsidP="00D81F3C">
      <w:pPr>
        <w:spacing w:after="0" w:line="360" w:lineRule="auto"/>
        <w:jc w:val="both"/>
        <w:rPr>
          <w:rFonts w:ascii="Maiandra GD" w:hAnsi="Maiandra GD" w:cstheme="minorHAnsi"/>
          <w:sz w:val="32"/>
          <w:szCs w:val="32"/>
        </w:rPr>
      </w:pPr>
    </w:p>
    <w:p w:rsidR="00FE6B09" w:rsidRDefault="00B34302" w:rsidP="00D81F3C">
      <w:pPr>
        <w:spacing w:after="0" w:line="360" w:lineRule="auto"/>
        <w:jc w:val="both"/>
        <w:rPr>
          <w:rFonts w:ascii="Maiandra GD" w:hAnsi="Maiandra GD" w:cstheme="minorHAnsi"/>
          <w:sz w:val="32"/>
          <w:szCs w:val="32"/>
        </w:rPr>
      </w:pPr>
      <w:r w:rsidRPr="00D81F3C">
        <w:rPr>
          <w:rFonts w:ascii="Maiandra GD" w:hAnsi="Maiandra GD" w:cstheme="minorHAnsi"/>
          <w:sz w:val="32"/>
          <w:szCs w:val="32"/>
        </w:rPr>
        <w:t xml:space="preserve">A number of other projects such as weir </w:t>
      </w:r>
      <w:proofErr w:type="gramStart"/>
      <w:r w:rsidRPr="00D81F3C">
        <w:rPr>
          <w:rFonts w:ascii="Maiandra GD" w:hAnsi="Maiandra GD" w:cstheme="minorHAnsi"/>
          <w:sz w:val="32"/>
          <w:szCs w:val="32"/>
        </w:rPr>
        <w:t>raising</w:t>
      </w:r>
      <w:proofErr w:type="gramEnd"/>
      <w:r w:rsidRPr="00D81F3C">
        <w:rPr>
          <w:rFonts w:ascii="Maiandra GD" w:hAnsi="Maiandra GD" w:cstheme="minorHAnsi"/>
          <w:sz w:val="32"/>
          <w:szCs w:val="32"/>
        </w:rPr>
        <w:t xml:space="preserve"> of existing dams are also being undertaken to ensure the continued growth in the renewable sector. </w:t>
      </w:r>
      <w:r w:rsidR="00EB70C0" w:rsidRPr="00D81F3C">
        <w:rPr>
          <w:rFonts w:ascii="Maiandra GD" w:hAnsi="Maiandra GD" w:cstheme="minorHAnsi"/>
          <w:sz w:val="32"/>
          <w:szCs w:val="32"/>
        </w:rPr>
        <w:t>We are</w:t>
      </w:r>
      <w:r w:rsidR="00562CFE" w:rsidRPr="00D81F3C">
        <w:rPr>
          <w:rFonts w:ascii="Maiandra GD" w:hAnsi="Maiandra GD" w:cstheme="minorHAnsi"/>
          <w:sz w:val="32"/>
          <w:szCs w:val="32"/>
        </w:rPr>
        <w:t xml:space="preserve"> on the verge of providing 100% access to electricity </w:t>
      </w:r>
      <w:r w:rsidR="00BA3A26" w:rsidRPr="00D81F3C">
        <w:rPr>
          <w:rFonts w:ascii="Maiandra GD" w:hAnsi="Maiandra GD" w:cstheme="minorHAnsi"/>
          <w:sz w:val="32"/>
          <w:szCs w:val="32"/>
        </w:rPr>
        <w:t>to</w:t>
      </w:r>
      <w:r w:rsidR="00562CFE" w:rsidRPr="00D81F3C">
        <w:rPr>
          <w:rFonts w:ascii="Maiandra GD" w:hAnsi="Maiandra GD" w:cstheme="minorHAnsi"/>
          <w:sz w:val="32"/>
          <w:szCs w:val="32"/>
        </w:rPr>
        <w:t xml:space="preserve"> our people. We are working on improving fuel access for our rural population through our biofuel projects. We are moving with respect to introducing </w:t>
      </w:r>
      <w:r w:rsidR="00562CFE" w:rsidRPr="00D81F3C">
        <w:rPr>
          <w:rFonts w:ascii="Maiandra GD" w:hAnsi="Maiandra GD" w:cstheme="minorHAnsi"/>
          <w:sz w:val="32"/>
          <w:szCs w:val="32"/>
        </w:rPr>
        <w:lastRenderedPageBreak/>
        <w:t xml:space="preserve">alternative fuels into our transport sector. We </w:t>
      </w:r>
      <w:r w:rsidRPr="00D81F3C">
        <w:rPr>
          <w:rFonts w:ascii="Maiandra GD" w:hAnsi="Maiandra GD" w:cstheme="minorHAnsi"/>
          <w:sz w:val="32"/>
          <w:szCs w:val="32"/>
        </w:rPr>
        <w:t>have elevated</w:t>
      </w:r>
      <w:r w:rsidR="00562CFE" w:rsidRPr="00D81F3C">
        <w:rPr>
          <w:rFonts w:ascii="Maiandra GD" w:hAnsi="Maiandra GD" w:cstheme="minorHAnsi"/>
          <w:sz w:val="32"/>
          <w:szCs w:val="32"/>
        </w:rPr>
        <w:t xml:space="preserve"> energy efficiency and conservation in the various sectors of the economy</w:t>
      </w:r>
      <w:r w:rsidRPr="00D81F3C">
        <w:rPr>
          <w:rFonts w:ascii="Maiandra GD" w:hAnsi="Maiandra GD" w:cstheme="minorHAnsi"/>
          <w:sz w:val="32"/>
          <w:szCs w:val="32"/>
        </w:rPr>
        <w:t xml:space="preserve"> and linked</w:t>
      </w:r>
      <w:r w:rsidR="00EB70C0" w:rsidRPr="00D81F3C">
        <w:rPr>
          <w:rFonts w:ascii="Maiandra GD" w:hAnsi="Maiandra GD" w:cstheme="minorHAnsi"/>
          <w:sz w:val="32"/>
          <w:szCs w:val="32"/>
        </w:rPr>
        <w:t xml:space="preserve"> it</w:t>
      </w:r>
      <w:r w:rsidRPr="00D81F3C">
        <w:rPr>
          <w:rFonts w:ascii="Maiandra GD" w:hAnsi="Maiandra GD" w:cstheme="minorHAnsi"/>
          <w:sz w:val="32"/>
          <w:szCs w:val="32"/>
        </w:rPr>
        <w:t xml:space="preserve"> to productivity</w:t>
      </w:r>
      <w:r w:rsidR="00562CFE" w:rsidRPr="00D81F3C">
        <w:rPr>
          <w:rFonts w:ascii="Maiandra GD" w:hAnsi="Maiandra GD" w:cstheme="minorHAnsi"/>
          <w:sz w:val="32"/>
          <w:szCs w:val="32"/>
        </w:rPr>
        <w:t xml:space="preserve">. </w:t>
      </w:r>
    </w:p>
    <w:p w:rsidR="00FE6B09" w:rsidRDefault="00FE6B09" w:rsidP="00D81F3C">
      <w:pPr>
        <w:spacing w:after="0" w:line="360" w:lineRule="auto"/>
        <w:jc w:val="both"/>
        <w:rPr>
          <w:rFonts w:ascii="Maiandra GD" w:hAnsi="Maiandra GD" w:cstheme="minorHAnsi"/>
          <w:sz w:val="32"/>
          <w:szCs w:val="32"/>
        </w:rPr>
      </w:pPr>
    </w:p>
    <w:p w:rsidR="001349C9" w:rsidRDefault="00B34302" w:rsidP="00D81F3C">
      <w:pPr>
        <w:spacing w:after="0" w:line="360" w:lineRule="auto"/>
        <w:jc w:val="both"/>
        <w:rPr>
          <w:rFonts w:ascii="Maiandra GD" w:hAnsi="Maiandra GD" w:cstheme="minorHAnsi"/>
          <w:sz w:val="32"/>
          <w:szCs w:val="32"/>
        </w:rPr>
      </w:pPr>
      <w:r w:rsidRPr="00D81F3C">
        <w:rPr>
          <w:rFonts w:ascii="Maiandra GD" w:hAnsi="Maiandra GD" w:cstheme="minorHAnsi"/>
          <w:sz w:val="32"/>
          <w:szCs w:val="32"/>
        </w:rPr>
        <w:t>Entities have embraced this important concept and implement</w:t>
      </w:r>
      <w:r w:rsidR="00EB70C0" w:rsidRPr="00D81F3C">
        <w:rPr>
          <w:rFonts w:ascii="Maiandra GD" w:hAnsi="Maiandra GD" w:cstheme="minorHAnsi"/>
          <w:sz w:val="32"/>
          <w:szCs w:val="32"/>
        </w:rPr>
        <w:t>ed</w:t>
      </w:r>
      <w:r w:rsidRPr="00D81F3C">
        <w:rPr>
          <w:rFonts w:ascii="Maiandra GD" w:hAnsi="Maiandra GD" w:cstheme="minorHAnsi"/>
          <w:sz w:val="32"/>
          <w:szCs w:val="32"/>
        </w:rPr>
        <w:t xml:space="preserve"> these initiatives on their own volition. </w:t>
      </w:r>
      <w:r w:rsidR="00562CFE" w:rsidRPr="00D81F3C">
        <w:rPr>
          <w:rFonts w:ascii="Maiandra GD" w:hAnsi="Maiandra GD" w:cstheme="minorHAnsi"/>
          <w:sz w:val="32"/>
          <w:szCs w:val="32"/>
        </w:rPr>
        <w:t>We are carrying out the relevant research on our renewable ener</w:t>
      </w:r>
      <w:r w:rsidR="00BA3A26" w:rsidRPr="00D81F3C">
        <w:rPr>
          <w:rFonts w:ascii="Maiandra GD" w:hAnsi="Maiandra GD" w:cstheme="minorHAnsi"/>
          <w:sz w:val="32"/>
          <w:szCs w:val="32"/>
        </w:rPr>
        <w:t xml:space="preserve">gy resources available locally. </w:t>
      </w:r>
    </w:p>
    <w:p w:rsidR="00FE6B09" w:rsidRPr="00D81F3C" w:rsidRDefault="00FE6B09" w:rsidP="00D81F3C">
      <w:pPr>
        <w:spacing w:after="0" w:line="360" w:lineRule="auto"/>
        <w:jc w:val="both"/>
        <w:rPr>
          <w:rFonts w:ascii="Maiandra GD" w:hAnsi="Maiandra GD" w:cstheme="minorHAnsi"/>
          <w:sz w:val="32"/>
          <w:szCs w:val="32"/>
        </w:rPr>
      </w:pPr>
    </w:p>
    <w:p w:rsidR="00FE6B09" w:rsidRDefault="001349C9" w:rsidP="00D81F3C">
      <w:pPr>
        <w:spacing w:after="0" w:line="360" w:lineRule="auto"/>
        <w:jc w:val="both"/>
        <w:rPr>
          <w:rFonts w:ascii="Maiandra GD" w:hAnsi="Maiandra GD" w:cstheme="minorHAnsi"/>
          <w:sz w:val="32"/>
          <w:szCs w:val="32"/>
        </w:rPr>
      </w:pPr>
      <w:r w:rsidRPr="00D81F3C">
        <w:rPr>
          <w:rFonts w:ascii="Maiandra GD" w:hAnsi="Maiandra GD" w:cstheme="minorHAnsi"/>
          <w:sz w:val="32"/>
          <w:szCs w:val="32"/>
        </w:rPr>
        <w:t>All the above work is good</w:t>
      </w:r>
      <w:r w:rsidR="00BA3A26" w:rsidRPr="00D81F3C">
        <w:rPr>
          <w:rFonts w:ascii="Maiandra GD" w:hAnsi="Maiandra GD" w:cstheme="minorHAnsi"/>
          <w:sz w:val="32"/>
          <w:szCs w:val="32"/>
        </w:rPr>
        <w:t xml:space="preserve">. </w:t>
      </w:r>
      <w:r w:rsidRPr="00D81F3C">
        <w:rPr>
          <w:rFonts w:ascii="Maiandra GD" w:hAnsi="Maiandra GD" w:cstheme="minorHAnsi"/>
          <w:sz w:val="32"/>
          <w:szCs w:val="32"/>
        </w:rPr>
        <w:t>However, w</w:t>
      </w:r>
      <w:r w:rsidR="00BA3A26" w:rsidRPr="00D81F3C">
        <w:rPr>
          <w:rFonts w:ascii="Maiandra GD" w:hAnsi="Maiandra GD" w:cstheme="minorHAnsi"/>
          <w:sz w:val="32"/>
          <w:szCs w:val="32"/>
        </w:rPr>
        <w:t xml:space="preserve">e need more urgency in the work that we are doing. </w:t>
      </w:r>
      <w:r w:rsidRPr="00D81F3C">
        <w:rPr>
          <w:rFonts w:ascii="Maiandra GD" w:hAnsi="Maiandra GD" w:cstheme="minorHAnsi"/>
          <w:sz w:val="32"/>
          <w:szCs w:val="32"/>
        </w:rPr>
        <w:t>With the target that we have set for ourselves, w</w:t>
      </w:r>
      <w:r w:rsidR="00BA3A26" w:rsidRPr="00D81F3C">
        <w:rPr>
          <w:rFonts w:ascii="Maiandra GD" w:hAnsi="Maiandra GD" w:cstheme="minorHAnsi"/>
          <w:sz w:val="32"/>
          <w:szCs w:val="32"/>
        </w:rPr>
        <w:t xml:space="preserve">e need to launch those Independent Power Producers </w:t>
      </w:r>
      <w:r w:rsidRPr="00D81F3C">
        <w:rPr>
          <w:rFonts w:ascii="Maiandra GD" w:hAnsi="Maiandra GD" w:cstheme="minorHAnsi"/>
          <w:sz w:val="32"/>
          <w:szCs w:val="32"/>
        </w:rPr>
        <w:t xml:space="preserve">(IPPs) </w:t>
      </w:r>
      <w:r w:rsidR="00BA3A26" w:rsidRPr="00D81F3C">
        <w:rPr>
          <w:rFonts w:ascii="Maiandra GD" w:hAnsi="Maiandra GD" w:cstheme="minorHAnsi"/>
          <w:sz w:val="32"/>
          <w:szCs w:val="32"/>
        </w:rPr>
        <w:t xml:space="preserve">and ensure that they become a willing partner. </w:t>
      </w:r>
      <w:r w:rsidRPr="00D81F3C">
        <w:rPr>
          <w:rFonts w:ascii="Maiandra GD" w:hAnsi="Maiandra GD" w:cstheme="minorHAnsi"/>
          <w:sz w:val="32"/>
          <w:szCs w:val="32"/>
        </w:rPr>
        <w:t xml:space="preserve">We need to establish or create the environment that will attract these IPPs. We have been toying on this idea for over a decade now but we have not been able to get them in. </w:t>
      </w:r>
    </w:p>
    <w:p w:rsidR="00FE6B09" w:rsidRDefault="00FE6B09" w:rsidP="00D81F3C">
      <w:pPr>
        <w:spacing w:after="0" w:line="360" w:lineRule="auto"/>
        <w:jc w:val="both"/>
        <w:rPr>
          <w:rFonts w:ascii="Maiandra GD" w:hAnsi="Maiandra GD" w:cstheme="minorHAnsi"/>
          <w:sz w:val="32"/>
          <w:szCs w:val="32"/>
        </w:rPr>
      </w:pPr>
    </w:p>
    <w:p w:rsidR="008A2025" w:rsidRPr="00D81F3C" w:rsidRDefault="001349C9" w:rsidP="00D81F3C">
      <w:pPr>
        <w:spacing w:after="0" w:line="360" w:lineRule="auto"/>
        <w:jc w:val="both"/>
        <w:rPr>
          <w:rFonts w:ascii="Maiandra GD" w:hAnsi="Maiandra GD" w:cstheme="minorHAnsi"/>
          <w:sz w:val="32"/>
          <w:szCs w:val="32"/>
        </w:rPr>
      </w:pPr>
      <w:r w:rsidRPr="00D81F3C">
        <w:rPr>
          <w:rFonts w:ascii="Maiandra GD" w:hAnsi="Maiandra GD" w:cstheme="minorHAnsi"/>
          <w:sz w:val="32"/>
          <w:szCs w:val="32"/>
        </w:rPr>
        <w:t xml:space="preserve">Let us explore other avenues such as Public Private Partnership and others to assist us in reaching our goals. Let us look at </w:t>
      </w:r>
      <w:r w:rsidR="001C1B03" w:rsidRPr="00D81F3C">
        <w:rPr>
          <w:rFonts w:ascii="Maiandra GD" w:hAnsi="Maiandra GD" w:cstheme="minorHAnsi"/>
          <w:sz w:val="32"/>
          <w:szCs w:val="32"/>
        </w:rPr>
        <w:t>consolidating</w:t>
      </w:r>
      <w:r w:rsidR="007D7535" w:rsidRPr="00D81F3C">
        <w:rPr>
          <w:rFonts w:ascii="Maiandra GD" w:hAnsi="Maiandra GD" w:cstheme="minorHAnsi"/>
          <w:sz w:val="32"/>
          <w:szCs w:val="32"/>
        </w:rPr>
        <w:t xml:space="preserve"> our efforts in the transport sector by looking a</w:t>
      </w:r>
      <w:r w:rsidR="00E23E41" w:rsidRPr="00D81F3C">
        <w:rPr>
          <w:rFonts w:ascii="Maiandra GD" w:hAnsi="Maiandra GD" w:cstheme="minorHAnsi"/>
          <w:sz w:val="32"/>
          <w:szCs w:val="32"/>
        </w:rPr>
        <w:t>t alternative fuels; electric cars are</w:t>
      </w:r>
      <w:r w:rsidR="007D7535" w:rsidRPr="00D81F3C">
        <w:rPr>
          <w:rFonts w:ascii="Maiandra GD" w:hAnsi="Maiandra GD" w:cstheme="minorHAnsi"/>
          <w:sz w:val="32"/>
          <w:szCs w:val="32"/>
        </w:rPr>
        <w:t xml:space="preserve"> already in the market so as flexi-fuel vehicles. </w:t>
      </w:r>
      <w:r w:rsidR="00BA3A26" w:rsidRPr="00D81F3C">
        <w:rPr>
          <w:rFonts w:ascii="Maiandra GD" w:hAnsi="Maiandra GD" w:cstheme="minorHAnsi"/>
          <w:sz w:val="32"/>
          <w:szCs w:val="32"/>
        </w:rPr>
        <w:t>We need to develop our ethanol and consolidate our energy efficiency projects. We</w:t>
      </w:r>
      <w:r w:rsidR="00E23E41" w:rsidRPr="00D81F3C">
        <w:rPr>
          <w:rFonts w:ascii="Maiandra GD" w:hAnsi="Maiandra GD" w:cstheme="minorHAnsi"/>
          <w:sz w:val="32"/>
          <w:szCs w:val="32"/>
        </w:rPr>
        <w:t xml:space="preserve"> need to move from research or p</w:t>
      </w:r>
      <w:r w:rsidR="00BA3A26" w:rsidRPr="00D81F3C">
        <w:rPr>
          <w:rFonts w:ascii="Maiandra GD" w:hAnsi="Maiandra GD" w:cstheme="minorHAnsi"/>
          <w:sz w:val="32"/>
          <w:szCs w:val="32"/>
        </w:rPr>
        <w:t>ilot projects to real initiatives on the ground</w:t>
      </w:r>
      <w:r w:rsidR="006A3E77" w:rsidRPr="00D81F3C">
        <w:rPr>
          <w:rFonts w:ascii="Maiandra GD" w:hAnsi="Maiandra GD" w:cstheme="minorHAnsi"/>
          <w:sz w:val="32"/>
          <w:szCs w:val="32"/>
        </w:rPr>
        <w:t>.</w:t>
      </w:r>
      <w:r w:rsidR="00BA3A26" w:rsidRPr="00D81F3C">
        <w:rPr>
          <w:rFonts w:ascii="Maiandra GD" w:hAnsi="Maiandra GD" w:cstheme="minorHAnsi"/>
          <w:sz w:val="32"/>
          <w:szCs w:val="32"/>
        </w:rPr>
        <w:t xml:space="preserve"> </w:t>
      </w:r>
    </w:p>
    <w:p w:rsidR="00FE6B09" w:rsidRDefault="001C1B03" w:rsidP="00D81F3C">
      <w:pPr>
        <w:spacing w:after="0" w:line="360" w:lineRule="auto"/>
        <w:jc w:val="both"/>
        <w:rPr>
          <w:rFonts w:ascii="Maiandra GD" w:hAnsi="Maiandra GD" w:cstheme="minorHAnsi"/>
          <w:sz w:val="32"/>
          <w:szCs w:val="32"/>
        </w:rPr>
      </w:pPr>
      <w:r w:rsidRPr="00D81F3C">
        <w:rPr>
          <w:rFonts w:ascii="Maiandra GD" w:hAnsi="Maiandra GD" w:cstheme="minorHAnsi"/>
          <w:sz w:val="32"/>
          <w:szCs w:val="32"/>
        </w:rPr>
        <w:lastRenderedPageBreak/>
        <w:t>With the above scenario</w:t>
      </w:r>
      <w:r w:rsidR="00E93D3E" w:rsidRPr="00D81F3C">
        <w:rPr>
          <w:rFonts w:ascii="Maiandra GD" w:hAnsi="Maiandra GD" w:cstheme="minorHAnsi"/>
          <w:sz w:val="32"/>
          <w:szCs w:val="32"/>
        </w:rPr>
        <w:t xml:space="preserve"> the solutions are underscored with respect to </w:t>
      </w:r>
      <w:r w:rsidR="006A3E77" w:rsidRPr="00D81F3C">
        <w:rPr>
          <w:rFonts w:ascii="Maiandra GD" w:hAnsi="Maiandra GD" w:cstheme="minorHAnsi"/>
          <w:sz w:val="32"/>
          <w:szCs w:val="32"/>
        </w:rPr>
        <w:t xml:space="preserve">the need to enhancing our energy security situation. </w:t>
      </w:r>
    </w:p>
    <w:p w:rsidR="00FE6B09" w:rsidRDefault="00FE6B09" w:rsidP="00D81F3C">
      <w:pPr>
        <w:spacing w:after="0" w:line="360" w:lineRule="auto"/>
        <w:jc w:val="both"/>
        <w:rPr>
          <w:rFonts w:ascii="Maiandra GD" w:hAnsi="Maiandra GD" w:cstheme="minorHAnsi"/>
          <w:sz w:val="32"/>
          <w:szCs w:val="32"/>
        </w:rPr>
      </w:pPr>
    </w:p>
    <w:p w:rsidR="00126724" w:rsidRDefault="006A3E77" w:rsidP="00D81F3C">
      <w:pPr>
        <w:spacing w:after="0" w:line="360" w:lineRule="auto"/>
        <w:jc w:val="both"/>
        <w:rPr>
          <w:rFonts w:ascii="Maiandra GD" w:hAnsi="Maiandra GD" w:cstheme="minorHAnsi"/>
          <w:sz w:val="32"/>
          <w:szCs w:val="32"/>
        </w:rPr>
      </w:pPr>
      <w:r w:rsidRPr="00D81F3C">
        <w:rPr>
          <w:rFonts w:ascii="Maiandra GD" w:hAnsi="Maiandra GD" w:cstheme="minorHAnsi"/>
          <w:sz w:val="32"/>
          <w:szCs w:val="32"/>
        </w:rPr>
        <w:t xml:space="preserve">To achieve this situation we need a tactical approach. As much as it is ideal to emphasise or strengthen our approach on renewable energy approach and energy efficiency initiatives, we need to ensure that the strategies that you derive will allow us to continually broaden our approach. We should not put all our eggs in one basket. </w:t>
      </w:r>
    </w:p>
    <w:p w:rsidR="00126724" w:rsidRDefault="00126724" w:rsidP="00D81F3C">
      <w:pPr>
        <w:spacing w:after="0" w:line="360" w:lineRule="auto"/>
        <w:jc w:val="both"/>
        <w:rPr>
          <w:rFonts w:ascii="Maiandra GD" w:hAnsi="Maiandra GD" w:cstheme="minorHAnsi"/>
          <w:sz w:val="32"/>
          <w:szCs w:val="32"/>
        </w:rPr>
      </w:pPr>
    </w:p>
    <w:p w:rsidR="00126724" w:rsidRDefault="006A3E77" w:rsidP="00D81F3C">
      <w:pPr>
        <w:spacing w:after="0" w:line="360" w:lineRule="auto"/>
        <w:jc w:val="both"/>
        <w:rPr>
          <w:rFonts w:ascii="Maiandra GD" w:hAnsi="Maiandra GD" w:cstheme="minorHAnsi"/>
          <w:sz w:val="32"/>
          <w:szCs w:val="32"/>
        </w:rPr>
      </w:pPr>
      <w:r w:rsidRPr="00D81F3C">
        <w:rPr>
          <w:rFonts w:ascii="Maiandra GD" w:hAnsi="Maiandra GD" w:cstheme="minorHAnsi"/>
          <w:sz w:val="32"/>
          <w:szCs w:val="32"/>
        </w:rPr>
        <w:t xml:space="preserve">Our approach should ensure that we are able to take into account the different climatic conditions, the changes in technology and so forth. With this approach it will ensure that we will not only devise strategies for the sector but equally important that we </w:t>
      </w:r>
      <w:r w:rsidR="00565D74" w:rsidRPr="00D81F3C">
        <w:rPr>
          <w:rFonts w:ascii="Maiandra GD" w:hAnsi="Maiandra GD" w:cstheme="minorHAnsi"/>
          <w:sz w:val="32"/>
          <w:szCs w:val="32"/>
        </w:rPr>
        <w:t xml:space="preserve">have the right strategies and </w:t>
      </w:r>
      <w:r w:rsidRPr="00D81F3C">
        <w:rPr>
          <w:rFonts w:ascii="Maiandra GD" w:hAnsi="Maiandra GD" w:cstheme="minorHAnsi"/>
          <w:sz w:val="32"/>
          <w:szCs w:val="32"/>
        </w:rPr>
        <w:t>buil</w:t>
      </w:r>
      <w:r w:rsidR="00565D74" w:rsidRPr="00D81F3C">
        <w:rPr>
          <w:rFonts w:ascii="Maiandra GD" w:hAnsi="Maiandra GD" w:cstheme="minorHAnsi"/>
          <w:sz w:val="32"/>
          <w:szCs w:val="32"/>
        </w:rPr>
        <w:t>d</w:t>
      </w:r>
      <w:r w:rsidRPr="00D81F3C">
        <w:rPr>
          <w:rFonts w:ascii="Maiandra GD" w:hAnsi="Maiandra GD" w:cstheme="minorHAnsi"/>
          <w:sz w:val="32"/>
          <w:szCs w:val="32"/>
        </w:rPr>
        <w:t xml:space="preserve"> in the necessary safeguards </w:t>
      </w:r>
      <w:r w:rsidR="007D7535" w:rsidRPr="00D81F3C">
        <w:rPr>
          <w:rFonts w:ascii="Maiandra GD" w:hAnsi="Maiandra GD" w:cstheme="minorHAnsi"/>
          <w:sz w:val="32"/>
          <w:szCs w:val="32"/>
        </w:rPr>
        <w:t xml:space="preserve">or sustainability </w:t>
      </w:r>
      <w:r w:rsidR="000630BD" w:rsidRPr="00D81F3C">
        <w:rPr>
          <w:rFonts w:ascii="Maiandra GD" w:hAnsi="Maiandra GD" w:cstheme="minorHAnsi"/>
          <w:sz w:val="32"/>
          <w:szCs w:val="32"/>
        </w:rPr>
        <w:t xml:space="preserve">in the recommended </w:t>
      </w:r>
      <w:r w:rsidR="00565D74" w:rsidRPr="00D81F3C">
        <w:rPr>
          <w:rFonts w:ascii="Maiandra GD" w:hAnsi="Maiandra GD" w:cstheme="minorHAnsi"/>
          <w:sz w:val="32"/>
          <w:szCs w:val="32"/>
        </w:rPr>
        <w:t>initiatives</w:t>
      </w:r>
      <w:r w:rsidR="000630BD" w:rsidRPr="00D81F3C">
        <w:rPr>
          <w:rFonts w:ascii="Maiandra GD" w:hAnsi="Maiandra GD" w:cstheme="minorHAnsi"/>
          <w:sz w:val="32"/>
          <w:szCs w:val="32"/>
        </w:rPr>
        <w:t xml:space="preserve"> for the sector.</w:t>
      </w:r>
      <w:r w:rsidR="007D7535" w:rsidRPr="00D81F3C">
        <w:rPr>
          <w:rFonts w:ascii="Maiandra GD" w:hAnsi="Maiandra GD" w:cstheme="minorHAnsi"/>
          <w:sz w:val="32"/>
          <w:szCs w:val="32"/>
        </w:rPr>
        <w:t xml:space="preserve"> </w:t>
      </w:r>
    </w:p>
    <w:p w:rsidR="00126724" w:rsidRDefault="00126724" w:rsidP="00D81F3C">
      <w:pPr>
        <w:spacing w:after="0" w:line="360" w:lineRule="auto"/>
        <w:jc w:val="both"/>
        <w:rPr>
          <w:rFonts w:ascii="Maiandra GD" w:hAnsi="Maiandra GD" w:cstheme="minorHAnsi"/>
          <w:sz w:val="32"/>
          <w:szCs w:val="32"/>
        </w:rPr>
      </w:pPr>
    </w:p>
    <w:p w:rsidR="007D7535" w:rsidRPr="00D81F3C" w:rsidRDefault="007D7535" w:rsidP="00D81F3C">
      <w:pPr>
        <w:spacing w:after="0" w:line="360" w:lineRule="auto"/>
        <w:jc w:val="both"/>
        <w:rPr>
          <w:rFonts w:ascii="Maiandra GD" w:hAnsi="Maiandra GD"/>
          <w:sz w:val="32"/>
          <w:szCs w:val="32"/>
        </w:rPr>
      </w:pPr>
      <w:r w:rsidRPr="00D81F3C">
        <w:rPr>
          <w:rFonts w:ascii="Maiandra GD" w:hAnsi="Maiandra GD" w:cstheme="minorHAnsi"/>
          <w:sz w:val="32"/>
          <w:szCs w:val="32"/>
        </w:rPr>
        <w:t>In mentioning sustainability or sustainable development I not only agree but commend the definition that has been put forth by the United Nations thr</w:t>
      </w:r>
      <w:r w:rsidR="00126724">
        <w:rPr>
          <w:rFonts w:ascii="Maiandra GD" w:hAnsi="Maiandra GD" w:cstheme="minorHAnsi"/>
          <w:sz w:val="32"/>
          <w:szCs w:val="32"/>
        </w:rPr>
        <w:t xml:space="preserve">ough its </w:t>
      </w:r>
      <w:proofErr w:type="spellStart"/>
      <w:r w:rsidR="00126724">
        <w:rPr>
          <w:rFonts w:ascii="Maiandra GD" w:hAnsi="Maiandra GD" w:cstheme="minorHAnsi"/>
          <w:sz w:val="32"/>
          <w:szCs w:val="32"/>
        </w:rPr>
        <w:t>Brundtland</w:t>
      </w:r>
      <w:proofErr w:type="spellEnd"/>
      <w:r w:rsidR="00126724">
        <w:rPr>
          <w:rFonts w:ascii="Maiandra GD" w:hAnsi="Maiandra GD" w:cstheme="minorHAnsi"/>
          <w:sz w:val="32"/>
          <w:szCs w:val="32"/>
        </w:rPr>
        <w:t xml:space="preserve"> Commission R</w:t>
      </w:r>
      <w:r w:rsidRPr="00D81F3C">
        <w:rPr>
          <w:rFonts w:ascii="Maiandra GD" w:hAnsi="Maiandra GD" w:cstheme="minorHAnsi"/>
          <w:sz w:val="32"/>
          <w:szCs w:val="32"/>
        </w:rPr>
        <w:t>eport in taking a human spin to the word and defining sustainable development as the</w:t>
      </w:r>
      <w:r w:rsidRPr="00D81F3C">
        <w:rPr>
          <w:rFonts w:ascii="Maiandra GD" w:hAnsi="Maiandra GD"/>
          <w:sz w:val="32"/>
          <w:szCs w:val="32"/>
        </w:rPr>
        <w:t xml:space="preserve"> development that meets the needs of the present without compromising the ability of future generations to meet their own needs.</w:t>
      </w:r>
    </w:p>
    <w:p w:rsidR="00A12529" w:rsidRDefault="00445EB1" w:rsidP="00D81F3C">
      <w:pPr>
        <w:spacing w:after="0" w:line="360" w:lineRule="auto"/>
        <w:jc w:val="both"/>
        <w:rPr>
          <w:rFonts w:ascii="Maiandra GD" w:hAnsi="Maiandra GD" w:cstheme="minorHAnsi"/>
          <w:sz w:val="32"/>
          <w:szCs w:val="32"/>
        </w:rPr>
      </w:pPr>
      <w:bookmarkStart w:id="0" w:name="_GoBack"/>
      <w:bookmarkEnd w:id="0"/>
      <w:r w:rsidRPr="00D81F3C">
        <w:rPr>
          <w:rFonts w:ascii="Maiandra GD" w:hAnsi="Maiandra GD" w:cstheme="minorHAnsi"/>
          <w:sz w:val="32"/>
          <w:szCs w:val="32"/>
        </w:rPr>
        <w:lastRenderedPageBreak/>
        <w:t>W</w:t>
      </w:r>
      <w:r w:rsidR="004C3945" w:rsidRPr="00D81F3C">
        <w:rPr>
          <w:rFonts w:ascii="Maiandra GD" w:hAnsi="Maiandra GD" w:cstheme="minorHAnsi"/>
          <w:sz w:val="32"/>
          <w:szCs w:val="32"/>
        </w:rPr>
        <w:t xml:space="preserve">e are not alone in this space, the world over has recognised the importance of energy for sustainable development. </w:t>
      </w:r>
      <w:r w:rsidR="0061068C" w:rsidRPr="00D81F3C">
        <w:rPr>
          <w:rFonts w:ascii="Maiandra GD" w:hAnsi="Maiandra GD" w:cstheme="minorHAnsi"/>
          <w:sz w:val="32"/>
          <w:szCs w:val="32"/>
        </w:rPr>
        <w:t>Last year 2012</w:t>
      </w:r>
      <w:r w:rsidR="00293BAB">
        <w:rPr>
          <w:rFonts w:ascii="Maiandra GD" w:hAnsi="Maiandra GD" w:cstheme="minorHAnsi"/>
          <w:sz w:val="32"/>
          <w:szCs w:val="32"/>
        </w:rPr>
        <w:t>,</w:t>
      </w:r>
      <w:r w:rsidR="0061068C" w:rsidRPr="00D81F3C">
        <w:rPr>
          <w:rFonts w:ascii="Maiandra GD" w:hAnsi="Maiandra GD" w:cstheme="minorHAnsi"/>
          <w:sz w:val="32"/>
          <w:szCs w:val="32"/>
        </w:rPr>
        <w:t xml:space="preserve"> the</w:t>
      </w:r>
      <w:r w:rsidR="004C3945" w:rsidRPr="00D81F3C">
        <w:rPr>
          <w:rFonts w:ascii="Maiandra GD" w:hAnsi="Maiandra GD" w:cstheme="minorHAnsi"/>
          <w:sz w:val="32"/>
          <w:szCs w:val="32"/>
        </w:rPr>
        <w:t xml:space="preserve"> </w:t>
      </w:r>
      <w:r w:rsidR="0061068C" w:rsidRPr="00D81F3C">
        <w:rPr>
          <w:rFonts w:ascii="Maiandra GD" w:hAnsi="Maiandra GD" w:cstheme="minorHAnsi"/>
          <w:sz w:val="32"/>
          <w:szCs w:val="32"/>
        </w:rPr>
        <w:t xml:space="preserve">UN General Assembly declared 2012 the </w:t>
      </w:r>
      <w:r w:rsidR="0061068C" w:rsidRPr="00293BAB">
        <w:rPr>
          <w:rFonts w:ascii="Maiandra GD" w:hAnsi="Maiandra GD" w:cstheme="minorHAnsi"/>
          <w:i/>
          <w:sz w:val="32"/>
          <w:szCs w:val="32"/>
        </w:rPr>
        <w:t>“International Year for Sustainable Energy for All”</w:t>
      </w:r>
      <w:r w:rsidR="0061068C" w:rsidRPr="00D81F3C">
        <w:rPr>
          <w:rFonts w:ascii="Maiandra GD" w:hAnsi="Maiandra GD" w:cstheme="minorHAnsi"/>
          <w:sz w:val="32"/>
          <w:szCs w:val="32"/>
        </w:rPr>
        <w:t xml:space="preserve"> (SE4ALL). In this context the UN Secretary</w:t>
      </w:r>
      <w:r w:rsidR="00293BAB">
        <w:rPr>
          <w:rFonts w:ascii="Maiandra GD" w:hAnsi="Maiandra GD" w:cstheme="minorHAnsi"/>
          <w:sz w:val="32"/>
          <w:szCs w:val="32"/>
        </w:rPr>
        <w:t>-</w:t>
      </w:r>
      <w:r w:rsidR="0061068C" w:rsidRPr="00D81F3C">
        <w:rPr>
          <w:rFonts w:ascii="Maiandra GD" w:hAnsi="Maiandra GD" w:cstheme="minorHAnsi"/>
          <w:sz w:val="32"/>
          <w:szCs w:val="32"/>
        </w:rPr>
        <w:t>General launched the initiative to identify and mobilize acti</w:t>
      </w:r>
      <w:r w:rsidR="009C3C6A">
        <w:rPr>
          <w:rFonts w:ascii="Maiandra GD" w:hAnsi="Maiandra GD" w:cstheme="minorHAnsi"/>
          <w:sz w:val="32"/>
          <w:szCs w:val="32"/>
        </w:rPr>
        <w:t>on by stakeholders from across G</w:t>
      </w:r>
      <w:r w:rsidR="0061068C" w:rsidRPr="00D81F3C">
        <w:rPr>
          <w:rFonts w:ascii="Maiandra GD" w:hAnsi="Maiandra GD" w:cstheme="minorHAnsi"/>
          <w:sz w:val="32"/>
          <w:szCs w:val="32"/>
        </w:rPr>
        <w:t xml:space="preserve">overnment, business, civil society, academia and the development community. </w:t>
      </w:r>
    </w:p>
    <w:p w:rsidR="00A12529" w:rsidRDefault="00A12529" w:rsidP="00D81F3C">
      <w:pPr>
        <w:spacing w:after="0" w:line="360" w:lineRule="auto"/>
        <w:jc w:val="both"/>
        <w:rPr>
          <w:rFonts w:ascii="Maiandra GD" w:hAnsi="Maiandra GD" w:cstheme="minorHAnsi"/>
          <w:sz w:val="32"/>
          <w:szCs w:val="32"/>
        </w:rPr>
      </w:pPr>
    </w:p>
    <w:p w:rsidR="00A44248" w:rsidRDefault="0061068C" w:rsidP="00D81F3C">
      <w:pPr>
        <w:spacing w:after="0" w:line="360" w:lineRule="auto"/>
        <w:jc w:val="both"/>
        <w:rPr>
          <w:rFonts w:ascii="Maiandra GD" w:hAnsi="Maiandra GD" w:cstheme="minorHAnsi"/>
          <w:sz w:val="32"/>
          <w:szCs w:val="32"/>
        </w:rPr>
      </w:pPr>
      <w:r w:rsidRPr="00D81F3C">
        <w:rPr>
          <w:rFonts w:ascii="Maiandra GD" w:hAnsi="Maiandra GD" w:cstheme="minorHAnsi"/>
          <w:sz w:val="32"/>
          <w:szCs w:val="32"/>
        </w:rPr>
        <w:t>The United Nations Conference on Sustainable Development (UNCSD) or Rio+20 took place on the 20-22 June</w:t>
      </w:r>
      <w:r w:rsidR="00E071F9">
        <w:rPr>
          <w:rFonts w:ascii="Maiandra GD" w:hAnsi="Maiandra GD" w:cstheme="minorHAnsi"/>
          <w:sz w:val="32"/>
          <w:szCs w:val="32"/>
        </w:rPr>
        <w:t>,</w:t>
      </w:r>
      <w:r w:rsidRPr="00D81F3C">
        <w:rPr>
          <w:rFonts w:ascii="Maiandra GD" w:hAnsi="Maiandra GD" w:cstheme="minorHAnsi"/>
          <w:sz w:val="32"/>
          <w:szCs w:val="32"/>
        </w:rPr>
        <w:t xml:space="preserve"> 2012 in Rio de Janeiro, Brazil. The gathering marked the 20</w:t>
      </w:r>
      <w:r w:rsidRPr="00D81F3C">
        <w:rPr>
          <w:rFonts w:ascii="Maiandra GD" w:hAnsi="Maiandra GD" w:cstheme="minorHAnsi"/>
          <w:sz w:val="32"/>
          <w:szCs w:val="32"/>
          <w:vertAlign w:val="superscript"/>
        </w:rPr>
        <w:t>th</w:t>
      </w:r>
      <w:r w:rsidRPr="00D81F3C">
        <w:rPr>
          <w:rFonts w:ascii="Maiandra GD" w:hAnsi="Maiandra GD" w:cstheme="minorHAnsi"/>
          <w:sz w:val="32"/>
          <w:szCs w:val="32"/>
        </w:rPr>
        <w:t xml:space="preserve"> anniversary of the 1992 UN Conference on Environment and Development which resulted in the adoption of the Rio Declaration on Environment and Development and Agenda 21 (a 40 chapter programme of action). </w:t>
      </w:r>
    </w:p>
    <w:p w:rsidR="00A44248" w:rsidRDefault="00A44248" w:rsidP="00D81F3C">
      <w:pPr>
        <w:spacing w:after="0" w:line="360" w:lineRule="auto"/>
        <w:jc w:val="both"/>
        <w:rPr>
          <w:rFonts w:ascii="Maiandra GD" w:hAnsi="Maiandra GD" w:cstheme="minorHAnsi"/>
          <w:sz w:val="32"/>
          <w:szCs w:val="32"/>
        </w:rPr>
      </w:pPr>
    </w:p>
    <w:p w:rsidR="0061068C" w:rsidRDefault="0061068C" w:rsidP="00D81F3C">
      <w:pPr>
        <w:spacing w:after="0" w:line="360" w:lineRule="auto"/>
        <w:jc w:val="both"/>
        <w:rPr>
          <w:rFonts w:ascii="Maiandra GD" w:hAnsi="Maiandra GD" w:cstheme="minorHAnsi"/>
          <w:sz w:val="32"/>
          <w:szCs w:val="32"/>
        </w:rPr>
      </w:pPr>
      <w:r w:rsidRPr="00D81F3C">
        <w:rPr>
          <w:rFonts w:ascii="Maiandra GD" w:hAnsi="Maiandra GD" w:cstheme="minorHAnsi"/>
          <w:sz w:val="32"/>
          <w:szCs w:val="32"/>
        </w:rPr>
        <w:t xml:space="preserve">At the UNCSD the 191 member states adopted the outcome document titled </w:t>
      </w:r>
      <w:r w:rsidRPr="00A44248">
        <w:rPr>
          <w:rFonts w:ascii="Maiandra GD" w:hAnsi="Maiandra GD" w:cstheme="minorHAnsi"/>
          <w:i/>
          <w:sz w:val="32"/>
          <w:szCs w:val="32"/>
        </w:rPr>
        <w:t>“</w:t>
      </w:r>
      <w:r w:rsidRPr="00A44248">
        <w:rPr>
          <w:rFonts w:ascii="Maiandra GD" w:hAnsi="Maiandra GD" w:cstheme="minorHAnsi"/>
          <w:b/>
          <w:i/>
          <w:sz w:val="32"/>
          <w:szCs w:val="32"/>
        </w:rPr>
        <w:t>The future We Want</w:t>
      </w:r>
      <w:r w:rsidRPr="00A44248">
        <w:rPr>
          <w:rFonts w:ascii="Maiandra GD" w:hAnsi="Maiandra GD" w:cstheme="minorHAnsi"/>
          <w:i/>
          <w:sz w:val="32"/>
          <w:szCs w:val="32"/>
        </w:rPr>
        <w:t>”.</w:t>
      </w:r>
      <w:r w:rsidR="00A44248">
        <w:rPr>
          <w:rFonts w:ascii="Maiandra GD" w:hAnsi="Maiandra GD" w:cstheme="minorHAnsi"/>
          <w:sz w:val="32"/>
          <w:szCs w:val="32"/>
        </w:rPr>
        <w:t xml:space="preserve"> The A</w:t>
      </w:r>
      <w:r w:rsidRPr="00D81F3C">
        <w:rPr>
          <w:rFonts w:ascii="Maiandra GD" w:hAnsi="Maiandra GD" w:cstheme="minorHAnsi"/>
          <w:sz w:val="32"/>
          <w:szCs w:val="32"/>
        </w:rPr>
        <w:t xml:space="preserve">greement calls for the United Nation General Assembly, at its next session to take decisions on inter alia; designated a body to operationalize the 10 year framework of programmes on sustainable consumption and production; determining the modalities for the third international conference on small island developing states (SIDs) </w:t>
      </w:r>
      <w:r w:rsidRPr="00D81F3C">
        <w:rPr>
          <w:rFonts w:ascii="Maiandra GD" w:hAnsi="Maiandra GD" w:cstheme="minorHAnsi"/>
          <w:sz w:val="32"/>
          <w:szCs w:val="32"/>
        </w:rPr>
        <w:lastRenderedPageBreak/>
        <w:t>which is to convene in 2014; and constituting a working group to develop global sustainable development goals.</w:t>
      </w:r>
    </w:p>
    <w:p w:rsidR="00EC2171" w:rsidRPr="00D81F3C" w:rsidRDefault="00EC2171" w:rsidP="00D81F3C">
      <w:pPr>
        <w:spacing w:after="0" w:line="360" w:lineRule="auto"/>
        <w:jc w:val="both"/>
        <w:rPr>
          <w:rFonts w:ascii="Maiandra GD" w:hAnsi="Maiandra GD" w:cstheme="minorHAnsi"/>
          <w:sz w:val="32"/>
          <w:szCs w:val="32"/>
        </w:rPr>
      </w:pPr>
    </w:p>
    <w:p w:rsidR="00025D4B" w:rsidRDefault="004A299F" w:rsidP="00D81F3C">
      <w:pPr>
        <w:spacing w:after="0" w:line="360" w:lineRule="auto"/>
        <w:jc w:val="both"/>
        <w:rPr>
          <w:rFonts w:ascii="Maiandra GD" w:hAnsi="Maiandra GD" w:cstheme="minorHAnsi"/>
          <w:sz w:val="32"/>
          <w:szCs w:val="32"/>
        </w:rPr>
      </w:pPr>
      <w:r w:rsidRPr="00D81F3C">
        <w:rPr>
          <w:rFonts w:ascii="Maiandra GD" w:hAnsi="Maiandra GD" w:cstheme="minorHAnsi"/>
          <w:sz w:val="32"/>
          <w:szCs w:val="32"/>
        </w:rPr>
        <w:t>Finally</w:t>
      </w:r>
      <w:r w:rsidR="0060600F" w:rsidRPr="00D81F3C">
        <w:rPr>
          <w:rFonts w:ascii="Maiandra GD" w:hAnsi="Maiandra GD" w:cstheme="minorHAnsi"/>
          <w:sz w:val="32"/>
          <w:szCs w:val="32"/>
        </w:rPr>
        <w:t>,</w:t>
      </w:r>
      <w:r w:rsidRPr="00D81F3C">
        <w:rPr>
          <w:rFonts w:ascii="Maiandra GD" w:hAnsi="Maiandra GD" w:cstheme="minorHAnsi"/>
          <w:sz w:val="32"/>
          <w:szCs w:val="32"/>
        </w:rPr>
        <w:t xml:space="preserve"> with the above, we need to harness this </w:t>
      </w:r>
      <w:r w:rsidR="0061068C" w:rsidRPr="00D81F3C">
        <w:rPr>
          <w:rFonts w:ascii="Maiandra GD" w:hAnsi="Maiandra GD" w:cstheme="minorHAnsi"/>
          <w:sz w:val="32"/>
          <w:szCs w:val="32"/>
        </w:rPr>
        <w:t xml:space="preserve">interest </w:t>
      </w:r>
      <w:r w:rsidRPr="00D81F3C">
        <w:rPr>
          <w:rFonts w:ascii="Maiandra GD" w:hAnsi="Maiandra GD" w:cstheme="minorHAnsi"/>
          <w:sz w:val="32"/>
          <w:szCs w:val="32"/>
        </w:rPr>
        <w:t>to our advantage. We will require resources to be mobilised with respect to the implementation of the revised or new policy. With the global interest we will also need a strategy to mobilise resources to assist us in achieving our goal for a Sustainable Energy future</w:t>
      </w:r>
      <w:r w:rsidR="00025D4B" w:rsidRPr="00D81F3C">
        <w:rPr>
          <w:rFonts w:ascii="Maiandra GD" w:hAnsi="Maiandra GD" w:cstheme="minorHAnsi"/>
          <w:sz w:val="32"/>
          <w:szCs w:val="32"/>
        </w:rPr>
        <w:t xml:space="preserve"> for Fiji</w:t>
      </w:r>
      <w:r w:rsidRPr="00D81F3C">
        <w:rPr>
          <w:rFonts w:ascii="Maiandra GD" w:hAnsi="Maiandra GD" w:cstheme="minorHAnsi"/>
          <w:sz w:val="32"/>
          <w:szCs w:val="32"/>
        </w:rPr>
        <w:t>.</w:t>
      </w:r>
      <w:r w:rsidR="00025D4B" w:rsidRPr="00D81F3C">
        <w:rPr>
          <w:rFonts w:ascii="Maiandra GD" w:hAnsi="Maiandra GD" w:cstheme="minorHAnsi"/>
          <w:sz w:val="32"/>
          <w:szCs w:val="32"/>
        </w:rPr>
        <w:t xml:space="preserve"> </w:t>
      </w:r>
    </w:p>
    <w:p w:rsidR="00EC2171" w:rsidRPr="00D81F3C" w:rsidRDefault="00EC2171" w:rsidP="00D81F3C">
      <w:pPr>
        <w:spacing w:after="0" w:line="360" w:lineRule="auto"/>
        <w:jc w:val="both"/>
        <w:rPr>
          <w:rFonts w:ascii="Maiandra GD" w:hAnsi="Maiandra GD" w:cstheme="minorHAnsi"/>
          <w:sz w:val="32"/>
          <w:szCs w:val="32"/>
        </w:rPr>
      </w:pPr>
    </w:p>
    <w:p w:rsidR="00025D4B" w:rsidRDefault="00025D4B" w:rsidP="00D81F3C">
      <w:pPr>
        <w:spacing w:after="0" w:line="360" w:lineRule="auto"/>
        <w:jc w:val="both"/>
        <w:rPr>
          <w:rFonts w:ascii="Maiandra GD" w:hAnsi="Maiandra GD" w:cstheme="minorHAnsi"/>
          <w:sz w:val="32"/>
          <w:szCs w:val="32"/>
        </w:rPr>
      </w:pPr>
      <w:r w:rsidRPr="00D81F3C">
        <w:rPr>
          <w:rFonts w:ascii="Maiandra GD" w:hAnsi="Maiandra GD" w:cstheme="minorHAnsi"/>
          <w:sz w:val="32"/>
          <w:szCs w:val="32"/>
        </w:rPr>
        <w:t xml:space="preserve">Ladies and Gentlemen I wish you well in your deliberations for the </w:t>
      </w:r>
      <w:r w:rsidR="00235E4D" w:rsidRPr="00D81F3C">
        <w:rPr>
          <w:rFonts w:ascii="Maiandra GD" w:hAnsi="Maiandra GD" w:cstheme="minorHAnsi"/>
          <w:sz w:val="32"/>
          <w:szCs w:val="32"/>
        </w:rPr>
        <w:t xml:space="preserve">next </w:t>
      </w:r>
      <w:r w:rsidRPr="00D81F3C">
        <w:rPr>
          <w:rFonts w:ascii="Maiandra GD" w:hAnsi="Maiandra GD" w:cstheme="minorHAnsi"/>
          <w:sz w:val="32"/>
          <w:szCs w:val="32"/>
        </w:rPr>
        <w:t>two days</w:t>
      </w:r>
      <w:r w:rsidR="00235E4D" w:rsidRPr="00D81F3C">
        <w:rPr>
          <w:rFonts w:ascii="Maiandra GD" w:hAnsi="Maiandra GD" w:cstheme="minorHAnsi"/>
          <w:sz w:val="32"/>
          <w:szCs w:val="32"/>
        </w:rPr>
        <w:t>.</w:t>
      </w:r>
    </w:p>
    <w:p w:rsidR="00EC2171" w:rsidRPr="00D81F3C" w:rsidRDefault="00EC2171" w:rsidP="00D81F3C">
      <w:pPr>
        <w:spacing w:after="0" w:line="360" w:lineRule="auto"/>
        <w:jc w:val="both"/>
        <w:rPr>
          <w:rFonts w:ascii="Maiandra GD" w:hAnsi="Maiandra GD" w:cstheme="minorHAnsi"/>
          <w:sz w:val="32"/>
          <w:szCs w:val="32"/>
        </w:rPr>
      </w:pPr>
    </w:p>
    <w:p w:rsidR="00EC2171" w:rsidRDefault="00235E4D" w:rsidP="00D81F3C">
      <w:pPr>
        <w:spacing w:after="0" w:line="360" w:lineRule="auto"/>
        <w:jc w:val="both"/>
        <w:rPr>
          <w:rFonts w:ascii="Maiandra GD" w:hAnsi="Maiandra GD" w:cstheme="minorHAnsi"/>
          <w:sz w:val="32"/>
          <w:szCs w:val="32"/>
        </w:rPr>
      </w:pPr>
      <w:r w:rsidRPr="00D81F3C">
        <w:rPr>
          <w:rFonts w:ascii="Maiandra GD" w:hAnsi="Maiandra GD" w:cstheme="minorHAnsi"/>
          <w:sz w:val="32"/>
          <w:szCs w:val="32"/>
        </w:rPr>
        <w:t>Thank you</w:t>
      </w:r>
      <w:r w:rsidR="00EC2171">
        <w:rPr>
          <w:rFonts w:ascii="Maiandra GD" w:hAnsi="Maiandra GD" w:cstheme="minorHAnsi"/>
          <w:sz w:val="32"/>
          <w:szCs w:val="32"/>
        </w:rPr>
        <w:t xml:space="preserve">, </w:t>
      </w:r>
      <w:proofErr w:type="spellStart"/>
      <w:r w:rsidR="00EC2171">
        <w:rPr>
          <w:rFonts w:ascii="Maiandra GD" w:hAnsi="Maiandra GD" w:cstheme="minorHAnsi"/>
          <w:sz w:val="32"/>
          <w:szCs w:val="32"/>
        </w:rPr>
        <w:t>vinaka</w:t>
      </w:r>
      <w:proofErr w:type="spellEnd"/>
      <w:r w:rsidR="00EC2171">
        <w:rPr>
          <w:rFonts w:ascii="Maiandra GD" w:hAnsi="Maiandra GD" w:cstheme="minorHAnsi"/>
          <w:sz w:val="32"/>
          <w:szCs w:val="32"/>
        </w:rPr>
        <w:t xml:space="preserve"> </w:t>
      </w:r>
      <w:proofErr w:type="spellStart"/>
      <w:r w:rsidR="00EC2171">
        <w:rPr>
          <w:rFonts w:ascii="Maiandra GD" w:hAnsi="Maiandra GD" w:cstheme="minorHAnsi"/>
          <w:sz w:val="32"/>
          <w:szCs w:val="32"/>
        </w:rPr>
        <w:t>vakalevu</w:t>
      </w:r>
      <w:proofErr w:type="spellEnd"/>
      <w:r w:rsidR="00EC2171">
        <w:rPr>
          <w:rFonts w:ascii="Maiandra GD" w:hAnsi="Maiandra GD" w:cstheme="minorHAnsi"/>
          <w:sz w:val="32"/>
          <w:szCs w:val="32"/>
        </w:rPr>
        <w:t>.</w:t>
      </w:r>
    </w:p>
    <w:p w:rsidR="00EC2171" w:rsidRDefault="00EC2171" w:rsidP="00D81F3C">
      <w:pPr>
        <w:spacing w:after="0" w:line="360" w:lineRule="auto"/>
        <w:jc w:val="both"/>
        <w:rPr>
          <w:rFonts w:ascii="Maiandra GD" w:hAnsi="Maiandra GD" w:cstheme="minorHAnsi"/>
          <w:sz w:val="32"/>
          <w:szCs w:val="32"/>
        </w:rPr>
      </w:pPr>
    </w:p>
    <w:p w:rsidR="00EC2171" w:rsidRDefault="00EC2171" w:rsidP="00EC2171">
      <w:pPr>
        <w:spacing w:after="0" w:line="360" w:lineRule="auto"/>
        <w:jc w:val="center"/>
        <w:rPr>
          <w:rFonts w:ascii="Maiandra GD" w:hAnsi="Maiandra GD" w:cstheme="minorHAnsi"/>
          <w:sz w:val="32"/>
          <w:szCs w:val="32"/>
        </w:rPr>
      </w:pPr>
      <w:r>
        <w:rPr>
          <w:rFonts w:ascii="Maiandra GD" w:hAnsi="Maiandra GD" w:cstheme="minorHAnsi"/>
          <w:sz w:val="32"/>
          <w:szCs w:val="32"/>
        </w:rPr>
        <w:t>________________</w:t>
      </w:r>
    </w:p>
    <w:p w:rsidR="00EC2171" w:rsidRDefault="00EC2171" w:rsidP="00D81F3C">
      <w:pPr>
        <w:spacing w:after="0" w:line="360" w:lineRule="auto"/>
        <w:jc w:val="both"/>
        <w:rPr>
          <w:rFonts w:ascii="Maiandra GD" w:hAnsi="Maiandra GD" w:cstheme="minorHAnsi"/>
          <w:sz w:val="32"/>
          <w:szCs w:val="32"/>
        </w:rPr>
      </w:pPr>
    </w:p>
    <w:p w:rsidR="00EC2171" w:rsidRDefault="00EC2171" w:rsidP="00D81F3C">
      <w:pPr>
        <w:spacing w:after="0" w:line="360" w:lineRule="auto"/>
        <w:jc w:val="both"/>
        <w:rPr>
          <w:rFonts w:ascii="Maiandra GD" w:hAnsi="Maiandra GD" w:cstheme="minorHAnsi"/>
          <w:sz w:val="32"/>
          <w:szCs w:val="32"/>
        </w:rPr>
      </w:pPr>
    </w:p>
    <w:p w:rsidR="00235E4D" w:rsidRDefault="00EC2171" w:rsidP="00D81F3C">
      <w:pPr>
        <w:spacing w:after="0" w:line="360" w:lineRule="auto"/>
        <w:jc w:val="both"/>
        <w:rPr>
          <w:rFonts w:ascii="Maiandra GD" w:hAnsi="Maiandra GD" w:cstheme="minorHAnsi"/>
          <w:sz w:val="32"/>
          <w:szCs w:val="32"/>
        </w:rPr>
      </w:pPr>
      <w:r>
        <w:rPr>
          <w:rFonts w:ascii="Maiandra GD" w:hAnsi="Maiandra GD" w:cstheme="minorHAnsi"/>
          <w:sz w:val="32"/>
          <w:szCs w:val="32"/>
        </w:rPr>
        <w:br/>
      </w:r>
    </w:p>
    <w:p w:rsidR="00EC2171" w:rsidRPr="00D81F3C" w:rsidRDefault="00EC2171" w:rsidP="00D81F3C">
      <w:pPr>
        <w:spacing w:after="0" w:line="360" w:lineRule="auto"/>
        <w:jc w:val="both"/>
        <w:rPr>
          <w:rFonts w:ascii="Maiandra GD" w:hAnsi="Maiandra GD" w:cstheme="minorHAnsi"/>
          <w:sz w:val="32"/>
          <w:szCs w:val="32"/>
        </w:rPr>
      </w:pPr>
    </w:p>
    <w:sectPr w:rsidR="00EC2171" w:rsidRPr="00D81F3C" w:rsidSect="00EC2171">
      <w:pgSz w:w="11906" w:h="16838"/>
      <w:pgMar w:top="1440" w:right="1440" w:bottom="72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DB5" w:rsidRDefault="00FE5DB5" w:rsidP="007004E1">
      <w:pPr>
        <w:spacing w:after="0" w:line="240" w:lineRule="auto"/>
      </w:pPr>
      <w:r>
        <w:separator/>
      </w:r>
    </w:p>
  </w:endnote>
  <w:endnote w:type="continuationSeparator" w:id="0">
    <w:p w:rsidR="00FE5DB5" w:rsidRDefault="00FE5DB5" w:rsidP="00700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0"/>
    <w:family w:val="swiss"/>
    <w:pitch w:val="variable"/>
    <w:sig w:usb0="002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DB5" w:rsidRDefault="00FE5DB5" w:rsidP="007004E1">
      <w:pPr>
        <w:spacing w:after="0" w:line="240" w:lineRule="auto"/>
      </w:pPr>
      <w:r>
        <w:separator/>
      </w:r>
    </w:p>
  </w:footnote>
  <w:footnote w:type="continuationSeparator" w:id="0">
    <w:p w:rsidR="00FE5DB5" w:rsidRDefault="00FE5DB5" w:rsidP="007004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05FDC"/>
    <w:multiLevelType w:val="multilevel"/>
    <w:tmpl w:val="877619E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3451360D"/>
    <w:multiLevelType w:val="multilevel"/>
    <w:tmpl w:val="2DAA16D4"/>
    <w:lvl w:ilvl="0">
      <w:start w:val="2"/>
      <w:numFmt w:val="decimal"/>
      <w:lvlText w:val="%1"/>
      <w:lvlJc w:val="left"/>
      <w:pPr>
        <w:tabs>
          <w:tab w:val="num" w:pos="360"/>
        </w:tabs>
        <w:ind w:left="360" w:hanging="360"/>
      </w:pPr>
      <w:rPr>
        <w:rFonts w:hint="default"/>
      </w:rPr>
    </w:lvl>
    <w:lvl w:ilv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12D"/>
    <w:rsid w:val="00025D4B"/>
    <w:rsid w:val="00031E69"/>
    <w:rsid w:val="00055038"/>
    <w:rsid w:val="000630BD"/>
    <w:rsid w:val="000C270B"/>
    <w:rsid w:val="000D3EB4"/>
    <w:rsid w:val="00126724"/>
    <w:rsid w:val="001349C9"/>
    <w:rsid w:val="00140D6F"/>
    <w:rsid w:val="0014175E"/>
    <w:rsid w:val="001778FD"/>
    <w:rsid w:val="001B7AE8"/>
    <w:rsid w:val="001C1B03"/>
    <w:rsid w:val="002068F8"/>
    <w:rsid w:val="00234A5F"/>
    <w:rsid w:val="00235E4D"/>
    <w:rsid w:val="00245EDF"/>
    <w:rsid w:val="00293BAB"/>
    <w:rsid w:val="003A14AB"/>
    <w:rsid w:val="00445E74"/>
    <w:rsid w:val="00445EB1"/>
    <w:rsid w:val="00496B7D"/>
    <w:rsid w:val="004A299F"/>
    <w:rsid w:val="004C3945"/>
    <w:rsid w:val="004C5EB1"/>
    <w:rsid w:val="004C5FAD"/>
    <w:rsid w:val="004D4808"/>
    <w:rsid w:val="00555BB4"/>
    <w:rsid w:val="00562CFE"/>
    <w:rsid w:val="00565D74"/>
    <w:rsid w:val="0059129C"/>
    <w:rsid w:val="005A4234"/>
    <w:rsid w:val="005C7C0B"/>
    <w:rsid w:val="005E7A6F"/>
    <w:rsid w:val="0060600F"/>
    <w:rsid w:val="0061068C"/>
    <w:rsid w:val="00626CCD"/>
    <w:rsid w:val="00644CED"/>
    <w:rsid w:val="0068212D"/>
    <w:rsid w:val="006872E7"/>
    <w:rsid w:val="006A3E77"/>
    <w:rsid w:val="006B155F"/>
    <w:rsid w:val="007004E1"/>
    <w:rsid w:val="00761ACD"/>
    <w:rsid w:val="0077113A"/>
    <w:rsid w:val="007A6F47"/>
    <w:rsid w:val="007B6AAF"/>
    <w:rsid w:val="007C2457"/>
    <w:rsid w:val="007C6CBA"/>
    <w:rsid w:val="007D7535"/>
    <w:rsid w:val="00833AE4"/>
    <w:rsid w:val="0085443C"/>
    <w:rsid w:val="00864D28"/>
    <w:rsid w:val="008A2025"/>
    <w:rsid w:val="008E08B1"/>
    <w:rsid w:val="008E5810"/>
    <w:rsid w:val="0098072A"/>
    <w:rsid w:val="00985BFD"/>
    <w:rsid w:val="0099284A"/>
    <w:rsid w:val="009C3A41"/>
    <w:rsid w:val="009C3C6A"/>
    <w:rsid w:val="00A12529"/>
    <w:rsid w:val="00A33273"/>
    <w:rsid w:val="00A42D71"/>
    <w:rsid w:val="00A44248"/>
    <w:rsid w:val="00A46C3F"/>
    <w:rsid w:val="00A86BCE"/>
    <w:rsid w:val="00AD34DE"/>
    <w:rsid w:val="00B34302"/>
    <w:rsid w:val="00B93A8C"/>
    <w:rsid w:val="00BA3A26"/>
    <w:rsid w:val="00BB46F9"/>
    <w:rsid w:val="00BC2534"/>
    <w:rsid w:val="00BD3F09"/>
    <w:rsid w:val="00BF42CE"/>
    <w:rsid w:val="00C077E3"/>
    <w:rsid w:val="00CD59C6"/>
    <w:rsid w:val="00CD6593"/>
    <w:rsid w:val="00D81F3C"/>
    <w:rsid w:val="00D97B06"/>
    <w:rsid w:val="00E071F9"/>
    <w:rsid w:val="00E1606A"/>
    <w:rsid w:val="00E1731E"/>
    <w:rsid w:val="00E23E41"/>
    <w:rsid w:val="00E93D3E"/>
    <w:rsid w:val="00E94A24"/>
    <w:rsid w:val="00EB70C0"/>
    <w:rsid w:val="00EC2171"/>
    <w:rsid w:val="00F62DBD"/>
    <w:rsid w:val="00FD0090"/>
    <w:rsid w:val="00FD2E39"/>
    <w:rsid w:val="00FE5DB5"/>
    <w:rsid w:val="00FE6B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12D"/>
    <w:pPr>
      <w:ind w:left="720"/>
      <w:contextualSpacing/>
    </w:pPr>
  </w:style>
  <w:style w:type="character" w:styleId="Hyperlink">
    <w:name w:val="Hyperlink"/>
    <w:basedOn w:val="DefaultParagraphFont"/>
    <w:uiPriority w:val="99"/>
    <w:semiHidden/>
    <w:unhideWhenUsed/>
    <w:rsid w:val="00D97B06"/>
    <w:rPr>
      <w:color w:val="0000FF"/>
      <w:u w:val="single"/>
    </w:rPr>
  </w:style>
  <w:style w:type="paragraph" w:styleId="FootnoteText">
    <w:name w:val="footnote text"/>
    <w:basedOn w:val="Normal"/>
    <w:link w:val="FootnoteTextChar"/>
    <w:semiHidden/>
    <w:rsid w:val="007004E1"/>
    <w:pPr>
      <w:spacing w:after="0" w:line="240" w:lineRule="auto"/>
    </w:pPr>
    <w:rPr>
      <w:rFonts w:ascii="Century Gothic" w:eastAsia="Batang" w:hAnsi="Century Gothic" w:cs="Times New Roman"/>
      <w:sz w:val="20"/>
      <w:szCs w:val="20"/>
      <w:lang w:val="en-US" w:eastAsia="ko-KR"/>
    </w:rPr>
  </w:style>
  <w:style w:type="character" w:customStyle="1" w:styleId="FootnoteTextChar">
    <w:name w:val="Footnote Text Char"/>
    <w:basedOn w:val="DefaultParagraphFont"/>
    <w:link w:val="FootnoteText"/>
    <w:semiHidden/>
    <w:rsid w:val="007004E1"/>
    <w:rPr>
      <w:rFonts w:ascii="Century Gothic" w:eastAsia="Batang" w:hAnsi="Century Gothic" w:cs="Times New Roman"/>
      <w:sz w:val="20"/>
      <w:szCs w:val="20"/>
      <w:lang w:val="en-US" w:eastAsia="ko-KR"/>
    </w:rPr>
  </w:style>
  <w:style w:type="character" w:styleId="FootnoteReference">
    <w:name w:val="footnote reference"/>
    <w:basedOn w:val="DefaultParagraphFont"/>
    <w:semiHidden/>
    <w:rsid w:val="007004E1"/>
    <w:rPr>
      <w:vertAlign w:val="superscript"/>
    </w:rPr>
  </w:style>
  <w:style w:type="paragraph" w:customStyle="1" w:styleId="Default">
    <w:name w:val="Default"/>
    <w:rsid w:val="00D81F3C"/>
    <w:pPr>
      <w:autoSpaceDE w:val="0"/>
      <w:autoSpaceDN w:val="0"/>
      <w:adjustRightInd w:val="0"/>
      <w:spacing w:after="0" w:line="240" w:lineRule="auto"/>
    </w:pPr>
    <w:rPr>
      <w:rFonts w:ascii="Arial" w:eastAsia="Calibri" w:hAnsi="Arial" w:cs="Arial"/>
      <w:color w:val="000000"/>
      <w:sz w:val="24"/>
      <w:szCs w:val="24"/>
      <w:lang w:val="en-US"/>
    </w:rPr>
  </w:style>
  <w:style w:type="paragraph" w:styleId="BalloonText">
    <w:name w:val="Balloon Text"/>
    <w:basedOn w:val="Normal"/>
    <w:link w:val="BalloonTextChar"/>
    <w:uiPriority w:val="99"/>
    <w:semiHidden/>
    <w:unhideWhenUsed/>
    <w:rsid w:val="00FD2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E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12D"/>
    <w:pPr>
      <w:ind w:left="720"/>
      <w:contextualSpacing/>
    </w:pPr>
  </w:style>
  <w:style w:type="character" w:styleId="Hyperlink">
    <w:name w:val="Hyperlink"/>
    <w:basedOn w:val="DefaultParagraphFont"/>
    <w:uiPriority w:val="99"/>
    <w:semiHidden/>
    <w:unhideWhenUsed/>
    <w:rsid w:val="00D97B06"/>
    <w:rPr>
      <w:color w:val="0000FF"/>
      <w:u w:val="single"/>
    </w:rPr>
  </w:style>
  <w:style w:type="paragraph" w:styleId="FootnoteText">
    <w:name w:val="footnote text"/>
    <w:basedOn w:val="Normal"/>
    <w:link w:val="FootnoteTextChar"/>
    <w:semiHidden/>
    <w:rsid w:val="007004E1"/>
    <w:pPr>
      <w:spacing w:after="0" w:line="240" w:lineRule="auto"/>
    </w:pPr>
    <w:rPr>
      <w:rFonts w:ascii="Century Gothic" w:eastAsia="Batang" w:hAnsi="Century Gothic" w:cs="Times New Roman"/>
      <w:sz w:val="20"/>
      <w:szCs w:val="20"/>
      <w:lang w:val="en-US" w:eastAsia="ko-KR"/>
    </w:rPr>
  </w:style>
  <w:style w:type="character" w:customStyle="1" w:styleId="FootnoteTextChar">
    <w:name w:val="Footnote Text Char"/>
    <w:basedOn w:val="DefaultParagraphFont"/>
    <w:link w:val="FootnoteText"/>
    <w:semiHidden/>
    <w:rsid w:val="007004E1"/>
    <w:rPr>
      <w:rFonts w:ascii="Century Gothic" w:eastAsia="Batang" w:hAnsi="Century Gothic" w:cs="Times New Roman"/>
      <w:sz w:val="20"/>
      <w:szCs w:val="20"/>
      <w:lang w:val="en-US" w:eastAsia="ko-KR"/>
    </w:rPr>
  </w:style>
  <w:style w:type="character" w:styleId="FootnoteReference">
    <w:name w:val="footnote reference"/>
    <w:basedOn w:val="DefaultParagraphFont"/>
    <w:semiHidden/>
    <w:rsid w:val="007004E1"/>
    <w:rPr>
      <w:vertAlign w:val="superscript"/>
    </w:rPr>
  </w:style>
  <w:style w:type="paragraph" w:customStyle="1" w:styleId="Default">
    <w:name w:val="Default"/>
    <w:rsid w:val="00D81F3C"/>
    <w:pPr>
      <w:autoSpaceDE w:val="0"/>
      <w:autoSpaceDN w:val="0"/>
      <w:adjustRightInd w:val="0"/>
      <w:spacing w:after="0" w:line="240" w:lineRule="auto"/>
    </w:pPr>
    <w:rPr>
      <w:rFonts w:ascii="Arial" w:eastAsia="Calibri" w:hAnsi="Arial" w:cs="Arial"/>
      <w:color w:val="000000"/>
      <w:sz w:val="24"/>
      <w:szCs w:val="24"/>
      <w:lang w:val="en-US"/>
    </w:rPr>
  </w:style>
  <w:style w:type="paragraph" w:styleId="BalloonText">
    <w:name w:val="Balloon Text"/>
    <w:basedOn w:val="Normal"/>
    <w:link w:val="BalloonTextChar"/>
    <w:uiPriority w:val="99"/>
    <w:semiHidden/>
    <w:unhideWhenUsed/>
    <w:rsid w:val="00FD2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E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1746</Words>
  <Characters>9956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Peceli Nakavulevu</dc:creator>
  <cp:lastModifiedBy>mkj</cp:lastModifiedBy>
  <cp:revision>5</cp:revision>
  <cp:lastPrinted>2013-04-02T21:51:00Z</cp:lastPrinted>
  <dcterms:created xsi:type="dcterms:W3CDTF">2013-04-02T21:51:00Z</dcterms:created>
  <dcterms:modified xsi:type="dcterms:W3CDTF">2013-04-02T21:54:00Z</dcterms:modified>
</cp:coreProperties>
</file>