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A6" w:rsidRPr="00BD24D4" w:rsidRDefault="004E1AA6" w:rsidP="005869B2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BD24D4">
        <w:rPr>
          <w:noProof/>
          <w:sz w:val="28"/>
          <w:szCs w:val="28"/>
          <w:lang w:val="en-AU" w:eastAsia="en-AU"/>
        </w:rPr>
        <w:drawing>
          <wp:inline distT="0" distB="0" distL="0" distR="0" wp14:anchorId="4B735701" wp14:editId="22DDA88B">
            <wp:extent cx="1137036" cy="874644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87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A6" w:rsidRPr="00BD24D4" w:rsidRDefault="001F07F1" w:rsidP="00AC0118">
      <w:pPr>
        <w:pStyle w:val="Default"/>
        <w:spacing w:line="360" w:lineRule="auto"/>
        <w:jc w:val="center"/>
        <w:rPr>
          <w:rFonts w:ascii="Maiandra GD" w:hAnsi="Maiandra GD" w:cs="Tahoma"/>
          <w:b/>
          <w:sz w:val="28"/>
          <w:szCs w:val="28"/>
          <w:lang w:val="en-GB"/>
        </w:rPr>
      </w:pPr>
      <w:r w:rsidRPr="00BD24D4">
        <w:rPr>
          <w:rFonts w:ascii="Maiandra GD" w:hAnsi="Maiandra GD" w:cs="Tahoma"/>
          <w:b/>
          <w:sz w:val="28"/>
          <w:szCs w:val="28"/>
          <w:lang w:val="en-GB"/>
        </w:rPr>
        <w:t xml:space="preserve">Rear Admiral </w:t>
      </w:r>
      <w:r w:rsidR="004E1AA6" w:rsidRPr="00BD24D4">
        <w:rPr>
          <w:rFonts w:ascii="Maiandra GD" w:hAnsi="Maiandra GD" w:cs="Tahoma"/>
          <w:b/>
          <w:sz w:val="28"/>
          <w:szCs w:val="28"/>
          <w:lang w:val="en-GB"/>
        </w:rPr>
        <w:t xml:space="preserve">J. V. Bainimarama, </w:t>
      </w:r>
      <w:proofErr w:type="gramStart"/>
      <w:r w:rsidR="004E1AA6" w:rsidRPr="00BD24D4">
        <w:rPr>
          <w:rFonts w:ascii="Maiandra GD" w:hAnsi="Maiandra GD" w:cs="Tahoma"/>
          <w:b/>
          <w:sz w:val="28"/>
          <w:szCs w:val="28"/>
          <w:lang w:val="en-GB"/>
        </w:rPr>
        <w:t>CF(</w:t>
      </w:r>
      <w:proofErr w:type="gramEnd"/>
      <w:r w:rsidR="004E1AA6" w:rsidRPr="00BD24D4">
        <w:rPr>
          <w:rFonts w:ascii="Maiandra GD" w:hAnsi="Maiandra GD" w:cs="Tahoma"/>
          <w:b/>
          <w:sz w:val="28"/>
          <w:szCs w:val="28"/>
          <w:lang w:val="en-GB"/>
        </w:rPr>
        <w:t xml:space="preserve">Mil), </w:t>
      </w:r>
      <w:proofErr w:type="spellStart"/>
      <w:r w:rsidR="004E1AA6" w:rsidRPr="00BD24D4">
        <w:rPr>
          <w:rFonts w:ascii="Maiandra GD" w:hAnsi="Maiandra GD" w:cs="Tahoma"/>
          <w:b/>
          <w:sz w:val="28"/>
          <w:szCs w:val="28"/>
          <w:lang w:val="en-GB"/>
        </w:rPr>
        <w:t>OSt.J</w:t>
      </w:r>
      <w:proofErr w:type="spellEnd"/>
      <w:r w:rsidR="004E1AA6" w:rsidRPr="00BD24D4">
        <w:rPr>
          <w:rFonts w:ascii="Maiandra GD" w:hAnsi="Maiandra GD" w:cs="Tahoma"/>
          <w:b/>
          <w:sz w:val="28"/>
          <w:szCs w:val="28"/>
          <w:lang w:val="en-GB"/>
        </w:rPr>
        <w:t xml:space="preserve">, MSD, </w:t>
      </w:r>
      <w:proofErr w:type="spellStart"/>
      <w:r w:rsidR="004E1AA6" w:rsidRPr="00BD24D4">
        <w:rPr>
          <w:rFonts w:ascii="Maiandra GD" w:hAnsi="Maiandra GD" w:cs="Tahoma"/>
          <w:b/>
          <w:sz w:val="28"/>
          <w:szCs w:val="28"/>
          <w:lang w:val="en-GB"/>
        </w:rPr>
        <w:t>jssc</w:t>
      </w:r>
      <w:proofErr w:type="spellEnd"/>
      <w:r w:rsidR="004E1AA6" w:rsidRPr="00BD24D4">
        <w:rPr>
          <w:rFonts w:ascii="Maiandra GD" w:hAnsi="Maiandra GD" w:cs="Tahoma"/>
          <w:b/>
          <w:sz w:val="28"/>
          <w:szCs w:val="28"/>
          <w:lang w:val="en-GB"/>
        </w:rPr>
        <w:t xml:space="preserve">, </w:t>
      </w:r>
      <w:proofErr w:type="spellStart"/>
      <w:r w:rsidR="004E1AA6" w:rsidRPr="00BD24D4">
        <w:rPr>
          <w:rFonts w:ascii="Maiandra GD" w:hAnsi="Maiandra GD" w:cs="Tahoma"/>
          <w:b/>
          <w:sz w:val="28"/>
          <w:szCs w:val="28"/>
          <w:lang w:val="en-GB"/>
        </w:rPr>
        <w:t>psc</w:t>
      </w:r>
      <w:proofErr w:type="spellEnd"/>
    </w:p>
    <w:p w:rsidR="004E1AA6" w:rsidRPr="00BD24D4" w:rsidRDefault="004E1AA6" w:rsidP="005869B2">
      <w:pPr>
        <w:spacing w:after="0" w:line="240" w:lineRule="auto"/>
        <w:jc w:val="both"/>
        <w:rPr>
          <w:rFonts w:ascii="Maiandra GD" w:hAnsi="Maiandra GD" w:cs="Tahoma"/>
          <w:b/>
          <w:sz w:val="28"/>
          <w:szCs w:val="28"/>
          <w:lang w:val="en-GB"/>
        </w:rPr>
      </w:pPr>
      <w:r w:rsidRPr="00BD24D4">
        <w:rPr>
          <w:rFonts w:ascii="Maiandra GD" w:hAnsi="Maiandra GD" w:cs="Tahoma"/>
          <w:b/>
          <w:sz w:val="28"/>
          <w:szCs w:val="28"/>
          <w:lang w:val="en-GB"/>
        </w:rPr>
        <w:t xml:space="preserve">Prime Minister of Fiji and Minister for Finance, Strategic Planning, National Development and Statistics, the Public Service, People’s Charter and Change and Progress, Information, </w:t>
      </w:r>
      <w:proofErr w:type="spellStart"/>
      <w:r w:rsidRPr="00BD24D4">
        <w:rPr>
          <w:rFonts w:ascii="Maiandra GD" w:hAnsi="Maiandra GD" w:cs="Tahoma"/>
          <w:b/>
          <w:sz w:val="28"/>
          <w:szCs w:val="28"/>
          <w:lang w:val="en-GB"/>
        </w:rPr>
        <w:t>iTaukei</w:t>
      </w:r>
      <w:proofErr w:type="spellEnd"/>
      <w:r w:rsidRPr="00BD24D4">
        <w:rPr>
          <w:rFonts w:ascii="Maiandra GD" w:hAnsi="Maiandra GD" w:cs="Tahoma"/>
          <w:b/>
          <w:sz w:val="28"/>
          <w:szCs w:val="28"/>
          <w:lang w:val="en-GB"/>
        </w:rPr>
        <w:t xml:space="preserve"> Affairs, Sugar Industry and Lands and Mineral Resources</w:t>
      </w:r>
    </w:p>
    <w:p w:rsidR="004E1AA6" w:rsidRPr="00BD24D4" w:rsidRDefault="004E1AA6" w:rsidP="004C2BEE">
      <w:pPr>
        <w:jc w:val="both"/>
        <w:rPr>
          <w:rFonts w:ascii="Arial Narrow" w:hAnsi="Arial Narrow" w:cs="Gautami"/>
          <w:sz w:val="28"/>
          <w:szCs w:val="28"/>
        </w:rPr>
      </w:pPr>
      <w:r w:rsidRPr="00BD24D4">
        <w:rPr>
          <w:rFonts w:ascii="Arial Narrow" w:hAnsi="Arial Narrow" w:cs="Gautami"/>
          <w:b/>
          <w:sz w:val="28"/>
          <w:szCs w:val="28"/>
        </w:rPr>
        <w:t>___________________________________</w:t>
      </w:r>
      <w:r w:rsidR="005869B2" w:rsidRPr="00BD24D4">
        <w:rPr>
          <w:rFonts w:ascii="Arial Narrow" w:hAnsi="Arial Narrow" w:cs="Gautami"/>
          <w:b/>
          <w:sz w:val="28"/>
          <w:szCs w:val="28"/>
        </w:rPr>
        <w:t>_____________________________</w:t>
      </w:r>
    </w:p>
    <w:p w:rsidR="00917CCD" w:rsidRDefault="001F5ACC" w:rsidP="00917CCD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hAnsi="Arial Narrow" w:cs="Gautami"/>
          <w:b/>
          <w:sz w:val="28"/>
          <w:szCs w:val="28"/>
        </w:rPr>
      </w:pPr>
      <w:r w:rsidRPr="00BD24D4">
        <w:rPr>
          <w:rFonts w:ascii="Arial Narrow" w:hAnsi="Arial Narrow" w:cs="Gautami"/>
          <w:b/>
          <w:sz w:val="28"/>
          <w:szCs w:val="28"/>
        </w:rPr>
        <w:t xml:space="preserve">PM’S </w:t>
      </w:r>
      <w:r w:rsidR="004E1AA6" w:rsidRPr="00BD24D4">
        <w:rPr>
          <w:rFonts w:ascii="Arial Narrow" w:hAnsi="Arial Narrow" w:cs="Gautami"/>
          <w:b/>
          <w:sz w:val="28"/>
          <w:szCs w:val="28"/>
        </w:rPr>
        <w:t xml:space="preserve">SPEECH AT THE LAUNCH OF </w:t>
      </w:r>
      <w:r w:rsidR="00F2219C" w:rsidRPr="00BD24D4">
        <w:rPr>
          <w:rFonts w:ascii="Arial Narrow" w:hAnsi="Arial Narrow" w:cs="Gautami"/>
          <w:b/>
          <w:sz w:val="28"/>
          <w:szCs w:val="28"/>
        </w:rPr>
        <w:t xml:space="preserve">THE </w:t>
      </w:r>
      <w:r w:rsidR="007342C7" w:rsidRPr="00BD24D4">
        <w:rPr>
          <w:rFonts w:ascii="Arial Narrow" w:hAnsi="Arial Narrow" w:cs="Gautami"/>
          <w:b/>
          <w:sz w:val="28"/>
          <w:szCs w:val="28"/>
        </w:rPr>
        <w:t>CONSTITUTION IN BRAILLE</w:t>
      </w:r>
    </w:p>
    <w:p w:rsidR="00BD24D4" w:rsidRPr="00BD24D4" w:rsidRDefault="00BD24D4" w:rsidP="00917CCD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hAnsi="Arial Narrow" w:cs="Gautami"/>
          <w:b/>
          <w:sz w:val="28"/>
          <w:szCs w:val="28"/>
        </w:rPr>
      </w:pPr>
    </w:p>
    <w:p w:rsidR="00AC0118" w:rsidRPr="00BD24D4" w:rsidRDefault="00AC0118" w:rsidP="00AC0118">
      <w:pPr>
        <w:spacing w:after="0" w:line="240" w:lineRule="auto"/>
        <w:rPr>
          <w:rFonts w:ascii="Arial Narrow" w:hAnsi="Arial Narrow" w:cs="Gautami"/>
          <w:b/>
          <w:sz w:val="28"/>
          <w:szCs w:val="28"/>
        </w:rPr>
      </w:pPr>
    </w:p>
    <w:p w:rsidR="00AC0118" w:rsidRPr="00BD24D4" w:rsidRDefault="00AC0118" w:rsidP="00AC0118">
      <w:pPr>
        <w:spacing w:after="0" w:line="240" w:lineRule="auto"/>
        <w:rPr>
          <w:rFonts w:ascii="Arial Narrow" w:hAnsi="Arial Narrow" w:cs="Gautami"/>
          <w:b/>
          <w:sz w:val="24"/>
          <w:szCs w:val="24"/>
        </w:rPr>
      </w:pPr>
      <w:r w:rsidRPr="00BD24D4">
        <w:rPr>
          <w:rFonts w:ascii="Arial Narrow" w:hAnsi="Arial Narrow" w:cs="Gautami"/>
          <w:b/>
          <w:sz w:val="24"/>
          <w:szCs w:val="24"/>
        </w:rPr>
        <w:t>Fiji School for the Blind</w:t>
      </w:r>
      <w:r w:rsidRPr="00BD24D4">
        <w:rPr>
          <w:rFonts w:ascii="Arial Narrow" w:hAnsi="Arial Narrow" w:cs="Gautami"/>
          <w:b/>
          <w:sz w:val="24"/>
          <w:szCs w:val="24"/>
        </w:rPr>
        <w:tab/>
      </w:r>
      <w:r w:rsidRPr="00BD24D4">
        <w:rPr>
          <w:rFonts w:ascii="Arial Narrow" w:hAnsi="Arial Narrow" w:cs="Gautami"/>
          <w:b/>
          <w:sz w:val="24"/>
          <w:szCs w:val="24"/>
        </w:rPr>
        <w:tab/>
      </w:r>
      <w:r w:rsidRPr="00BD24D4">
        <w:rPr>
          <w:rFonts w:ascii="Arial Narrow" w:hAnsi="Arial Narrow" w:cs="Gautami"/>
          <w:b/>
          <w:sz w:val="24"/>
          <w:szCs w:val="24"/>
        </w:rPr>
        <w:tab/>
      </w:r>
      <w:r w:rsidRPr="00BD24D4">
        <w:rPr>
          <w:rFonts w:ascii="Arial Narrow" w:hAnsi="Arial Narrow" w:cs="Gautami"/>
          <w:b/>
          <w:sz w:val="24"/>
          <w:szCs w:val="24"/>
        </w:rPr>
        <w:tab/>
      </w:r>
      <w:r w:rsidRPr="00BD24D4">
        <w:rPr>
          <w:rFonts w:ascii="Arial Narrow" w:hAnsi="Arial Narrow" w:cs="Gautami"/>
          <w:b/>
          <w:sz w:val="24"/>
          <w:szCs w:val="24"/>
        </w:rPr>
        <w:tab/>
        <w:t>Thurs. 3</w:t>
      </w:r>
      <w:r w:rsidRPr="00BD24D4">
        <w:rPr>
          <w:rFonts w:ascii="Arial Narrow" w:hAnsi="Arial Narrow" w:cs="Gautami"/>
          <w:b/>
          <w:sz w:val="24"/>
          <w:szCs w:val="24"/>
          <w:vertAlign w:val="superscript"/>
        </w:rPr>
        <w:t>rd</w:t>
      </w:r>
      <w:r w:rsidRPr="00BD24D4">
        <w:rPr>
          <w:rFonts w:ascii="Arial Narrow" w:hAnsi="Arial Narrow" w:cs="Gautami"/>
          <w:b/>
          <w:sz w:val="24"/>
          <w:szCs w:val="24"/>
        </w:rPr>
        <w:t xml:space="preserve"> April, 2014</w:t>
      </w:r>
    </w:p>
    <w:p w:rsidR="00AC0118" w:rsidRPr="00BD24D4" w:rsidRDefault="00AC0118" w:rsidP="00AC0118">
      <w:pPr>
        <w:spacing w:after="0" w:line="240" w:lineRule="auto"/>
        <w:rPr>
          <w:rFonts w:ascii="Arial Narrow" w:hAnsi="Arial Narrow" w:cs="Gautami"/>
          <w:b/>
          <w:sz w:val="24"/>
          <w:szCs w:val="24"/>
        </w:rPr>
      </w:pPr>
      <w:proofErr w:type="spellStart"/>
      <w:r w:rsidRPr="00BD24D4">
        <w:rPr>
          <w:rFonts w:ascii="Arial Narrow" w:hAnsi="Arial Narrow" w:cs="Gautami"/>
          <w:b/>
          <w:sz w:val="24"/>
          <w:szCs w:val="24"/>
        </w:rPr>
        <w:t>Nanuku</w:t>
      </w:r>
      <w:proofErr w:type="spellEnd"/>
      <w:r w:rsidRPr="00BD24D4">
        <w:rPr>
          <w:rFonts w:ascii="Arial Narrow" w:hAnsi="Arial Narrow" w:cs="Gautami"/>
          <w:b/>
          <w:sz w:val="24"/>
          <w:szCs w:val="24"/>
        </w:rPr>
        <w:t xml:space="preserve"> Street, VATUWAQA</w:t>
      </w:r>
      <w:r w:rsidRPr="00BD24D4">
        <w:rPr>
          <w:rFonts w:ascii="Arial Narrow" w:hAnsi="Arial Narrow" w:cs="Gautami"/>
          <w:b/>
          <w:sz w:val="24"/>
          <w:szCs w:val="24"/>
        </w:rPr>
        <w:tab/>
      </w:r>
      <w:r w:rsidRPr="00BD24D4">
        <w:rPr>
          <w:rFonts w:ascii="Arial Narrow" w:hAnsi="Arial Narrow" w:cs="Gautami"/>
          <w:b/>
          <w:sz w:val="24"/>
          <w:szCs w:val="24"/>
        </w:rPr>
        <w:tab/>
      </w:r>
      <w:r w:rsidRPr="00BD24D4">
        <w:rPr>
          <w:rFonts w:ascii="Arial Narrow" w:hAnsi="Arial Narrow" w:cs="Gautami"/>
          <w:b/>
          <w:sz w:val="24"/>
          <w:szCs w:val="24"/>
        </w:rPr>
        <w:tab/>
      </w:r>
      <w:r w:rsidRPr="00BD24D4">
        <w:rPr>
          <w:rFonts w:ascii="Arial Narrow" w:hAnsi="Arial Narrow" w:cs="Gautami"/>
          <w:b/>
          <w:sz w:val="24"/>
          <w:szCs w:val="24"/>
        </w:rPr>
        <w:tab/>
      </w:r>
      <w:r w:rsidRPr="00BD24D4">
        <w:rPr>
          <w:rFonts w:ascii="Arial Narrow" w:hAnsi="Arial Narrow" w:cs="Gautami"/>
          <w:b/>
          <w:sz w:val="24"/>
          <w:szCs w:val="24"/>
        </w:rPr>
        <w:tab/>
        <w:t>1000 Hours</w:t>
      </w:r>
    </w:p>
    <w:p w:rsidR="00AC0118" w:rsidRPr="00BD24D4" w:rsidRDefault="00AC0118" w:rsidP="00AC0118">
      <w:pPr>
        <w:spacing w:after="0" w:line="240" w:lineRule="auto"/>
        <w:rPr>
          <w:rFonts w:ascii="Arial Narrow" w:hAnsi="Arial Narrow" w:cs="Gautami"/>
          <w:b/>
          <w:sz w:val="24"/>
          <w:szCs w:val="24"/>
        </w:rPr>
      </w:pPr>
      <w:r w:rsidRPr="00BD24D4">
        <w:rPr>
          <w:rFonts w:ascii="Arial Narrow" w:hAnsi="Arial Narrow" w:cs="Gautami"/>
          <w:b/>
          <w:sz w:val="24"/>
          <w:szCs w:val="24"/>
        </w:rPr>
        <w:t>__________________________________________________</w:t>
      </w:r>
      <w:r w:rsidR="00BD24D4">
        <w:rPr>
          <w:rFonts w:ascii="Arial Narrow" w:hAnsi="Arial Narrow" w:cs="Gautami"/>
          <w:b/>
          <w:sz w:val="24"/>
          <w:szCs w:val="24"/>
        </w:rPr>
        <w:t>_________________________</w:t>
      </w:r>
    </w:p>
    <w:p w:rsidR="00144149" w:rsidRPr="00BD24D4" w:rsidRDefault="00144149" w:rsidP="00AC0118">
      <w:pPr>
        <w:spacing w:after="0" w:line="360" w:lineRule="auto"/>
        <w:jc w:val="both"/>
        <w:rPr>
          <w:rFonts w:ascii="Arial Narrow" w:hAnsi="Arial Narrow" w:cs="Gautami"/>
          <w:b/>
          <w:sz w:val="28"/>
          <w:szCs w:val="28"/>
        </w:rPr>
      </w:pPr>
    </w:p>
    <w:p w:rsidR="00AC0118" w:rsidRPr="00BD24D4" w:rsidRDefault="00AC0118" w:rsidP="00AC0118">
      <w:pPr>
        <w:spacing w:after="0" w:line="360" w:lineRule="auto"/>
        <w:jc w:val="both"/>
        <w:rPr>
          <w:rFonts w:ascii="Arial Narrow" w:hAnsi="Arial Narrow" w:cs="Gautami"/>
          <w:b/>
          <w:sz w:val="28"/>
          <w:szCs w:val="28"/>
        </w:rPr>
      </w:pPr>
      <w:r w:rsidRPr="00BD24D4">
        <w:rPr>
          <w:rFonts w:ascii="Arial Narrow" w:hAnsi="Arial Narrow" w:cs="Gautami"/>
          <w:b/>
          <w:sz w:val="28"/>
          <w:szCs w:val="28"/>
        </w:rPr>
        <w:t>The Attorney-</w:t>
      </w:r>
      <w:r w:rsidR="00EA2E46" w:rsidRPr="00BD24D4">
        <w:rPr>
          <w:rFonts w:ascii="Arial Narrow" w:hAnsi="Arial Narrow" w:cs="Gautami"/>
          <w:b/>
          <w:sz w:val="28"/>
          <w:szCs w:val="28"/>
        </w:rPr>
        <w:t xml:space="preserve">General, </w:t>
      </w:r>
      <w:proofErr w:type="spellStart"/>
      <w:r w:rsidR="00EA2E46" w:rsidRPr="00BD24D4">
        <w:rPr>
          <w:rFonts w:ascii="Arial Narrow" w:hAnsi="Arial Narrow" w:cs="Gautami"/>
          <w:b/>
          <w:sz w:val="28"/>
          <w:szCs w:val="28"/>
        </w:rPr>
        <w:t>Mr</w:t>
      </w:r>
      <w:proofErr w:type="spellEnd"/>
      <w:r w:rsidR="00EA2E46" w:rsidRPr="00BD24D4">
        <w:rPr>
          <w:rFonts w:ascii="Arial Narrow" w:hAnsi="Arial Narrow" w:cs="Gautami"/>
          <w:b/>
          <w:sz w:val="28"/>
          <w:szCs w:val="28"/>
        </w:rPr>
        <w:t xml:space="preserve"> Aiyaz Sayed-Khaiyum,</w:t>
      </w:r>
    </w:p>
    <w:p w:rsidR="000275B3" w:rsidRPr="00BD24D4" w:rsidRDefault="000275B3" w:rsidP="00AC0118">
      <w:pPr>
        <w:spacing w:after="0" w:line="360" w:lineRule="auto"/>
        <w:jc w:val="both"/>
        <w:rPr>
          <w:rFonts w:ascii="Arial Narrow" w:hAnsi="Arial Narrow" w:cs="Gautami"/>
          <w:b/>
          <w:sz w:val="28"/>
          <w:szCs w:val="28"/>
        </w:rPr>
      </w:pPr>
      <w:r w:rsidRPr="00BD24D4">
        <w:rPr>
          <w:rFonts w:ascii="Arial Narrow" w:hAnsi="Arial Narrow" w:cs="Gautami"/>
          <w:b/>
          <w:sz w:val="28"/>
          <w:szCs w:val="28"/>
        </w:rPr>
        <w:t xml:space="preserve">The Solicitor-General, </w:t>
      </w:r>
    </w:p>
    <w:p w:rsidR="000275B3" w:rsidRPr="00BD24D4" w:rsidRDefault="000275B3" w:rsidP="00AC0118">
      <w:pPr>
        <w:spacing w:after="0" w:line="360" w:lineRule="auto"/>
        <w:jc w:val="both"/>
        <w:rPr>
          <w:rFonts w:ascii="Arial Narrow" w:hAnsi="Arial Narrow" w:cs="Gautami"/>
          <w:b/>
          <w:sz w:val="28"/>
          <w:szCs w:val="28"/>
        </w:rPr>
      </w:pPr>
      <w:r w:rsidRPr="00BD24D4">
        <w:rPr>
          <w:rFonts w:ascii="Arial Narrow" w:hAnsi="Arial Narrow" w:cs="Gautami"/>
          <w:b/>
          <w:sz w:val="28"/>
          <w:szCs w:val="28"/>
        </w:rPr>
        <w:t>The Trade Commissioner a</w:t>
      </w:r>
      <w:r w:rsidR="00EA2E46" w:rsidRPr="00BD24D4">
        <w:rPr>
          <w:rFonts w:ascii="Arial Narrow" w:hAnsi="Arial Narrow" w:cs="Gautami"/>
          <w:b/>
          <w:sz w:val="28"/>
          <w:szCs w:val="28"/>
        </w:rPr>
        <w:t>nd Acting Head of Mission of New</w:t>
      </w:r>
    </w:p>
    <w:p w:rsidR="00EA2E46" w:rsidRPr="00BD24D4" w:rsidRDefault="00EA2E46" w:rsidP="00AC0118">
      <w:pPr>
        <w:spacing w:after="0" w:line="360" w:lineRule="auto"/>
        <w:jc w:val="both"/>
        <w:rPr>
          <w:rFonts w:ascii="Arial Narrow" w:hAnsi="Arial Narrow" w:cs="Gautami"/>
          <w:b/>
          <w:sz w:val="28"/>
          <w:szCs w:val="28"/>
        </w:rPr>
      </w:pPr>
      <w:r w:rsidRPr="00BD24D4">
        <w:rPr>
          <w:rFonts w:ascii="Arial Narrow" w:hAnsi="Arial Narrow" w:cs="Gautami"/>
          <w:b/>
          <w:sz w:val="28"/>
          <w:szCs w:val="28"/>
        </w:rPr>
        <w:t>Zealand,</w:t>
      </w:r>
    </w:p>
    <w:p w:rsidR="000275B3" w:rsidRPr="00BD24D4" w:rsidRDefault="000275B3" w:rsidP="00AC0118">
      <w:pPr>
        <w:spacing w:after="0" w:line="360" w:lineRule="auto"/>
        <w:jc w:val="both"/>
        <w:rPr>
          <w:rFonts w:ascii="Arial Narrow" w:hAnsi="Arial Narrow" w:cs="Gautami"/>
          <w:b/>
          <w:sz w:val="28"/>
          <w:szCs w:val="28"/>
        </w:rPr>
      </w:pPr>
      <w:r w:rsidRPr="00BD24D4">
        <w:rPr>
          <w:rFonts w:ascii="Arial Narrow" w:hAnsi="Arial Narrow" w:cs="Gautami"/>
          <w:b/>
          <w:sz w:val="28"/>
          <w:szCs w:val="28"/>
        </w:rPr>
        <w:t>The Executive Director of the Fiji National Council for Disabled Persons;</w:t>
      </w:r>
    </w:p>
    <w:p w:rsidR="000275B3" w:rsidRPr="00BD24D4" w:rsidRDefault="000275B3" w:rsidP="00AC0118">
      <w:pPr>
        <w:spacing w:after="0" w:line="360" w:lineRule="auto"/>
        <w:jc w:val="both"/>
        <w:rPr>
          <w:rFonts w:ascii="Arial Narrow" w:hAnsi="Arial Narrow" w:cs="Gautami"/>
          <w:b/>
          <w:sz w:val="28"/>
          <w:szCs w:val="28"/>
        </w:rPr>
      </w:pPr>
      <w:r w:rsidRPr="00BD24D4">
        <w:rPr>
          <w:rFonts w:ascii="Arial Narrow" w:hAnsi="Arial Narrow" w:cs="Gautami"/>
          <w:b/>
          <w:sz w:val="28"/>
          <w:szCs w:val="28"/>
        </w:rPr>
        <w:t>The Board, Staff and Students of the Fiji School for the Blind;</w:t>
      </w:r>
    </w:p>
    <w:p w:rsidR="000275B3" w:rsidRPr="00BD24D4" w:rsidRDefault="000275B3" w:rsidP="00AC0118">
      <w:pPr>
        <w:spacing w:after="0" w:line="360" w:lineRule="auto"/>
        <w:jc w:val="both"/>
        <w:rPr>
          <w:rFonts w:ascii="Arial Narrow" w:hAnsi="Arial Narrow" w:cs="Gautami"/>
          <w:b/>
          <w:sz w:val="28"/>
          <w:szCs w:val="28"/>
        </w:rPr>
      </w:pPr>
      <w:proofErr w:type="gramStart"/>
      <w:r w:rsidRPr="00BD24D4">
        <w:rPr>
          <w:rFonts w:ascii="Arial Narrow" w:hAnsi="Arial Narrow" w:cs="Gautami"/>
          <w:b/>
          <w:sz w:val="28"/>
          <w:szCs w:val="28"/>
        </w:rPr>
        <w:t>My Fellow Fijians.</w:t>
      </w:r>
      <w:proofErr w:type="gramEnd"/>
    </w:p>
    <w:p w:rsidR="000275B3" w:rsidRPr="00BD24D4" w:rsidRDefault="000275B3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</w:p>
    <w:p w:rsidR="004E1AA6" w:rsidRPr="00BD24D4" w:rsidRDefault="004E1AA6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  <w:proofErr w:type="gramStart"/>
      <w:r w:rsidRPr="00BD24D4">
        <w:rPr>
          <w:rFonts w:ascii="Maiandra GD" w:hAnsi="Maiandra GD"/>
          <w:sz w:val="28"/>
          <w:szCs w:val="28"/>
        </w:rPr>
        <w:t xml:space="preserve">Bula </w:t>
      </w:r>
      <w:proofErr w:type="spellStart"/>
      <w:r w:rsidRPr="00BD24D4">
        <w:rPr>
          <w:rFonts w:ascii="Maiandra GD" w:hAnsi="Maiandra GD"/>
          <w:sz w:val="28"/>
          <w:szCs w:val="28"/>
        </w:rPr>
        <w:t>Vinaka</w:t>
      </w:r>
      <w:proofErr w:type="spellEnd"/>
      <w:r w:rsidRPr="00BD24D4">
        <w:rPr>
          <w:rFonts w:ascii="Maiandra GD" w:hAnsi="Maiandra GD"/>
          <w:sz w:val="28"/>
          <w:szCs w:val="28"/>
        </w:rPr>
        <w:t xml:space="preserve"> and a very good morning to you all.</w:t>
      </w:r>
      <w:proofErr w:type="gramEnd"/>
    </w:p>
    <w:p w:rsidR="004E1AA6" w:rsidRPr="00BD24D4" w:rsidRDefault="004E1AA6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</w:p>
    <w:p w:rsidR="004E1AA6" w:rsidRPr="00BD24D4" w:rsidRDefault="00CC0DA9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  <w:r w:rsidRPr="00BD24D4">
        <w:rPr>
          <w:rFonts w:ascii="Maiandra GD" w:hAnsi="Maiandra GD"/>
          <w:sz w:val="28"/>
          <w:szCs w:val="28"/>
        </w:rPr>
        <w:t>I’m delighted to be here</w:t>
      </w:r>
      <w:r w:rsidR="00402D19" w:rsidRPr="00BD24D4">
        <w:rPr>
          <w:rFonts w:ascii="Maiandra GD" w:hAnsi="Maiandra GD"/>
          <w:sz w:val="28"/>
          <w:szCs w:val="28"/>
        </w:rPr>
        <w:t xml:space="preserve"> today</w:t>
      </w:r>
      <w:r w:rsidR="004E1AA6" w:rsidRPr="00BD24D4">
        <w:rPr>
          <w:rFonts w:ascii="Maiandra GD" w:hAnsi="Maiandra GD"/>
          <w:sz w:val="28"/>
          <w:szCs w:val="28"/>
        </w:rPr>
        <w:t xml:space="preserve"> at the School for the Blind in </w:t>
      </w:r>
      <w:proofErr w:type="spellStart"/>
      <w:r w:rsidR="004E1AA6" w:rsidRPr="00BD24D4">
        <w:rPr>
          <w:rFonts w:ascii="Maiandra GD" w:hAnsi="Maiandra GD"/>
          <w:sz w:val="28"/>
          <w:szCs w:val="28"/>
        </w:rPr>
        <w:t>Vatuwaqa</w:t>
      </w:r>
      <w:proofErr w:type="spellEnd"/>
      <w:r w:rsidR="004C2BEE" w:rsidRPr="00BD24D4">
        <w:rPr>
          <w:rFonts w:ascii="Maiandra GD" w:hAnsi="Maiandra GD"/>
          <w:sz w:val="28"/>
          <w:szCs w:val="28"/>
        </w:rPr>
        <w:t xml:space="preserve"> </w:t>
      </w:r>
      <w:r w:rsidRPr="00BD24D4">
        <w:rPr>
          <w:rFonts w:ascii="Maiandra GD" w:hAnsi="Maiandra GD"/>
          <w:sz w:val="28"/>
          <w:szCs w:val="28"/>
        </w:rPr>
        <w:t>to unveil the</w:t>
      </w:r>
      <w:r w:rsidR="004E1AA6" w:rsidRPr="00BD24D4">
        <w:rPr>
          <w:rFonts w:ascii="Maiandra GD" w:hAnsi="Maiandra GD"/>
          <w:sz w:val="28"/>
          <w:szCs w:val="28"/>
        </w:rPr>
        <w:t xml:space="preserve"> Braille</w:t>
      </w:r>
      <w:r w:rsidR="00F2219C" w:rsidRPr="00BD24D4">
        <w:rPr>
          <w:rFonts w:ascii="Maiandra GD" w:hAnsi="Maiandra GD"/>
          <w:sz w:val="28"/>
          <w:szCs w:val="28"/>
        </w:rPr>
        <w:t xml:space="preserve"> version of the </w:t>
      </w:r>
      <w:r w:rsidRPr="00BD24D4">
        <w:rPr>
          <w:rFonts w:ascii="Maiandra GD" w:hAnsi="Maiandra GD"/>
          <w:sz w:val="28"/>
          <w:szCs w:val="28"/>
        </w:rPr>
        <w:t>Fijian</w:t>
      </w:r>
      <w:r w:rsidR="000B6680" w:rsidRPr="00BD24D4">
        <w:rPr>
          <w:rFonts w:ascii="Maiandra GD" w:hAnsi="Maiandra GD"/>
          <w:sz w:val="28"/>
          <w:szCs w:val="28"/>
        </w:rPr>
        <w:t xml:space="preserve"> C</w:t>
      </w:r>
      <w:r w:rsidR="004E1AA6" w:rsidRPr="00BD24D4">
        <w:rPr>
          <w:rFonts w:ascii="Maiandra GD" w:hAnsi="Maiandra GD"/>
          <w:sz w:val="28"/>
          <w:szCs w:val="28"/>
        </w:rPr>
        <w:t>onstitution.</w:t>
      </w:r>
    </w:p>
    <w:p w:rsidR="00990864" w:rsidRPr="00BD24D4" w:rsidRDefault="00990864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</w:p>
    <w:p w:rsidR="004E1AA6" w:rsidRPr="00BD24D4" w:rsidRDefault="00CC0DA9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  <w:r w:rsidRPr="00BD24D4">
        <w:rPr>
          <w:rFonts w:ascii="Maiandra GD" w:hAnsi="Maiandra GD"/>
          <w:sz w:val="28"/>
          <w:szCs w:val="28"/>
        </w:rPr>
        <w:t>The importance of this initiative for those Fijians who are visually impaired</w:t>
      </w:r>
      <w:r w:rsidR="007342C7" w:rsidRPr="00BD24D4">
        <w:rPr>
          <w:rFonts w:ascii="Maiandra GD" w:hAnsi="Maiandra GD"/>
          <w:sz w:val="28"/>
          <w:szCs w:val="28"/>
        </w:rPr>
        <w:t xml:space="preserve"> – who can’t see properly -</w:t>
      </w:r>
      <w:r w:rsidRPr="00BD24D4">
        <w:rPr>
          <w:rFonts w:ascii="Maiandra GD" w:hAnsi="Maiandra GD"/>
          <w:sz w:val="28"/>
          <w:szCs w:val="28"/>
        </w:rPr>
        <w:t xml:space="preserve"> cannot be overstated.</w:t>
      </w:r>
    </w:p>
    <w:p w:rsidR="00CC0DA9" w:rsidRPr="00BD24D4" w:rsidRDefault="00CC0DA9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  <w:r w:rsidRPr="00BD24D4">
        <w:rPr>
          <w:rFonts w:ascii="Maiandra GD" w:hAnsi="Maiandra GD"/>
          <w:sz w:val="28"/>
          <w:szCs w:val="28"/>
        </w:rPr>
        <w:lastRenderedPageBreak/>
        <w:t xml:space="preserve">For the </w:t>
      </w:r>
      <w:r w:rsidR="00621E19" w:rsidRPr="00BD24D4">
        <w:rPr>
          <w:rFonts w:ascii="Maiandra GD" w:hAnsi="Maiandra GD"/>
          <w:sz w:val="28"/>
          <w:szCs w:val="28"/>
        </w:rPr>
        <w:t>first time</w:t>
      </w:r>
      <w:r w:rsidR="001B7CAA" w:rsidRPr="00BD24D4">
        <w:rPr>
          <w:rFonts w:ascii="Maiandra GD" w:hAnsi="Maiandra GD"/>
          <w:sz w:val="28"/>
          <w:szCs w:val="28"/>
        </w:rPr>
        <w:t>, those of you who have learnt B</w:t>
      </w:r>
      <w:r w:rsidRPr="00BD24D4">
        <w:rPr>
          <w:rFonts w:ascii="Maiandra GD" w:hAnsi="Maiandra GD"/>
          <w:sz w:val="28"/>
          <w:szCs w:val="28"/>
        </w:rPr>
        <w:t>raille can have access to the</w:t>
      </w:r>
      <w:r w:rsidR="00125604" w:rsidRPr="00BD24D4">
        <w:rPr>
          <w:rFonts w:ascii="Maiandra GD" w:hAnsi="Maiandra GD"/>
          <w:sz w:val="28"/>
          <w:szCs w:val="28"/>
        </w:rPr>
        <w:t xml:space="preserve"> full contents of the</w:t>
      </w:r>
      <w:r w:rsidRPr="00BD24D4">
        <w:rPr>
          <w:rFonts w:ascii="Maiandra GD" w:hAnsi="Maiandra GD"/>
          <w:sz w:val="28"/>
          <w:szCs w:val="28"/>
        </w:rPr>
        <w:t xml:space="preserve"> supreme law</w:t>
      </w:r>
      <w:r w:rsidR="00A82BD5" w:rsidRPr="00BD24D4">
        <w:rPr>
          <w:rFonts w:ascii="Maiandra GD" w:hAnsi="Maiandra GD"/>
          <w:sz w:val="28"/>
          <w:szCs w:val="28"/>
        </w:rPr>
        <w:t xml:space="preserve"> of our nation, the law</w:t>
      </w:r>
      <w:r w:rsidRPr="00BD24D4">
        <w:rPr>
          <w:rFonts w:ascii="Maiandra GD" w:hAnsi="Maiandra GD"/>
          <w:sz w:val="28"/>
          <w:szCs w:val="28"/>
        </w:rPr>
        <w:t xml:space="preserve"> that governs us all.</w:t>
      </w:r>
    </w:p>
    <w:p w:rsidR="000B6680" w:rsidRPr="00BD24D4" w:rsidRDefault="000B6680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</w:p>
    <w:p w:rsidR="00CC0DA9" w:rsidRPr="00BD24D4" w:rsidRDefault="00CC0DA9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  <w:r w:rsidRPr="00BD24D4">
        <w:rPr>
          <w:rFonts w:ascii="Maiandra GD" w:hAnsi="Maiandra GD"/>
          <w:sz w:val="28"/>
          <w:szCs w:val="28"/>
        </w:rPr>
        <w:t xml:space="preserve">You can read for yourself </w:t>
      </w:r>
      <w:r w:rsidR="00A82BD5" w:rsidRPr="00BD24D4">
        <w:rPr>
          <w:rFonts w:ascii="Maiandra GD" w:hAnsi="Maiandra GD"/>
          <w:sz w:val="28"/>
          <w:szCs w:val="28"/>
        </w:rPr>
        <w:t>the new blueprint for Fiji</w:t>
      </w:r>
      <w:r w:rsidRPr="00BD24D4">
        <w:rPr>
          <w:rFonts w:ascii="Maiandra GD" w:hAnsi="Maiandra GD"/>
          <w:sz w:val="28"/>
          <w:szCs w:val="28"/>
        </w:rPr>
        <w:t xml:space="preserve"> that we launched w</w:t>
      </w:r>
      <w:r w:rsidR="00081BB1" w:rsidRPr="00BD24D4">
        <w:rPr>
          <w:rFonts w:ascii="Maiandra GD" w:hAnsi="Maiandra GD"/>
          <w:sz w:val="28"/>
          <w:szCs w:val="28"/>
        </w:rPr>
        <w:t>ith such optimism seven months ago</w:t>
      </w:r>
      <w:r w:rsidRPr="00BD24D4">
        <w:rPr>
          <w:rFonts w:ascii="Maiandra GD" w:hAnsi="Maiandra GD"/>
          <w:sz w:val="28"/>
          <w:szCs w:val="28"/>
        </w:rPr>
        <w:t xml:space="preserve"> and which is taking us to the f</w:t>
      </w:r>
      <w:r w:rsidR="00A82BD5" w:rsidRPr="00BD24D4">
        <w:rPr>
          <w:rFonts w:ascii="Maiandra GD" w:hAnsi="Maiandra GD"/>
          <w:sz w:val="28"/>
          <w:szCs w:val="28"/>
        </w:rPr>
        <w:t>irst genuine democracy in our</w:t>
      </w:r>
      <w:r w:rsidRPr="00BD24D4">
        <w:rPr>
          <w:rFonts w:ascii="Maiandra GD" w:hAnsi="Maiandra GD"/>
          <w:sz w:val="28"/>
          <w:szCs w:val="28"/>
        </w:rPr>
        <w:t xml:space="preserve"> history on September the 17</w:t>
      </w:r>
      <w:r w:rsidRPr="00BD24D4">
        <w:rPr>
          <w:rFonts w:ascii="Maiandra GD" w:hAnsi="Maiandra GD"/>
          <w:sz w:val="28"/>
          <w:szCs w:val="28"/>
          <w:vertAlign w:val="superscript"/>
        </w:rPr>
        <w:t>th</w:t>
      </w:r>
      <w:r w:rsidR="00A82BD5" w:rsidRPr="00BD24D4">
        <w:rPr>
          <w:rFonts w:ascii="Maiandra GD" w:hAnsi="Maiandra GD"/>
          <w:sz w:val="28"/>
          <w:szCs w:val="28"/>
        </w:rPr>
        <w:t>.</w:t>
      </w:r>
    </w:p>
    <w:p w:rsidR="00F2219C" w:rsidRPr="00BD24D4" w:rsidRDefault="00F2219C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</w:p>
    <w:p w:rsidR="00BB744B" w:rsidRPr="00BD24D4" w:rsidRDefault="00BB744B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  <w:r w:rsidRPr="00BD24D4">
        <w:rPr>
          <w:rFonts w:ascii="Maiandra GD" w:hAnsi="Maiandra GD"/>
          <w:sz w:val="28"/>
          <w:szCs w:val="28"/>
        </w:rPr>
        <w:t xml:space="preserve">You can read for yourself all the provisions of the Constitution: the common and equal citizenry that gives every Fijian </w:t>
      </w:r>
      <w:r w:rsidR="004C2BEE" w:rsidRPr="00BD24D4">
        <w:rPr>
          <w:rFonts w:ascii="Maiandra GD" w:hAnsi="Maiandra GD"/>
          <w:sz w:val="28"/>
          <w:szCs w:val="28"/>
        </w:rPr>
        <w:t>unprecedented</w:t>
      </w:r>
      <w:r w:rsidRPr="00BD24D4">
        <w:rPr>
          <w:rFonts w:ascii="Maiandra GD" w:hAnsi="Maiandra GD"/>
          <w:sz w:val="28"/>
          <w:szCs w:val="28"/>
        </w:rPr>
        <w:t xml:space="preserve"> rights and opportunities; the secular state that provides everyone with religious freedom and the </w:t>
      </w:r>
      <w:r w:rsidR="007342C7" w:rsidRPr="00BD24D4">
        <w:rPr>
          <w:rFonts w:ascii="Maiandra GD" w:hAnsi="Maiandra GD"/>
          <w:sz w:val="28"/>
          <w:szCs w:val="28"/>
        </w:rPr>
        <w:t>right to follow their own</w:t>
      </w:r>
      <w:r w:rsidR="004C2BEE" w:rsidRPr="00BD24D4">
        <w:rPr>
          <w:rFonts w:ascii="Maiandra GD" w:hAnsi="Maiandra GD"/>
          <w:sz w:val="28"/>
          <w:szCs w:val="28"/>
        </w:rPr>
        <w:t xml:space="preserve"> beliefs; the guarantee of a truly</w:t>
      </w:r>
      <w:r w:rsidRPr="00BD24D4">
        <w:rPr>
          <w:rFonts w:ascii="Maiandra GD" w:hAnsi="Maiandra GD"/>
          <w:sz w:val="28"/>
          <w:szCs w:val="28"/>
        </w:rPr>
        <w:t xml:space="preserve"> indep</w:t>
      </w:r>
      <w:r w:rsidR="007342C7" w:rsidRPr="00BD24D4">
        <w:rPr>
          <w:rFonts w:ascii="Maiandra GD" w:hAnsi="Maiandra GD"/>
          <w:sz w:val="28"/>
          <w:szCs w:val="28"/>
        </w:rPr>
        <w:t xml:space="preserve">endent judiciary </w:t>
      </w:r>
      <w:r w:rsidRPr="00BD24D4">
        <w:rPr>
          <w:rFonts w:ascii="Maiandra GD" w:hAnsi="Maiandra GD"/>
          <w:sz w:val="28"/>
          <w:szCs w:val="28"/>
        </w:rPr>
        <w:t>and our right to freedom of speech and expression; the</w:t>
      </w:r>
      <w:r w:rsidR="000B6680" w:rsidRPr="00BD24D4">
        <w:rPr>
          <w:rFonts w:ascii="Maiandra GD" w:hAnsi="Maiandra GD"/>
          <w:sz w:val="28"/>
          <w:szCs w:val="28"/>
        </w:rPr>
        <w:t xml:space="preserve"> rights of people with disabilities, including the visually impaired; the</w:t>
      </w:r>
      <w:r w:rsidRPr="00BD24D4">
        <w:rPr>
          <w:rFonts w:ascii="Maiandra GD" w:hAnsi="Maiandra GD"/>
          <w:sz w:val="28"/>
          <w:szCs w:val="28"/>
        </w:rPr>
        <w:t xml:space="preserve"> mechanics of our new</w:t>
      </w:r>
      <w:r w:rsidR="007342C7" w:rsidRPr="00BD24D4">
        <w:rPr>
          <w:rFonts w:ascii="Maiandra GD" w:hAnsi="Maiandra GD"/>
          <w:sz w:val="28"/>
          <w:szCs w:val="28"/>
        </w:rPr>
        <w:t>-50 seat Parliament and how our</w:t>
      </w:r>
      <w:r w:rsidRPr="00BD24D4">
        <w:rPr>
          <w:rFonts w:ascii="Maiandra GD" w:hAnsi="Maiandra GD"/>
          <w:sz w:val="28"/>
          <w:szCs w:val="28"/>
        </w:rPr>
        <w:t xml:space="preserve"> elected representatives wi</w:t>
      </w:r>
      <w:r w:rsidR="007342C7" w:rsidRPr="00BD24D4">
        <w:rPr>
          <w:rFonts w:ascii="Maiandra GD" w:hAnsi="Maiandra GD"/>
          <w:sz w:val="28"/>
          <w:szCs w:val="28"/>
        </w:rPr>
        <w:t>ll be chosen; and of course</w:t>
      </w:r>
      <w:r w:rsidR="00725BED" w:rsidRPr="00BD24D4">
        <w:rPr>
          <w:rFonts w:ascii="Maiandra GD" w:hAnsi="Maiandra GD"/>
          <w:sz w:val="28"/>
          <w:szCs w:val="28"/>
        </w:rPr>
        <w:t xml:space="preserve"> the full spectrum of</w:t>
      </w:r>
      <w:r w:rsidR="007342C7" w:rsidRPr="00BD24D4">
        <w:rPr>
          <w:rFonts w:ascii="Maiandra GD" w:hAnsi="Maiandra GD"/>
          <w:sz w:val="28"/>
          <w:szCs w:val="28"/>
        </w:rPr>
        <w:t xml:space="preserve"> our</w:t>
      </w:r>
      <w:r w:rsidRPr="00BD24D4">
        <w:rPr>
          <w:rFonts w:ascii="Maiandra GD" w:hAnsi="Maiandra GD"/>
          <w:sz w:val="28"/>
          <w:szCs w:val="28"/>
        </w:rPr>
        <w:t xml:space="preserve"> r</w:t>
      </w:r>
      <w:r w:rsidR="007342C7" w:rsidRPr="00BD24D4">
        <w:rPr>
          <w:rFonts w:ascii="Maiandra GD" w:hAnsi="Maiandra GD"/>
          <w:sz w:val="28"/>
          <w:szCs w:val="28"/>
        </w:rPr>
        <w:t xml:space="preserve">ights and responsibilities as </w:t>
      </w:r>
      <w:r w:rsidR="000B6680" w:rsidRPr="00BD24D4">
        <w:rPr>
          <w:rFonts w:ascii="Maiandra GD" w:hAnsi="Maiandra GD"/>
          <w:sz w:val="28"/>
          <w:szCs w:val="28"/>
        </w:rPr>
        <w:t xml:space="preserve">Fijian </w:t>
      </w:r>
      <w:r w:rsidRPr="00BD24D4">
        <w:rPr>
          <w:rFonts w:ascii="Maiandra GD" w:hAnsi="Maiandra GD"/>
          <w:sz w:val="28"/>
          <w:szCs w:val="28"/>
        </w:rPr>
        <w:t>citizen</w:t>
      </w:r>
      <w:r w:rsidR="007342C7" w:rsidRPr="00BD24D4">
        <w:rPr>
          <w:rFonts w:ascii="Maiandra GD" w:hAnsi="Maiandra GD"/>
          <w:sz w:val="28"/>
          <w:szCs w:val="28"/>
        </w:rPr>
        <w:t>s</w:t>
      </w:r>
      <w:r w:rsidRPr="00BD24D4">
        <w:rPr>
          <w:rFonts w:ascii="Maiandra GD" w:hAnsi="Maiandra GD"/>
          <w:sz w:val="28"/>
          <w:szCs w:val="28"/>
        </w:rPr>
        <w:t>.</w:t>
      </w:r>
    </w:p>
    <w:p w:rsidR="00F2219C" w:rsidRPr="00BD24D4" w:rsidRDefault="00F2219C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</w:p>
    <w:p w:rsidR="00CC0DA9" w:rsidRPr="00BD24D4" w:rsidRDefault="00BB744B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  <w:r w:rsidRPr="00BD24D4">
        <w:rPr>
          <w:rFonts w:ascii="Maiandra GD" w:hAnsi="Maiandra GD"/>
          <w:sz w:val="28"/>
          <w:szCs w:val="28"/>
        </w:rPr>
        <w:t xml:space="preserve">This includes </w:t>
      </w:r>
      <w:r w:rsidR="000730AE" w:rsidRPr="00BD24D4">
        <w:rPr>
          <w:rFonts w:ascii="Maiandra GD" w:hAnsi="Maiandra GD"/>
          <w:sz w:val="28"/>
          <w:szCs w:val="28"/>
        </w:rPr>
        <w:t>one of the most important facets of the</w:t>
      </w:r>
      <w:r w:rsidR="007342C7" w:rsidRPr="00BD24D4">
        <w:rPr>
          <w:rFonts w:ascii="Maiandra GD" w:hAnsi="Maiandra GD"/>
          <w:sz w:val="28"/>
          <w:szCs w:val="28"/>
        </w:rPr>
        <w:t xml:space="preserve"> </w:t>
      </w:r>
      <w:r w:rsidR="004C2BEE" w:rsidRPr="00BD24D4">
        <w:rPr>
          <w:rFonts w:ascii="Maiandra GD" w:hAnsi="Maiandra GD"/>
          <w:sz w:val="28"/>
          <w:szCs w:val="28"/>
        </w:rPr>
        <w:t>Fijian</w:t>
      </w:r>
      <w:r w:rsidR="000730AE" w:rsidRPr="00BD24D4">
        <w:rPr>
          <w:rFonts w:ascii="Maiandra GD" w:hAnsi="Maiandra GD"/>
          <w:sz w:val="28"/>
          <w:szCs w:val="28"/>
        </w:rPr>
        <w:t xml:space="preserve"> Constitution -</w:t>
      </w:r>
      <w:r w:rsidRPr="00BD24D4">
        <w:rPr>
          <w:rFonts w:ascii="Maiandra GD" w:hAnsi="Maiandra GD"/>
          <w:sz w:val="28"/>
          <w:szCs w:val="28"/>
        </w:rPr>
        <w:t xml:space="preserve"> the unprecedented social and economic rights</w:t>
      </w:r>
      <w:r w:rsidR="000730AE" w:rsidRPr="00BD24D4">
        <w:rPr>
          <w:rFonts w:ascii="Maiandra GD" w:hAnsi="Maiandra GD"/>
          <w:sz w:val="28"/>
          <w:szCs w:val="28"/>
        </w:rPr>
        <w:t xml:space="preserve"> it</w:t>
      </w:r>
      <w:r w:rsidR="00A82BD5" w:rsidRPr="00BD24D4">
        <w:rPr>
          <w:rFonts w:ascii="Maiandra GD" w:hAnsi="Maiandra GD"/>
          <w:sz w:val="28"/>
          <w:szCs w:val="28"/>
        </w:rPr>
        <w:t xml:space="preserve"> guarantees</w:t>
      </w:r>
      <w:r w:rsidR="000730AE" w:rsidRPr="00BD24D4">
        <w:rPr>
          <w:rFonts w:ascii="Maiandra GD" w:hAnsi="Maiandra GD"/>
          <w:sz w:val="28"/>
          <w:szCs w:val="28"/>
        </w:rPr>
        <w:t xml:space="preserve">; the right to economic </w:t>
      </w:r>
      <w:r w:rsidR="007F26F6" w:rsidRPr="00BD24D4">
        <w:rPr>
          <w:rFonts w:ascii="Maiandra GD" w:hAnsi="Maiandra GD"/>
          <w:sz w:val="28"/>
          <w:szCs w:val="28"/>
        </w:rPr>
        <w:t>participation;</w:t>
      </w:r>
      <w:r w:rsidR="000730AE" w:rsidRPr="00BD24D4">
        <w:rPr>
          <w:rFonts w:ascii="Maiandra GD" w:hAnsi="Maiandra GD"/>
          <w:sz w:val="28"/>
          <w:szCs w:val="28"/>
        </w:rPr>
        <w:t xml:space="preserve"> the right to</w:t>
      </w:r>
      <w:r w:rsidR="000B6680" w:rsidRPr="00BD24D4">
        <w:rPr>
          <w:rFonts w:ascii="Maiandra GD" w:hAnsi="Maiandra GD"/>
          <w:sz w:val="28"/>
          <w:szCs w:val="28"/>
        </w:rPr>
        <w:t xml:space="preserve"> proper</w:t>
      </w:r>
      <w:r w:rsidR="000730AE" w:rsidRPr="00BD24D4">
        <w:rPr>
          <w:rFonts w:ascii="Maiandra GD" w:hAnsi="Maiandra GD"/>
          <w:sz w:val="28"/>
          <w:szCs w:val="28"/>
        </w:rPr>
        <w:t xml:space="preserve"> education and health services, the right to adequate food and water; all this is</w:t>
      </w:r>
      <w:r w:rsidR="00A82BD5" w:rsidRPr="00BD24D4">
        <w:rPr>
          <w:rFonts w:ascii="Maiandra GD" w:hAnsi="Maiandra GD"/>
          <w:sz w:val="28"/>
          <w:szCs w:val="28"/>
        </w:rPr>
        <w:t xml:space="preserve"> in our Constitution and</w:t>
      </w:r>
      <w:r w:rsidR="000730AE" w:rsidRPr="00BD24D4">
        <w:rPr>
          <w:rFonts w:ascii="Maiandra GD" w:hAnsi="Maiandra GD"/>
          <w:sz w:val="28"/>
          <w:szCs w:val="28"/>
        </w:rPr>
        <w:t xml:space="preserve"> here in this wonderful ne</w:t>
      </w:r>
      <w:r w:rsidR="00A82BD5" w:rsidRPr="00BD24D4">
        <w:rPr>
          <w:rFonts w:ascii="Maiandra GD" w:hAnsi="Maiandra GD"/>
          <w:sz w:val="28"/>
          <w:szCs w:val="28"/>
        </w:rPr>
        <w:t xml:space="preserve">w </w:t>
      </w:r>
      <w:r w:rsidR="005B3960" w:rsidRPr="00BD24D4">
        <w:rPr>
          <w:rFonts w:ascii="Maiandra GD" w:hAnsi="Maiandra GD"/>
          <w:sz w:val="28"/>
          <w:szCs w:val="28"/>
        </w:rPr>
        <w:t>version</w:t>
      </w:r>
      <w:r w:rsidR="00A82BD5" w:rsidRPr="00BD24D4">
        <w:rPr>
          <w:rFonts w:ascii="Maiandra GD" w:hAnsi="Maiandra GD"/>
          <w:sz w:val="28"/>
          <w:szCs w:val="28"/>
        </w:rPr>
        <w:t xml:space="preserve"> -</w:t>
      </w:r>
      <w:r w:rsidR="000730AE" w:rsidRPr="00BD24D4">
        <w:rPr>
          <w:rFonts w:ascii="Maiandra GD" w:hAnsi="Maiandra GD"/>
          <w:sz w:val="28"/>
          <w:szCs w:val="28"/>
        </w:rPr>
        <w:t xml:space="preserve"> the v</w:t>
      </w:r>
      <w:r w:rsidR="005B3960" w:rsidRPr="00BD24D4">
        <w:rPr>
          <w:rFonts w:ascii="Maiandra GD" w:hAnsi="Maiandra GD"/>
          <w:sz w:val="28"/>
          <w:szCs w:val="28"/>
        </w:rPr>
        <w:t>ersion</w:t>
      </w:r>
      <w:r w:rsidR="000730AE" w:rsidRPr="00BD24D4">
        <w:rPr>
          <w:rFonts w:ascii="Maiandra GD" w:hAnsi="Maiandra GD"/>
          <w:sz w:val="28"/>
          <w:szCs w:val="28"/>
        </w:rPr>
        <w:t xml:space="preserve"> in Braille.</w:t>
      </w:r>
    </w:p>
    <w:p w:rsidR="004D00F0" w:rsidRPr="00BD24D4" w:rsidRDefault="004D00F0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</w:p>
    <w:p w:rsidR="00CC0DA9" w:rsidRPr="00BD24D4" w:rsidRDefault="000730AE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  <w:r w:rsidRPr="00BD24D4">
        <w:rPr>
          <w:rFonts w:ascii="Maiandra GD" w:hAnsi="Maiandra GD"/>
          <w:sz w:val="28"/>
          <w:szCs w:val="28"/>
        </w:rPr>
        <w:lastRenderedPageBreak/>
        <w:t>Why did we go to the trouble of making this</w:t>
      </w:r>
      <w:r w:rsidR="000B6680" w:rsidRPr="00BD24D4">
        <w:rPr>
          <w:rFonts w:ascii="Maiandra GD" w:hAnsi="Maiandra GD"/>
          <w:sz w:val="28"/>
          <w:szCs w:val="28"/>
        </w:rPr>
        <w:t xml:space="preserve"> version</w:t>
      </w:r>
      <w:r w:rsidRPr="00BD24D4">
        <w:rPr>
          <w:rFonts w:ascii="Maiandra GD" w:hAnsi="Maiandra GD"/>
          <w:sz w:val="28"/>
          <w:szCs w:val="28"/>
        </w:rPr>
        <w:t xml:space="preserve">? Why did hundreds of hours and </w:t>
      </w:r>
      <w:r w:rsidR="007342C7" w:rsidRPr="00BD24D4">
        <w:rPr>
          <w:rFonts w:ascii="Maiandra GD" w:hAnsi="Maiandra GD"/>
          <w:sz w:val="28"/>
          <w:szCs w:val="28"/>
        </w:rPr>
        <w:t>many thousands of dollars go in</w:t>
      </w:r>
      <w:r w:rsidRPr="00BD24D4">
        <w:rPr>
          <w:rFonts w:ascii="Maiandra GD" w:hAnsi="Maiandra GD"/>
          <w:sz w:val="28"/>
          <w:szCs w:val="28"/>
        </w:rPr>
        <w:t>to providing something for a relatively small segment of the population</w:t>
      </w:r>
      <w:r w:rsidR="007342C7" w:rsidRPr="00BD24D4">
        <w:rPr>
          <w:rFonts w:ascii="Maiandra GD" w:hAnsi="Maiandra GD"/>
          <w:sz w:val="28"/>
          <w:szCs w:val="28"/>
        </w:rPr>
        <w:t xml:space="preserve"> – </w:t>
      </w:r>
      <w:r w:rsidR="00A82BD5" w:rsidRPr="00BD24D4">
        <w:rPr>
          <w:rFonts w:ascii="Maiandra GD" w:hAnsi="Maiandra GD"/>
          <w:sz w:val="28"/>
          <w:szCs w:val="28"/>
        </w:rPr>
        <w:t xml:space="preserve">just </w:t>
      </w:r>
      <w:r w:rsidR="004C2BEE" w:rsidRPr="00BD24D4">
        <w:rPr>
          <w:rFonts w:ascii="Maiandra GD" w:hAnsi="Maiandra GD"/>
          <w:sz w:val="28"/>
          <w:szCs w:val="28"/>
        </w:rPr>
        <w:t xml:space="preserve">about </w:t>
      </w:r>
      <w:r w:rsidR="007342C7" w:rsidRPr="00BD24D4">
        <w:rPr>
          <w:rFonts w:ascii="Maiandra GD" w:hAnsi="Maiandra GD"/>
          <w:sz w:val="28"/>
          <w:szCs w:val="28"/>
        </w:rPr>
        <w:t>one per cent of</w:t>
      </w:r>
      <w:r w:rsidR="007F26F6" w:rsidRPr="00BD24D4">
        <w:rPr>
          <w:rFonts w:ascii="Maiandra GD" w:hAnsi="Maiandra GD"/>
          <w:sz w:val="28"/>
          <w:szCs w:val="28"/>
        </w:rPr>
        <w:t xml:space="preserve"> all</w:t>
      </w:r>
      <w:r w:rsidR="007342C7" w:rsidRPr="00BD24D4">
        <w:rPr>
          <w:rFonts w:ascii="Maiandra GD" w:hAnsi="Maiandra GD"/>
          <w:sz w:val="28"/>
          <w:szCs w:val="28"/>
        </w:rPr>
        <w:t xml:space="preserve"> Fijians</w:t>
      </w:r>
      <w:r w:rsidRPr="00BD24D4">
        <w:rPr>
          <w:rFonts w:ascii="Maiandra GD" w:hAnsi="Maiandra GD"/>
          <w:sz w:val="28"/>
          <w:szCs w:val="28"/>
        </w:rPr>
        <w:t>? The answer is simple.</w:t>
      </w:r>
    </w:p>
    <w:p w:rsidR="00F2219C" w:rsidRPr="00BD24D4" w:rsidRDefault="00F2219C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</w:p>
    <w:p w:rsidR="00A82BD5" w:rsidRPr="00BD24D4" w:rsidRDefault="000B6680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  <w:r w:rsidRPr="00BD24D4">
        <w:rPr>
          <w:rFonts w:ascii="Maiandra GD" w:hAnsi="Maiandra GD"/>
          <w:sz w:val="28"/>
          <w:szCs w:val="28"/>
        </w:rPr>
        <w:t>It’s because my Government</w:t>
      </w:r>
      <w:r w:rsidR="000730AE" w:rsidRPr="00BD24D4">
        <w:rPr>
          <w:rFonts w:ascii="Maiandra GD" w:hAnsi="Maiandra GD"/>
          <w:sz w:val="28"/>
          <w:szCs w:val="28"/>
        </w:rPr>
        <w:t xml:space="preserve"> believe</w:t>
      </w:r>
      <w:r w:rsidRPr="00BD24D4">
        <w:rPr>
          <w:rFonts w:ascii="Maiandra GD" w:hAnsi="Maiandra GD"/>
          <w:sz w:val="28"/>
          <w:szCs w:val="28"/>
        </w:rPr>
        <w:t>s</w:t>
      </w:r>
      <w:r w:rsidR="007342C7" w:rsidRPr="00BD24D4">
        <w:rPr>
          <w:rFonts w:ascii="Maiandra GD" w:hAnsi="Maiandra GD"/>
          <w:sz w:val="28"/>
          <w:szCs w:val="28"/>
        </w:rPr>
        <w:t xml:space="preserve"> that everyone</w:t>
      </w:r>
      <w:r w:rsidR="000730AE" w:rsidRPr="00BD24D4">
        <w:rPr>
          <w:rFonts w:ascii="Maiandra GD" w:hAnsi="Maiandra GD"/>
          <w:sz w:val="28"/>
          <w:szCs w:val="28"/>
        </w:rPr>
        <w:t xml:space="preserve">, no matter who they are, deserves to have access to our Constitution. Not </w:t>
      </w:r>
      <w:r w:rsidR="004C2BEE" w:rsidRPr="00BD24D4">
        <w:rPr>
          <w:rFonts w:ascii="Maiandra GD" w:hAnsi="Maiandra GD"/>
          <w:sz w:val="28"/>
          <w:szCs w:val="28"/>
        </w:rPr>
        <w:t xml:space="preserve">just </w:t>
      </w:r>
      <w:r w:rsidR="000730AE" w:rsidRPr="00BD24D4">
        <w:rPr>
          <w:rFonts w:ascii="Maiandra GD" w:hAnsi="Maiandra GD"/>
          <w:sz w:val="28"/>
          <w:szCs w:val="28"/>
        </w:rPr>
        <w:t xml:space="preserve">to be told what’s in it but to read it for </w:t>
      </w:r>
      <w:proofErr w:type="gramStart"/>
      <w:r w:rsidR="000730AE" w:rsidRPr="00BD24D4">
        <w:rPr>
          <w:rFonts w:ascii="Maiandra GD" w:hAnsi="Maiandra GD"/>
          <w:sz w:val="28"/>
          <w:szCs w:val="28"/>
        </w:rPr>
        <w:t>themselves</w:t>
      </w:r>
      <w:proofErr w:type="gramEnd"/>
      <w:r w:rsidR="000730AE" w:rsidRPr="00BD24D4">
        <w:rPr>
          <w:rFonts w:ascii="Maiandra GD" w:hAnsi="Maiandra GD"/>
          <w:sz w:val="28"/>
          <w:szCs w:val="28"/>
        </w:rPr>
        <w:t xml:space="preserve">. </w:t>
      </w:r>
    </w:p>
    <w:p w:rsidR="00F2219C" w:rsidRPr="00BD24D4" w:rsidRDefault="00F2219C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</w:p>
    <w:p w:rsidR="004C2BEE" w:rsidRPr="00BD24D4" w:rsidRDefault="000730AE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  <w:r w:rsidRPr="00BD24D4">
        <w:rPr>
          <w:rFonts w:ascii="Maiandra GD" w:hAnsi="Maiandra GD"/>
          <w:sz w:val="28"/>
          <w:szCs w:val="28"/>
        </w:rPr>
        <w:t>To explore it, to be made aware of how our country will be governed, to have their own copy that they can read and re-read</w:t>
      </w:r>
      <w:r w:rsidR="007342C7" w:rsidRPr="00BD24D4">
        <w:rPr>
          <w:rFonts w:ascii="Maiandra GD" w:hAnsi="Maiandra GD"/>
          <w:sz w:val="28"/>
          <w:szCs w:val="28"/>
        </w:rPr>
        <w:t xml:space="preserve"> it</w:t>
      </w:r>
      <w:r w:rsidR="00741418" w:rsidRPr="00BD24D4">
        <w:rPr>
          <w:rFonts w:ascii="Maiandra GD" w:hAnsi="Maiandra GD"/>
          <w:sz w:val="28"/>
          <w:szCs w:val="28"/>
        </w:rPr>
        <w:t xml:space="preserve"> whenever they want</w:t>
      </w:r>
      <w:r w:rsidRPr="00BD24D4">
        <w:rPr>
          <w:rFonts w:ascii="Maiandra GD" w:hAnsi="Maiandra GD"/>
          <w:sz w:val="28"/>
          <w:szCs w:val="28"/>
        </w:rPr>
        <w:t xml:space="preserve"> to do so. </w:t>
      </w:r>
    </w:p>
    <w:p w:rsidR="00990864" w:rsidRPr="00BD24D4" w:rsidRDefault="00990864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</w:p>
    <w:p w:rsidR="001904C8" w:rsidRPr="00BD24D4" w:rsidRDefault="000B6680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  <w:r w:rsidRPr="00BD24D4">
        <w:rPr>
          <w:rFonts w:ascii="Maiandra GD" w:hAnsi="Maiandra GD"/>
          <w:sz w:val="28"/>
          <w:szCs w:val="28"/>
        </w:rPr>
        <w:t>This document</w:t>
      </w:r>
      <w:r w:rsidR="00A857A8" w:rsidRPr="00BD24D4">
        <w:rPr>
          <w:rFonts w:ascii="Maiandra GD" w:hAnsi="Maiandra GD"/>
          <w:sz w:val="28"/>
          <w:szCs w:val="28"/>
        </w:rPr>
        <w:t xml:space="preserve"> belongs to every Fijian, no matter </w:t>
      </w:r>
      <w:proofErr w:type="gramStart"/>
      <w:r w:rsidR="00A857A8" w:rsidRPr="00BD24D4">
        <w:rPr>
          <w:rFonts w:ascii="Maiandra GD" w:hAnsi="Maiandra GD"/>
          <w:sz w:val="28"/>
          <w:szCs w:val="28"/>
        </w:rPr>
        <w:t>who</w:t>
      </w:r>
      <w:proofErr w:type="gramEnd"/>
      <w:r w:rsidR="00A857A8" w:rsidRPr="00BD24D4">
        <w:rPr>
          <w:rFonts w:ascii="Maiandra GD" w:hAnsi="Maiandra GD"/>
          <w:sz w:val="28"/>
          <w:szCs w:val="28"/>
        </w:rPr>
        <w:t xml:space="preserve"> t</w:t>
      </w:r>
      <w:r w:rsidR="001B7CAA" w:rsidRPr="00BD24D4">
        <w:rPr>
          <w:rFonts w:ascii="Maiandra GD" w:hAnsi="Maiandra GD"/>
          <w:sz w:val="28"/>
          <w:szCs w:val="28"/>
        </w:rPr>
        <w:t>hey are or where they come from.</w:t>
      </w:r>
      <w:r w:rsidR="006D09CC" w:rsidRPr="00BD24D4">
        <w:rPr>
          <w:rFonts w:ascii="Maiandra GD" w:hAnsi="Maiandra GD"/>
          <w:sz w:val="28"/>
          <w:szCs w:val="28"/>
        </w:rPr>
        <w:t xml:space="preserve"> It is inclusive.</w:t>
      </w:r>
      <w:r w:rsidR="00A82BD5" w:rsidRPr="00BD24D4">
        <w:rPr>
          <w:rFonts w:ascii="Maiandra GD" w:hAnsi="Maiandra GD"/>
          <w:sz w:val="28"/>
          <w:szCs w:val="28"/>
        </w:rPr>
        <w:t xml:space="preserve"> And n</w:t>
      </w:r>
      <w:r w:rsidR="001904C8" w:rsidRPr="00BD24D4">
        <w:rPr>
          <w:rFonts w:ascii="Maiandra GD" w:hAnsi="Maiandra GD"/>
          <w:sz w:val="28"/>
          <w:szCs w:val="28"/>
        </w:rPr>
        <w:t>o other Constitution in Fijian history has been</w:t>
      </w:r>
      <w:r w:rsidR="004C2BEE" w:rsidRPr="00BD24D4">
        <w:rPr>
          <w:rFonts w:ascii="Maiandra GD" w:hAnsi="Maiandra GD"/>
          <w:sz w:val="28"/>
          <w:szCs w:val="28"/>
        </w:rPr>
        <w:t xml:space="preserve"> widely</w:t>
      </w:r>
      <w:r w:rsidR="001904C8" w:rsidRPr="00BD24D4">
        <w:rPr>
          <w:rFonts w:ascii="Maiandra GD" w:hAnsi="Maiandra GD"/>
          <w:sz w:val="28"/>
          <w:szCs w:val="28"/>
        </w:rPr>
        <w:t xml:space="preserve"> available in anything other than</w:t>
      </w:r>
      <w:r w:rsidR="00A82BD5" w:rsidRPr="00BD24D4">
        <w:rPr>
          <w:rFonts w:ascii="Maiandra GD" w:hAnsi="Maiandra GD"/>
          <w:sz w:val="28"/>
          <w:szCs w:val="28"/>
        </w:rPr>
        <w:t xml:space="preserve"> the</w:t>
      </w:r>
      <w:r w:rsidR="001904C8" w:rsidRPr="00BD24D4">
        <w:rPr>
          <w:rFonts w:ascii="Maiandra GD" w:hAnsi="Maiandra GD"/>
          <w:sz w:val="28"/>
          <w:szCs w:val="28"/>
        </w:rPr>
        <w:t xml:space="preserve"> English</w:t>
      </w:r>
      <w:r w:rsidR="00A82BD5" w:rsidRPr="00BD24D4">
        <w:rPr>
          <w:rFonts w:ascii="Maiandra GD" w:hAnsi="Maiandra GD"/>
          <w:sz w:val="28"/>
          <w:szCs w:val="28"/>
        </w:rPr>
        <w:t xml:space="preserve"> language</w:t>
      </w:r>
      <w:r w:rsidR="001904C8" w:rsidRPr="00BD24D4">
        <w:rPr>
          <w:rFonts w:ascii="Maiandra GD" w:hAnsi="Maiandra GD"/>
          <w:sz w:val="28"/>
          <w:szCs w:val="28"/>
        </w:rPr>
        <w:t>. Not the 1970 Constitution</w:t>
      </w:r>
      <w:r w:rsidR="004C2BEE" w:rsidRPr="00BD24D4">
        <w:rPr>
          <w:rFonts w:ascii="Maiandra GD" w:hAnsi="Maiandra GD"/>
          <w:sz w:val="28"/>
          <w:szCs w:val="28"/>
        </w:rPr>
        <w:t>.</w:t>
      </w:r>
      <w:r w:rsidR="001904C8" w:rsidRPr="00BD24D4">
        <w:rPr>
          <w:rFonts w:ascii="Maiandra GD" w:hAnsi="Maiandra GD"/>
          <w:sz w:val="28"/>
          <w:szCs w:val="28"/>
        </w:rPr>
        <w:t xml:space="preserve"> Nor the 1990 and 1997 </w:t>
      </w:r>
      <w:proofErr w:type="gramStart"/>
      <w:r w:rsidR="001904C8" w:rsidRPr="00BD24D4">
        <w:rPr>
          <w:rFonts w:ascii="Maiandra GD" w:hAnsi="Maiandra GD"/>
          <w:sz w:val="28"/>
          <w:szCs w:val="28"/>
        </w:rPr>
        <w:t>Constit</w:t>
      </w:r>
      <w:r w:rsidR="00916B7A" w:rsidRPr="00BD24D4">
        <w:rPr>
          <w:rFonts w:ascii="Maiandra GD" w:hAnsi="Maiandra GD"/>
          <w:sz w:val="28"/>
          <w:szCs w:val="28"/>
        </w:rPr>
        <w:t xml:space="preserve">utions, </w:t>
      </w:r>
      <w:r w:rsidR="007342C7" w:rsidRPr="00BD24D4">
        <w:rPr>
          <w:rFonts w:ascii="Maiandra GD" w:hAnsi="Maiandra GD"/>
          <w:sz w:val="28"/>
          <w:szCs w:val="28"/>
        </w:rPr>
        <w:t>that</w:t>
      </w:r>
      <w:proofErr w:type="gramEnd"/>
      <w:r w:rsidR="00C43D91" w:rsidRPr="00BD24D4">
        <w:rPr>
          <w:rFonts w:ascii="Maiandra GD" w:hAnsi="Maiandra GD"/>
          <w:sz w:val="28"/>
          <w:szCs w:val="28"/>
        </w:rPr>
        <w:t xml:space="preserve"> were simply unjust, in </w:t>
      </w:r>
      <w:r w:rsidR="001904C8" w:rsidRPr="00BD24D4">
        <w:rPr>
          <w:rFonts w:ascii="Maiandra GD" w:hAnsi="Maiandra GD"/>
          <w:sz w:val="28"/>
          <w:szCs w:val="28"/>
        </w:rPr>
        <w:t>that some Fijians</w:t>
      </w:r>
      <w:r w:rsidR="007342C7" w:rsidRPr="00BD24D4">
        <w:rPr>
          <w:rFonts w:ascii="Maiandra GD" w:hAnsi="Maiandra GD"/>
          <w:sz w:val="28"/>
          <w:szCs w:val="28"/>
        </w:rPr>
        <w:t xml:space="preserve"> were</w:t>
      </w:r>
      <w:r w:rsidR="00C43D91" w:rsidRPr="00BD24D4">
        <w:rPr>
          <w:rFonts w:ascii="Maiandra GD" w:hAnsi="Maiandra GD"/>
          <w:sz w:val="28"/>
          <w:szCs w:val="28"/>
        </w:rPr>
        <w:t xml:space="preserve"> designated as being more equal than others, s</w:t>
      </w:r>
      <w:r w:rsidR="007342C7" w:rsidRPr="00BD24D4">
        <w:rPr>
          <w:rFonts w:ascii="Maiandra GD" w:hAnsi="Maiandra GD"/>
          <w:sz w:val="28"/>
          <w:szCs w:val="28"/>
        </w:rPr>
        <w:t>ome people deserved more rights than others.</w:t>
      </w:r>
    </w:p>
    <w:p w:rsidR="00F2219C" w:rsidRPr="00BD24D4" w:rsidRDefault="00F2219C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</w:p>
    <w:p w:rsidR="000B6680" w:rsidRPr="00BD24D4" w:rsidRDefault="00A82BD5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  <w:r w:rsidRPr="00BD24D4">
        <w:rPr>
          <w:rFonts w:ascii="Maiandra GD" w:hAnsi="Maiandra GD"/>
          <w:sz w:val="28"/>
          <w:szCs w:val="28"/>
        </w:rPr>
        <w:t xml:space="preserve">My Government was not only </w:t>
      </w:r>
      <w:r w:rsidR="001904C8" w:rsidRPr="00BD24D4">
        <w:rPr>
          <w:rFonts w:ascii="Maiandra GD" w:hAnsi="Maiandra GD"/>
          <w:sz w:val="28"/>
          <w:szCs w:val="28"/>
        </w:rPr>
        <w:t xml:space="preserve">determined that the </w:t>
      </w:r>
      <w:r w:rsidR="004C2BEE" w:rsidRPr="00BD24D4">
        <w:rPr>
          <w:rFonts w:ascii="Maiandra GD" w:hAnsi="Maiandra GD"/>
          <w:sz w:val="28"/>
          <w:szCs w:val="28"/>
        </w:rPr>
        <w:t xml:space="preserve">new Fijian </w:t>
      </w:r>
      <w:r w:rsidR="001904C8" w:rsidRPr="00BD24D4">
        <w:rPr>
          <w:rFonts w:ascii="Maiandra GD" w:hAnsi="Maiandra GD"/>
          <w:sz w:val="28"/>
          <w:szCs w:val="28"/>
        </w:rPr>
        <w:t xml:space="preserve">Constitution </w:t>
      </w:r>
      <w:r w:rsidRPr="00BD24D4">
        <w:rPr>
          <w:rFonts w:ascii="Maiandra GD" w:hAnsi="Maiandra GD"/>
          <w:sz w:val="28"/>
          <w:szCs w:val="28"/>
        </w:rPr>
        <w:t>should establish</w:t>
      </w:r>
      <w:r w:rsidR="001904C8" w:rsidRPr="00BD24D4">
        <w:rPr>
          <w:rFonts w:ascii="Maiandra GD" w:hAnsi="Maiandra GD"/>
          <w:sz w:val="28"/>
          <w:szCs w:val="28"/>
        </w:rPr>
        <w:t xml:space="preserve"> a level playing field for</w:t>
      </w:r>
      <w:r w:rsidR="007342C7" w:rsidRPr="00BD24D4">
        <w:rPr>
          <w:rFonts w:ascii="Maiandra GD" w:hAnsi="Maiandra GD"/>
          <w:sz w:val="28"/>
          <w:szCs w:val="28"/>
        </w:rPr>
        <w:t xml:space="preserve"> every Fijian</w:t>
      </w:r>
      <w:r w:rsidR="00F65B03" w:rsidRPr="00BD24D4">
        <w:rPr>
          <w:rFonts w:ascii="Maiandra GD" w:hAnsi="Maiandra GD"/>
          <w:sz w:val="28"/>
          <w:szCs w:val="28"/>
        </w:rPr>
        <w:t xml:space="preserve"> once and for all</w:t>
      </w:r>
      <w:r w:rsidRPr="00BD24D4">
        <w:rPr>
          <w:rFonts w:ascii="Maiandra GD" w:hAnsi="Maiandra GD"/>
          <w:sz w:val="28"/>
          <w:szCs w:val="28"/>
        </w:rPr>
        <w:t xml:space="preserve">. </w:t>
      </w:r>
      <w:r w:rsidR="004C2BEE" w:rsidRPr="00BD24D4">
        <w:rPr>
          <w:rFonts w:ascii="Maiandra GD" w:hAnsi="Maiandra GD"/>
          <w:sz w:val="28"/>
          <w:szCs w:val="28"/>
        </w:rPr>
        <w:t xml:space="preserve">But we were also </w:t>
      </w:r>
      <w:r w:rsidRPr="00BD24D4">
        <w:rPr>
          <w:rFonts w:ascii="Maiandra GD" w:hAnsi="Maiandra GD"/>
          <w:sz w:val="28"/>
          <w:szCs w:val="28"/>
        </w:rPr>
        <w:t>determined that</w:t>
      </w:r>
      <w:r w:rsidR="004C2BEE" w:rsidRPr="00BD24D4">
        <w:rPr>
          <w:rFonts w:ascii="Maiandra GD" w:hAnsi="Maiandra GD"/>
          <w:sz w:val="28"/>
          <w:szCs w:val="28"/>
        </w:rPr>
        <w:t xml:space="preserve"> </w:t>
      </w:r>
      <w:r w:rsidRPr="00BD24D4">
        <w:rPr>
          <w:rFonts w:ascii="Maiandra GD" w:hAnsi="Maiandra GD"/>
          <w:sz w:val="28"/>
          <w:szCs w:val="28"/>
        </w:rPr>
        <w:t>it should be</w:t>
      </w:r>
      <w:r w:rsidR="004C2BEE" w:rsidRPr="00BD24D4">
        <w:rPr>
          <w:rFonts w:ascii="Maiandra GD" w:hAnsi="Maiandra GD"/>
          <w:sz w:val="28"/>
          <w:szCs w:val="28"/>
        </w:rPr>
        <w:t xml:space="preserve"> </w:t>
      </w:r>
      <w:r w:rsidR="001904C8" w:rsidRPr="00BD24D4">
        <w:rPr>
          <w:rFonts w:ascii="Maiandra GD" w:hAnsi="Maiandra GD"/>
          <w:sz w:val="28"/>
          <w:szCs w:val="28"/>
        </w:rPr>
        <w:t xml:space="preserve">accessible to everyone. So we translated it </w:t>
      </w:r>
      <w:r w:rsidR="004C2BEE" w:rsidRPr="00BD24D4">
        <w:rPr>
          <w:rFonts w:ascii="Maiandra GD" w:hAnsi="Maiandra GD"/>
          <w:sz w:val="28"/>
          <w:szCs w:val="28"/>
        </w:rPr>
        <w:t xml:space="preserve">from the English </w:t>
      </w:r>
      <w:r w:rsidR="001904C8" w:rsidRPr="00BD24D4">
        <w:rPr>
          <w:rFonts w:ascii="Maiandra GD" w:hAnsi="Maiandra GD"/>
          <w:sz w:val="28"/>
          <w:szCs w:val="28"/>
        </w:rPr>
        <w:t>into</w:t>
      </w:r>
      <w:r w:rsidR="004C2BEE" w:rsidRPr="00BD24D4">
        <w:rPr>
          <w:rFonts w:ascii="Maiandra GD" w:hAnsi="Maiandra GD"/>
          <w:sz w:val="28"/>
          <w:szCs w:val="28"/>
        </w:rPr>
        <w:t xml:space="preserve"> the</w:t>
      </w:r>
      <w:r w:rsidR="001904C8" w:rsidRPr="00BD24D4">
        <w:rPr>
          <w:rFonts w:ascii="Maiandra GD" w:hAnsi="Maiandra GD"/>
          <w:sz w:val="28"/>
          <w:szCs w:val="28"/>
        </w:rPr>
        <w:t xml:space="preserve"> </w:t>
      </w:r>
      <w:proofErr w:type="spellStart"/>
      <w:r w:rsidR="007342C7" w:rsidRPr="00BD24D4">
        <w:rPr>
          <w:rFonts w:ascii="Maiandra GD" w:hAnsi="Maiandra GD"/>
          <w:sz w:val="28"/>
          <w:szCs w:val="28"/>
        </w:rPr>
        <w:t>i</w:t>
      </w:r>
      <w:r w:rsidR="004C2BEE" w:rsidRPr="00BD24D4">
        <w:rPr>
          <w:rFonts w:ascii="Maiandra GD" w:hAnsi="Maiandra GD"/>
          <w:sz w:val="28"/>
          <w:szCs w:val="28"/>
        </w:rPr>
        <w:t>’Taukei</w:t>
      </w:r>
      <w:proofErr w:type="spellEnd"/>
      <w:r w:rsidR="004C2BEE" w:rsidRPr="00BD24D4">
        <w:rPr>
          <w:rFonts w:ascii="Maiandra GD" w:hAnsi="Maiandra GD"/>
          <w:sz w:val="28"/>
          <w:szCs w:val="28"/>
        </w:rPr>
        <w:t xml:space="preserve"> and </w:t>
      </w:r>
      <w:r w:rsidR="001904C8" w:rsidRPr="00BD24D4">
        <w:rPr>
          <w:rFonts w:ascii="Maiandra GD" w:hAnsi="Maiandra GD"/>
          <w:sz w:val="28"/>
          <w:szCs w:val="28"/>
        </w:rPr>
        <w:t xml:space="preserve">Hindi </w:t>
      </w:r>
      <w:r w:rsidR="004C2BEE" w:rsidRPr="00BD24D4">
        <w:rPr>
          <w:rFonts w:ascii="Maiandra GD" w:hAnsi="Maiandra GD"/>
          <w:sz w:val="28"/>
          <w:szCs w:val="28"/>
        </w:rPr>
        <w:t xml:space="preserve">languages </w:t>
      </w:r>
      <w:r w:rsidR="001904C8" w:rsidRPr="00BD24D4">
        <w:rPr>
          <w:rFonts w:ascii="Maiandra GD" w:hAnsi="Maiandra GD"/>
          <w:sz w:val="28"/>
          <w:szCs w:val="28"/>
        </w:rPr>
        <w:t>and</w:t>
      </w:r>
      <w:r w:rsidR="002C4882" w:rsidRPr="00BD24D4">
        <w:rPr>
          <w:rFonts w:ascii="Maiandra GD" w:hAnsi="Maiandra GD"/>
          <w:sz w:val="28"/>
          <w:szCs w:val="28"/>
        </w:rPr>
        <w:t xml:space="preserve"> have</w:t>
      </w:r>
      <w:r w:rsidR="001904C8" w:rsidRPr="00BD24D4">
        <w:rPr>
          <w:rFonts w:ascii="Maiandra GD" w:hAnsi="Maiandra GD"/>
          <w:sz w:val="28"/>
          <w:szCs w:val="28"/>
        </w:rPr>
        <w:t xml:space="preserve"> distributed tens of thousands of copies</w:t>
      </w:r>
      <w:r w:rsidR="002C4882" w:rsidRPr="00BD24D4">
        <w:rPr>
          <w:rFonts w:ascii="Maiandra GD" w:hAnsi="Maiandra GD"/>
          <w:sz w:val="28"/>
          <w:szCs w:val="28"/>
        </w:rPr>
        <w:t xml:space="preserve"> acros</w:t>
      </w:r>
      <w:r w:rsidR="00276511" w:rsidRPr="00BD24D4">
        <w:rPr>
          <w:rFonts w:ascii="Maiandra GD" w:hAnsi="Maiandra GD"/>
          <w:sz w:val="28"/>
          <w:szCs w:val="28"/>
        </w:rPr>
        <w:t xml:space="preserve">s the nation. </w:t>
      </w:r>
      <w:r w:rsidR="00D86EC4" w:rsidRPr="00BD24D4">
        <w:rPr>
          <w:rFonts w:ascii="Maiandra GD" w:hAnsi="Maiandra GD"/>
          <w:sz w:val="28"/>
          <w:szCs w:val="28"/>
        </w:rPr>
        <w:t>I</w:t>
      </w:r>
      <w:r w:rsidR="002C4882" w:rsidRPr="00BD24D4">
        <w:rPr>
          <w:rFonts w:ascii="Maiandra GD" w:hAnsi="Maiandra GD"/>
          <w:sz w:val="28"/>
          <w:szCs w:val="28"/>
        </w:rPr>
        <w:t xml:space="preserve">n doing so, this Constitution speaks to everyone. </w:t>
      </w:r>
      <w:r w:rsidR="000B6680" w:rsidRPr="00BD24D4">
        <w:rPr>
          <w:rFonts w:ascii="Maiandra GD" w:hAnsi="Maiandra GD"/>
          <w:sz w:val="28"/>
          <w:szCs w:val="28"/>
        </w:rPr>
        <w:t>And today,</w:t>
      </w:r>
      <w:r w:rsidR="00D86EC4" w:rsidRPr="00BD24D4">
        <w:rPr>
          <w:rFonts w:ascii="Maiandra GD" w:hAnsi="Maiandra GD"/>
          <w:sz w:val="28"/>
          <w:szCs w:val="28"/>
        </w:rPr>
        <w:t xml:space="preserve"> my </w:t>
      </w:r>
      <w:r w:rsidR="002C4882" w:rsidRPr="00BD24D4">
        <w:rPr>
          <w:rFonts w:ascii="Maiandra GD" w:hAnsi="Maiandra GD"/>
          <w:sz w:val="28"/>
          <w:szCs w:val="28"/>
        </w:rPr>
        <w:t xml:space="preserve">friends, </w:t>
      </w:r>
      <w:r w:rsidR="000B6680" w:rsidRPr="00BD24D4">
        <w:rPr>
          <w:rFonts w:ascii="Maiandra GD" w:hAnsi="Maiandra GD"/>
          <w:sz w:val="28"/>
          <w:szCs w:val="28"/>
        </w:rPr>
        <w:t>it</w:t>
      </w:r>
      <w:r w:rsidR="002C4882" w:rsidRPr="00BD24D4">
        <w:rPr>
          <w:rFonts w:ascii="Maiandra GD" w:hAnsi="Maiandra GD"/>
          <w:sz w:val="28"/>
          <w:szCs w:val="28"/>
        </w:rPr>
        <w:t xml:space="preserve"> also speaks</w:t>
      </w:r>
      <w:r w:rsidR="00276511" w:rsidRPr="00BD24D4">
        <w:rPr>
          <w:rFonts w:ascii="Maiandra GD" w:hAnsi="Maiandra GD"/>
          <w:sz w:val="28"/>
          <w:szCs w:val="28"/>
        </w:rPr>
        <w:t xml:space="preserve"> to you, </w:t>
      </w:r>
      <w:r w:rsidR="00276511" w:rsidRPr="00BD24D4">
        <w:rPr>
          <w:rFonts w:ascii="Maiandra GD" w:hAnsi="Maiandra GD"/>
          <w:sz w:val="28"/>
          <w:szCs w:val="28"/>
        </w:rPr>
        <w:lastRenderedPageBreak/>
        <w:t>those of you who cannot</w:t>
      </w:r>
      <w:r w:rsidR="00660148" w:rsidRPr="00BD24D4">
        <w:rPr>
          <w:rFonts w:ascii="Maiandra GD" w:hAnsi="Maiandra GD"/>
          <w:sz w:val="28"/>
          <w:szCs w:val="28"/>
        </w:rPr>
        <w:t xml:space="preserve"> read</w:t>
      </w:r>
      <w:r w:rsidR="00F65B03" w:rsidRPr="00BD24D4">
        <w:rPr>
          <w:rFonts w:ascii="Maiandra GD" w:hAnsi="Maiandra GD"/>
          <w:sz w:val="28"/>
          <w:szCs w:val="28"/>
        </w:rPr>
        <w:t xml:space="preserve"> conventional text</w:t>
      </w:r>
      <w:r w:rsidR="00276511" w:rsidRPr="00BD24D4">
        <w:rPr>
          <w:rFonts w:ascii="Maiandra GD" w:hAnsi="Maiandra GD"/>
          <w:sz w:val="28"/>
          <w:szCs w:val="28"/>
        </w:rPr>
        <w:t xml:space="preserve"> but can read Braille.</w:t>
      </w:r>
    </w:p>
    <w:p w:rsidR="00331AF5" w:rsidRPr="00BD24D4" w:rsidRDefault="00331AF5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</w:p>
    <w:p w:rsidR="00B01B2A" w:rsidRPr="00BD24D4" w:rsidRDefault="002C4882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  <w:r w:rsidRPr="00BD24D4">
        <w:rPr>
          <w:rFonts w:ascii="Maiandra GD" w:hAnsi="Maiandra GD"/>
          <w:sz w:val="28"/>
          <w:szCs w:val="28"/>
        </w:rPr>
        <w:t>It is</w:t>
      </w:r>
      <w:r w:rsidR="00D86EC4" w:rsidRPr="00BD24D4">
        <w:rPr>
          <w:rFonts w:ascii="Maiandra GD" w:hAnsi="Maiandra GD"/>
          <w:sz w:val="28"/>
          <w:szCs w:val="28"/>
        </w:rPr>
        <w:t>, of course</w:t>
      </w:r>
      <w:r w:rsidR="00A82BD5" w:rsidRPr="00BD24D4">
        <w:rPr>
          <w:rFonts w:ascii="Maiandra GD" w:hAnsi="Maiandra GD"/>
          <w:sz w:val="28"/>
          <w:szCs w:val="28"/>
        </w:rPr>
        <w:t>,</w:t>
      </w:r>
      <w:r w:rsidR="006F30D3" w:rsidRPr="00BD24D4">
        <w:rPr>
          <w:rFonts w:ascii="Maiandra GD" w:hAnsi="Maiandra GD"/>
          <w:sz w:val="28"/>
          <w:szCs w:val="28"/>
        </w:rPr>
        <w:t xml:space="preserve"> your Constitution, as </w:t>
      </w:r>
      <w:r w:rsidR="00A82BD5" w:rsidRPr="00BD24D4">
        <w:rPr>
          <w:rFonts w:ascii="Maiandra GD" w:hAnsi="Maiandra GD"/>
          <w:sz w:val="28"/>
          <w:szCs w:val="28"/>
        </w:rPr>
        <w:t>it is for every Fijian</w:t>
      </w:r>
      <w:r w:rsidRPr="00BD24D4">
        <w:rPr>
          <w:rFonts w:ascii="Maiandra GD" w:hAnsi="Maiandra GD"/>
          <w:sz w:val="28"/>
          <w:szCs w:val="28"/>
        </w:rPr>
        <w:t xml:space="preserve">. For the first time, it specifically contains provisions guaranteeing the rights of Fijians with disabilities; the right to reasonable access to </w:t>
      </w:r>
      <w:r w:rsidR="00B01B2A" w:rsidRPr="00BD24D4">
        <w:rPr>
          <w:rFonts w:ascii="Maiandra GD" w:hAnsi="Maiandra GD"/>
          <w:sz w:val="28"/>
          <w:szCs w:val="28"/>
        </w:rPr>
        <w:t>publ</w:t>
      </w:r>
      <w:r w:rsidR="00D86EC4" w:rsidRPr="00BD24D4">
        <w:rPr>
          <w:rFonts w:ascii="Maiandra GD" w:hAnsi="Maiandra GD"/>
          <w:sz w:val="28"/>
          <w:szCs w:val="28"/>
        </w:rPr>
        <w:t xml:space="preserve">ic places; </w:t>
      </w:r>
      <w:r w:rsidR="006F30D3" w:rsidRPr="00BD24D4">
        <w:rPr>
          <w:rFonts w:ascii="Maiandra GD" w:hAnsi="Maiandra GD"/>
          <w:sz w:val="28"/>
          <w:szCs w:val="28"/>
        </w:rPr>
        <w:t xml:space="preserve">access to </w:t>
      </w:r>
      <w:r w:rsidR="00D86EC4" w:rsidRPr="00BD24D4">
        <w:rPr>
          <w:rFonts w:ascii="Maiandra GD" w:hAnsi="Maiandra GD"/>
          <w:sz w:val="28"/>
          <w:szCs w:val="28"/>
        </w:rPr>
        <w:t>public transport; the right to</w:t>
      </w:r>
      <w:r w:rsidR="00B01B2A" w:rsidRPr="00BD24D4">
        <w:rPr>
          <w:rFonts w:ascii="Maiandra GD" w:hAnsi="Maiandra GD"/>
          <w:sz w:val="28"/>
          <w:szCs w:val="28"/>
        </w:rPr>
        <w:t xml:space="preserve"> information, including the use of sign language for those hard of hearing and Braille for the visually impaired.</w:t>
      </w:r>
    </w:p>
    <w:p w:rsidR="00F2219C" w:rsidRPr="00BD24D4" w:rsidRDefault="00F2219C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</w:p>
    <w:p w:rsidR="004E1AA6" w:rsidRPr="00BD24D4" w:rsidRDefault="002C4882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  <w:r w:rsidRPr="00BD24D4">
        <w:rPr>
          <w:rFonts w:ascii="Maiandra GD" w:hAnsi="Maiandra GD"/>
          <w:sz w:val="28"/>
          <w:szCs w:val="28"/>
        </w:rPr>
        <w:t xml:space="preserve">There are </w:t>
      </w:r>
      <w:r w:rsidR="004C2BEE" w:rsidRPr="00BD24D4">
        <w:rPr>
          <w:rFonts w:ascii="Maiandra GD" w:hAnsi="Maiandra GD"/>
          <w:sz w:val="28"/>
          <w:szCs w:val="28"/>
        </w:rPr>
        <w:t xml:space="preserve">approximately </w:t>
      </w:r>
      <w:r w:rsidRPr="00BD24D4">
        <w:rPr>
          <w:rFonts w:ascii="Maiandra GD" w:hAnsi="Maiandra GD"/>
          <w:sz w:val="28"/>
          <w:szCs w:val="28"/>
        </w:rPr>
        <w:t>eight thousand</w:t>
      </w:r>
      <w:r w:rsidR="004E1AA6" w:rsidRPr="00BD24D4">
        <w:rPr>
          <w:rFonts w:ascii="Maiandra GD" w:hAnsi="Maiandra GD"/>
          <w:sz w:val="28"/>
          <w:szCs w:val="28"/>
        </w:rPr>
        <w:t xml:space="preserve"> blind or visually impaired Fijians a</w:t>
      </w:r>
      <w:r w:rsidRPr="00BD24D4">
        <w:rPr>
          <w:rFonts w:ascii="Maiandra GD" w:hAnsi="Maiandra GD"/>
          <w:sz w:val="28"/>
          <w:szCs w:val="28"/>
        </w:rPr>
        <w:t>cross t</w:t>
      </w:r>
      <w:r w:rsidR="00D86EC4" w:rsidRPr="00BD24D4">
        <w:rPr>
          <w:rFonts w:ascii="Maiandra GD" w:hAnsi="Maiandra GD"/>
          <w:sz w:val="28"/>
          <w:szCs w:val="28"/>
        </w:rPr>
        <w:t xml:space="preserve">he country. </w:t>
      </w:r>
      <w:proofErr w:type="gramStart"/>
      <w:r w:rsidR="00D86EC4" w:rsidRPr="00BD24D4">
        <w:rPr>
          <w:rFonts w:ascii="Maiandra GD" w:hAnsi="Maiandra GD"/>
          <w:sz w:val="28"/>
          <w:szCs w:val="28"/>
        </w:rPr>
        <w:t xml:space="preserve">As I </w:t>
      </w:r>
      <w:r w:rsidR="004C2BEE" w:rsidRPr="00BD24D4">
        <w:rPr>
          <w:rFonts w:ascii="Maiandra GD" w:hAnsi="Maiandra GD"/>
          <w:sz w:val="28"/>
          <w:szCs w:val="28"/>
        </w:rPr>
        <w:t>said</w:t>
      </w:r>
      <w:r w:rsidR="00D86EC4" w:rsidRPr="00BD24D4">
        <w:rPr>
          <w:rFonts w:ascii="Maiandra GD" w:hAnsi="Maiandra GD"/>
          <w:sz w:val="28"/>
          <w:szCs w:val="28"/>
        </w:rPr>
        <w:t>,</w:t>
      </w:r>
      <w:r w:rsidR="00A57C7D" w:rsidRPr="00BD24D4">
        <w:rPr>
          <w:rFonts w:ascii="Maiandra GD" w:hAnsi="Maiandra GD"/>
          <w:sz w:val="28"/>
          <w:szCs w:val="28"/>
        </w:rPr>
        <w:t xml:space="preserve"> </w:t>
      </w:r>
      <w:r w:rsidR="00D86EC4" w:rsidRPr="00BD24D4">
        <w:rPr>
          <w:rFonts w:ascii="Maiandra GD" w:hAnsi="Maiandra GD"/>
          <w:sz w:val="28"/>
          <w:szCs w:val="28"/>
        </w:rPr>
        <w:t>roughly one per cent of the population.</w:t>
      </w:r>
      <w:proofErr w:type="gramEnd"/>
      <w:r w:rsidRPr="00BD24D4">
        <w:rPr>
          <w:rFonts w:ascii="Maiandra GD" w:hAnsi="Maiandra GD"/>
          <w:sz w:val="28"/>
          <w:szCs w:val="28"/>
        </w:rPr>
        <w:t xml:space="preserve"> Now you have the</w:t>
      </w:r>
      <w:r w:rsidR="002E7810" w:rsidRPr="00BD24D4">
        <w:rPr>
          <w:rFonts w:ascii="Maiandra GD" w:hAnsi="Maiandra GD"/>
          <w:sz w:val="28"/>
          <w:szCs w:val="28"/>
        </w:rPr>
        <w:t xml:space="preserve"> same</w:t>
      </w:r>
      <w:r w:rsidRPr="00BD24D4">
        <w:rPr>
          <w:rFonts w:ascii="Maiandra GD" w:hAnsi="Maiandra GD"/>
          <w:sz w:val="28"/>
          <w:szCs w:val="28"/>
        </w:rPr>
        <w:t xml:space="preserve"> opportunity that everyone el</w:t>
      </w:r>
      <w:r w:rsidR="00D86EC4" w:rsidRPr="00BD24D4">
        <w:rPr>
          <w:rFonts w:ascii="Maiandra GD" w:hAnsi="Maiandra GD"/>
          <w:sz w:val="28"/>
          <w:szCs w:val="28"/>
        </w:rPr>
        <w:t xml:space="preserve">se has to comprehend </w:t>
      </w:r>
      <w:r w:rsidRPr="00BD24D4">
        <w:rPr>
          <w:rFonts w:ascii="Maiandra GD" w:hAnsi="Maiandra GD"/>
          <w:sz w:val="28"/>
          <w:szCs w:val="28"/>
        </w:rPr>
        <w:t xml:space="preserve">our blueprint for the new and better </w:t>
      </w:r>
      <w:r w:rsidR="00B01B2A" w:rsidRPr="00BD24D4">
        <w:rPr>
          <w:rFonts w:ascii="Maiandra GD" w:hAnsi="Maiandra GD"/>
          <w:sz w:val="28"/>
          <w:szCs w:val="28"/>
        </w:rPr>
        <w:t xml:space="preserve">Fiji. And I hope that as you do so, you share my excitement about the future that lies ahead of us as a nation. </w:t>
      </w:r>
      <w:proofErr w:type="gramStart"/>
      <w:r w:rsidR="00B01B2A" w:rsidRPr="00BD24D4">
        <w:rPr>
          <w:rFonts w:ascii="Maiandra GD" w:hAnsi="Maiandra GD"/>
          <w:sz w:val="28"/>
          <w:szCs w:val="28"/>
        </w:rPr>
        <w:t xml:space="preserve">Tall and </w:t>
      </w:r>
      <w:r w:rsidR="000232FD" w:rsidRPr="00BD24D4">
        <w:rPr>
          <w:rFonts w:ascii="Maiandra GD" w:hAnsi="Maiandra GD"/>
          <w:sz w:val="28"/>
          <w:szCs w:val="28"/>
        </w:rPr>
        <w:t>proud in the world.</w:t>
      </w:r>
      <w:proofErr w:type="gramEnd"/>
      <w:r w:rsidR="000232FD" w:rsidRPr="00BD24D4">
        <w:rPr>
          <w:rFonts w:ascii="Maiandra GD" w:hAnsi="Maiandra GD"/>
          <w:sz w:val="28"/>
          <w:szCs w:val="28"/>
        </w:rPr>
        <w:t xml:space="preserve"> </w:t>
      </w:r>
      <w:proofErr w:type="gramStart"/>
      <w:r w:rsidR="00B01B2A" w:rsidRPr="00BD24D4">
        <w:rPr>
          <w:rFonts w:ascii="Maiandra GD" w:hAnsi="Maiandra GD"/>
          <w:sz w:val="28"/>
          <w:szCs w:val="28"/>
        </w:rPr>
        <w:t>Punching above our weight.</w:t>
      </w:r>
      <w:proofErr w:type="gramEnd"/>
      <w:r w:rsidR="00B01B2A" w:rsidRPr="00BD24D4">
        <w:rPr>
          <w:rFonts w:ascii="Maiandra GD" w:hAnsi="Maiandra GD"/>
          <w:sz w:val="28"/>
          <w:szCs w:val="28"/>
        </w:rPr>
        <w:t xml:space="preserve"> </w:t>
      </w:r>
      <w:proofErr w:type="gramStart"/>
      <w:r w:rsidR="00B01B2A" w:rsidRPr="00BD24D4">
        <w:rPr>
          <w:rFonts w:ascii="Maiandra GD" w:hAnsi="Maiandra GD"/>
          <w:sz w:val="28"/>
          <w:szCs w:val="28"/>
        </w:rPr>
        <w:t>Developing a clever country.</w:t>
      </w:r>
      <w:proofErr w:type="gramEnd"/>
      <w:r w:rsidR="00B01B2A" w:rsidRPr="00BD24D4">
        <w:rPr>
          <w:rFonts w:ascii="Maiandra GD" w:hAnsi="Maiandra GD"/>
          <w:sz w:val="28"/>
          <w:szCs w:val="28"/>
        </w:rPr>
        <w:t xml:space="preserve"> </w:t>
      </w:r>
      <w:proofErr w:type="gramStart"/>
      <w:r w:rsidR="00B01B2A" w:rsidRPr="00BD24D4">
        <w:rPr>
          <w:rFonts w:ascii="Maiandra GD" w:hAnsi="Maiandra GD"/>
          <w:sz w:val="28"/>
          <w:szCs w:val="28"/>
        </w:rPr>
        <w:t>Training our people for better lives for themselves and their families.</w:t>
      </w:r>
      <w:proofErr w:type="gramEnd"/>
      <w:r w:rsidR="00B01B2A" w:rsidRPr="00BD24D4">
        <w:rPr>
          <w:rFonts w:ascii="Maiandra GD" w:hAnsi="Maiandra GD"/>
          <w:sz w:val="28"/>
          <w:szCs w:val="28"/>
        </w:rPr>
        <w:t xml:space="preserve"> </w:t>
      </w:r>
      <w:proofErr w:type="gramStart"/>
      <w:r w:rsidR="00B01B2A" w:rsidRPr="00BD24D4">
        <w:rPr>
          <w:rFonts w:ascii="Maiandra GD" w:hAnsi="Maiandra GD"/>
          <w:sz w:val="28"/>
          <w:szCs w:val="28"/>
        </w:rPr>
        <w:t>Empowering every Fijian.</w:t>
      </w:r>
      <w:proofErr w:type="gramEnd"/>
      <w:r w:rsidR="00B01B2A" w:rsidRPr="00BD24D4">
        <w:rPr>
          <w:rFonts w:ascii="Maiandra GD" w:hAnsi="Maiandra GD"/>
          <w:sz w:val="28"/>
          <w:szCs w:val="28"/>
        </w:rPr>
        <w:t xml:space="preserve"> Leaving no-one behind. </w:t>
      </w:r>
    </w:p>
    <w:p w:rsidR="004E1AA6" w:rsidRPr="00BD24D4" w:rsidRDefault="004E1AA6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</w:p>
    <w:p w:rsidR="004C2BEE" w:rsidRPr="00BD24D4" w:rsidRDefault="004E1AA6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  <w:r w:rsidRPr="00BD24D4">
        <w:rPr>
          <w:rFonts w:ascii="Maiandra GD" w:hAnsi="Maiandra GD"/>
          <w:sz w:val="28"/>
          <w:szCs w:val="28"/>
        </w:rPr>
        <w:t xml:space="preserve">Today, we are </w:t>
      </w:r>
      <w:r w:rsidR="00D03CDA" w:rsidRPr="00BD24D4">
        <w:rPr>
          <w:rFonts w:ascii="Maiandra GD" w:hAnsi="Maiandra GD"/>
          <w:sz w:val="28"/>
          <w:szCs w:val="28"/>
        </w:rPr>
        <w:t>launching</w:t>
      </w:r>
      <w:r w:rsidRPr="00BD24D4">
        <w:rPr>
          <w:rFonts w:ascii="Maiandra GD" w:hAnsi="Maiandra GD"/>
          <w:sz w:val="28"/>
          <w:szCs w:val="28"/>
        </w:rPr>
        <w:t xml:space="preserve"> Braille versions</w:t>
      </w:r>
      <w:r w:rsidR="00B01B2A" w:rsidRPr="00BD24D4">
        <w:rPr>
          <w:rFonts w:ascii="Maiandra GD" w:hAnsi="Maiandra GD"/>
          <w:sz w:val="28"/>
          <w:szCs w:val="28"/>
        </w:rPr>
        <w:t xml:space="preserve"> of the Constitution in English and </w:t>
      </w:r>
      <w:proofErr w:type="spellStart"/>
      <w:r w:rsidR="00B01B2A" w:rsidRPr="00BD24D4">
        <w:rPr>
          <w:rFonts w:ascii="Maiandra GD" w:hAnsi="Maiandra GD"/>
          <w:sz w:val="28"/>
          <w:szCs w:val="28"/>
        </w:rPr>
        <w:t>iTaukei</w:t>
      </w:r>
      <w:proofErr w:type="spellEnd"/>
      <w:r w:rsidR="00B01B2A" w:rsidRPr="00BD24D4">
        <w:rPr>
          <w:rFonts w:ascii="Maiandra GD" w:hAnsi="Maiandra GD"/>
          <w:sz w:val="28"/>
          <w:szCs w:val="28"/>
        </w:rPr>
        <w:t>. A</w:t>
      </w:r>
      <w:r w:rsidRPr="00BD24D4">
        <w:rPr>
          <w:rFonts w:ascii="Maiandra GD" w:hAnsi="Maiandra GD"/>
          <w:sz w:val="28"/>
          <w:szCs w:val="28"/>
        </w:rPr>
        <w:t xml:space="preserve"> Hindi version</w:t>
      </w:r>
      <w:r w:rsidR="00B01B2A" w:rsidRPr="00BD24D4">
        <w:rPr>
          <w:rFonts w:ascii="Maiandra GD" w:hAnsi="Maiandra GD"/>
          <w:sz w:val="28"/>
          <w:szCs w:val="28"/>
        </w:rPr>
        <w:t xml:space="preserve"> is currently being prepared</w:t>
      </w:r>
      <w:r w:rsidR="004C2BEE" w:rsidRPr="00BD24D4">
        <w:rPr>
          <w:rFonts w:ascii="Maiandra GD" w:hAnsi="Maiandra GD"/>
          <w:sz w:val="28"/>
          <w:szCs w:val="28"/>
        </w:rPr>
        <w:t xml:space="preserve"> in India</w:t>
      </w:r>
      <w:r w:rsidR="00B01B2A" w:rsidRPr="00BD24D4">
        <w:rPr>
          <w:rFonts w:ascii="Maiandra GD" w:hAnsi="Maiandra GD"/>
          <w:sz w:val="28"/>
          <w:szCs w:val="28"/>
        </w:rPr>
        <w:t>. A</w:t>
      </w:r>
      <w:r w:rsidR="00276511" w:rsidRPr="00BD24D4">
        <w:rPr>
          <w:rFonts w:ascii="Maiandra GD" w:hAnsi="Maiandra GD"/>
          <w:sz w:val="28"/>
          <w:szCs w:val="28"/>
        </w:rPr>
        <w:t xml:space="preserve">nd I want to extend my deep </w:t>
      </w:r>
      <w:r w:rsidR="00C13292" w:rsidRPr="00BD24D4">
        <w:rPr>
          <w:rFonts w:ascii="Maiandra GD" w:hAnsi="Maiandra GD"/>
          <w:sz w:val="28"/>
          <w:szCs w:val="28"/>
        </w:rPr>
        <w:t xml:space="preserve">appreciation on </w:t>
      </w:r>
      <w:r w:rsidR="002D28CA" w:rsidRPr="00BD24D4">
        <w:rPr>
          <w:rFonts w:ascii="Maiandra GD" w:hAnsi="Maiandra GD"/>
          <w:sz w:val="28"/>
          <w:szCs w:val="28"/>
        </w:rPr>
        <w:t>all our behalf</w:t>
      </w:r>
      <w:r w:rsidR="00B01B2A" w:rsidRPr="00BD24D4">
        <w:rPr>
          <w:rFonts w:ascii="Maiandra GD" w:hAnsi="Maiandra GD"/>
          <w:sz w:val="28"/>
          <w:szCs w:val="28"/>
        </w:rPr>
        <w:t xml:space="preserve"> to</w:t>
      </w:r>
      <w:r w:rsidRPr="00BD24D4">
        <w:rPr>
          <w:rFonts w:ascii="Maiandra GD" w:hAnsi="Maiandra GD"/>
          <w:sz w:val="28"/>
          <w:szCs w:val="28"/>
        </w:rPr>
        <w:t xml:space="preserve"> the </w:t>
      </w:r>
      <w:r w:rsidR="00621E19" w:rsidRPr="00BD24D4">
        <w:rPr>
          <w:rFonts w:ascii="Maiandra GD" w:hAnsi="Maiandra GD"/>
          <w:sz w:val="28"/>
          <w:szCs w:val="28"/>
        </w:rPr>
        <w:t>Royal New Zealand Federation</w:t>
      </w:r>
      <w:r w:rsidRPr="00BD24D4">
        <w:rPr>
          <w:rFonts w:ascii="Maiandra GD" w:hAnsi="Maiandra GD"/>
          <w:sz w:val="28"/>
          <w:szCs w:val="28"/>
        </w:rPr>
        <w:t xml:space="preserve"> for the Blin</w:t>
      </w:r>
      <w:r w:rsidR="00276511" w:rsidRPr="00BD24D4">
        <w:rPr>
          <w:rFonts w:ascii="Maiandra GD" w:hAnsi="Maiandra GD"/>
          <w:sz w:val="28"/>
          <w:szCs w:val="28"/>
        </w:rPr>
        <w:t xml:space="preserve">d for making </w:t>
      </w:r>
      <w:r w:rsidR="002D28CA" w:rsidRPr="00BD24D4">
        <w:rPr>
          <w:rFonts w:ascii="Maiandra GD" w:hAnsi="Maiandra GD"/>
          <w:sz w:val="28"/>
          <w:szCs w:val="28"/>
        </w:rPr>
        <w:t>today</w:t>
      </w:r>
      <w:r w:rsidR="00B01B2A" w:rsidRPr="00BD24D4">
        <w:rPr>
          <w:rFonts w:ascii="Maiandra GD" w:hAnsi="Maiandra GD"/>
          <w:sz w:val="28"/>
          <w:szCs w:val="28"/>
        </w:rPr>
        <w:t xml:space="preserve"> possible.</w:t>
      </w:r>
      <w:r w:rsidR="004C2BEE" w:rsidRPr="00BD24D4">
        <w:rPr>
          <w:rFonts w:ascii="Maiandra GD" w:hAnsi="Maiandra GD"/>
          <w:sz w:val="28"/>
          <w:szCs w:val="28"/>
        </w:rPr>
        <w:t xml:space="preserve"> </w:t>
      </w:r>
    </w:p>
    <w:p w:rsidR="00F2219C" w:rsidRPr="00BD24D4" w:rsidRDefault="00F2219C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</w:p>
    <w:p w:rsidR="00D86EC4" w:rsidRPr="00BD24D4" w:rsidRDefault="00D86EC4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  <w:r w:rsidRPr="00BD24D4">
        <w:rPr>
          <w:rFonts w:ascii="Maiandra GD" w:hAnsi="Maiandra GD"/>
          <w:sz w:val="28"/>
          <w:szCs w:val="28"/>
        </w:rPr>
        <w:t>Thanks to my Government’s partnership with our Kiwi friends, this</w:t>
      </w:r>
      <w:r w:rsidR="00B01B2A" w:rsidRPr="00BD24D4">
        <w:rPr>
          <w:rFonts w:ascii="Maiandra GD" w:hAnsi="Maiandra GD"/>
          <w:sz w:val="28"/>
          <w:szCs w:val="28"/>
        </w:rPr>
        <w:t xml:space="preserve"> is a momentous day for those of you </w:t>
      </w:r>
      <w:r w:rsidR="00142B82" w:rsidRPr="00BD24D4">
        <w:rPr>
          <w:rFonts w:ascii="Maiandra GD" w:hAnsi="Maiandra GD"/>
          <w:sz w:val="28"/>
          <w:szCs w:val="28"/>
        </w:rPr>
        <w:t xml:space="preserve">who </w:t>
      </w:r>
      <w:r w:rsidR="00956DCD" w:rsidRPr="00BD24D4">
        <w:rPr>
          <w:rFonts w:ascii="Maiandra GD" w:hAnsi="Maiandra GD"/>
          <w:sz w:val="28"/>
          <w:szCs w:val="28"/>
        </w:rPr>
        <w:t>read Braille.</w:t>
      </w:r>
    </w:p>
    <w:p w:rsidR="00D86EC4" w:rsidRPr="00BD24D4" w:rsidRDefault="00B01B2A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  <w:bookmarkStart w:id="0" w:name="_GoBack"/>
      <w:bookmarkEnd w:id="0"/>
      <w:r w:rsidRPr="00BD24D4">
        <w:rPr>
          <w:rFonts w:ascii="Maiandra GD" w:hAnsi="Maiandra GD"/>
          <w:sz w:val="28"/>
          <w:szCs w:val="28"/>
        </w:rPr>
        <w:lastRenderedPageBreak/>
        <w:t>You</w:t>
      </w:r>
      <w:r w:rsidR="00317522" w:rsidRPr="00BD24D4">
        <w:rPr>
          <w:rFonts w:ascii="Maiandra GD" w:hAnsi="Maiandra GD"/>
          <w:sz w:val="28"/>
          <w:szCs w:val="28"/>
        </w:rPr>
        <w:t xml:space="preserve"> have been</w:t>
      </w:r>
      <w:r w:rsidR="00D86EC4" w:rsidRPr="00BD24D4">
        <w:rPr>
          <w:rFonts w:ascii="Maiandra GD" w:hAnsi="Maiandra GD"/>
          <w:sz w:val="28"/>
          <w:szCs w:val="28"/>
        </w:rPr>
        <w:t xml:space="preserve"> empowered. You</w:t>
      </w:r>
      <w:r w:rsidRPr="00BD24D4">
        <w:rPr>
          <w:rFonts w:ascii="Maiandra GD" w:hAnsi="Maiandra GD"/>
          <w:sz w:val="28"/>
          <w:szCs w:val="28"/>
        </w:rPr>
        <w:t xml:space="preserve"> are</w:t>
      </w:r>
      <w:r w:rsidR="00C13292" w:rsidRPr="00BD24D4">
        <w:rPr>
          <w:rFonts w:ascii="Maiandra GD" w:hAnsi="Maiandra GD"/>
          <w:sz w:val="28"/>
          <w:szCs w:val="28"/>
        </w:rPr>
        <w:t xml:space="preserve"> now</w:t>
      </w:r>
      <w:r w:rsidR="004C2BEE" w:rsidRPr="00BD24D4">
        <w:rPr>
          <w:rFonts w:ascii="Maiandra GD" w:hAnsi="Maiandra GD"/>
          <w:sz w:val="28"/>
          <w:szCs w:val="28"/>
        </w:rPr>
        <w:t xml:space="preserve"> </w:t>
      </w:r>
      <w:r w:rsidRPr="00BD24D4">
        <w:rPr>
          <w:rFonts w:ascii="Maiandra GD" w:hAnsi="Maiandra GD"/>
          <w:sz w:val="28"/>
          <w:szCs w:val="28"/>
        </w:rPr>
        <w:t>able to read</w:t>
      </w:r>
      <w:r w:rsidR="00D86EC4" w:rsidRPr="00BD24D4">
        <w:rPr>
          <w:rFonts w:ascii="Maiandra GD" w:hAnsi="Maiandra GD"/>
          <w:sz w:val="28"/>
          <w:szCs w:val="28"/>
        </w:rPr>
        <w:t xml:space="preserve"> and understand</w:t>
      </w:r>
      <w:r w:rsidR="00692F23" w:rsidRPr="00BD24D4">
        <w:rPr>
          <w:rFonts w:ascii="Maiandra GD" w:hAnsi="Maiandra GD"/>
          <w:sz w:val="28"/>
          <w:szCs w:val="28"/>
        </w:rPr>
        <w:t xml:space="preserve"> our</w:t>
      </w:r>
      <w:r w:rsidR="00C13292" w:rsidRPr="00BD24D4">
        <w:rPr>
          <w:rFonts w:ascii="Maiandra GD" w:hAnsi="Maiandra GD"/>
          <w:sz w:val="28"/>
          <w:szCs w:val="28"/>
        </w:rPr>
        <w:t xml:space="preserve"> </w:t>
      </w:r>
      <w:r w:rsidR="00692F23" w:rsidRPr="00BD24D4">
        <w:rPr>
          <w:rFonts w:ascii="Maiandra GD" w:hAnsi="Maiandra GD"/>
          <w:sz w:val="28"/>
          <w:szCs w:val="28"/>
        </w:rPr>
        <w:t>Constitution</w:t>
      </w:r>
      <w:r w:rsidR="00C13292" w:rsidRPr="00BD24D4">
        <w:rPr>
          <w:rFonts w:ascii="Maiandra GD" w:hAnsi="Maiandra GD"/>
          <w:sz w:val="28"/>
          <w:szCs w:val="28"/>
        </w:rPr>
        <w:t xml:space="preserve"> that</w:t>
      </w:r>
      <w:r w:rsidRPr="00BD24D4">
        <w:rPr>
          <w:rFonts w:ascii="Maiandra GD" w:hAnsi="Maiandra GD"/>
          <w:sz w:val="28"/>
          <w:szCs w:val="28"/>
        </w:rPr>
        <w:t xml:space="preserve"> </w:t>
      </w:r>
      <w:r w:rsidR="00692F23" w:rsidRPr="00BD24D4">
        <w:rPr>
          <w:rFonts w:ascii="Maiandra GD" w:hAnsi="Maiandra GD"/>
          <w:sz w:val="28"/>
          <w:szCs w:val="28"/>
        </w:rPr>
        <w:t>will</w:t>
      </w:r>
      <w:r w:rsidRPr="00BD24D4">
        <w:rPr>
          <w:rFonts w:ascii="Maiandra GD" w:hAnsi="Maiandra GD"/>
          <w:sz w:val="28"/>
          <w:szCs w:val="28"/>
        </w:rPr>
        <w:t xml:space="preserve"> chart our</w:t>
      </w:r>
      <w:r w:rsidR="003B7A62" w:rsidRPr="00BD24D4">
        <w:rPr>
          <w:rFonts w:ascii="Maiandra GD" w:hAnsi="Maiandra GD"/>
          <w:sz w:val="28"/>
          <w:szCs w:val="28"/>
        </w:rPr>
        <w:t xml:space="preserve"> new</w:t>
      </w:r>
      <w:r w:rsidR="00276511" w:rsidRPr="00BD24D4">
        <w:rPr>
          <w:rFonts w:ascii="Maiandra GD" w:hAnsi="Maiandra GD"/>
          <w:sz w:val="28"/>
          <w:szCs w:val="28"/>
        </w:rPr>
        <w:t xml:space="preserve"> course</w:t>
      </w:r>
      <w:r w:rsidRPr="00BD24D4">
        <w:rPr>
          <w:rFonts w:ascii="Maiandra GD" w:hAnsi="Maiandra GD"/>
          <w:sz w:val="28"/>
          <w:szCs w:val="28"/>
        </w:rPr>
        <w:t xml:space="preserve"> as one nation. </w:t>
      </w:r>
      <w:r w:rsidR="00D86EC4" w:rsidRPr="00BD24D4">
        <w:rPr>
          <w:rFonts w:ascii="Maiandra GD" w:hAnsi="Maiandra GD"/>
          <w:sz w:val="28"/>
          <w:szCs w:val="28"/>
        </w:rPr>
        <w:t xml:space="preserve">As </w:t>
      </w:r>
      <w:r w:rsidR="00276511" w:rsidRPr="00BD24D4">
        <w:rPr>
          <w:rFonts w:ascii="Maiandra GD" w:hAnsi="Maiandra GD"/>
          <w:sz w:val="28"/>
          <w:szCs w:val="28"/>
        </w:rPr>
        <w:t>I’ve said to every other Fijian</w:t>
      </w:r>
      <w:r w:rsidR="004C2BEE" w:rsidRPr="00BD24D4">
        <w:rPr>
          <w:rFonts w:ascii="Maiandra GD" w:hAnsi="Maiandra GD"/>
          <w:sz w:val="28"/>
          <w:szCs w:val="28"/>
        </w:rPr>
        <w:t xml:space="preserve"> </w:t>
      </w:r>
      <w:r w:rsidR="00692F23" w:rsidRPr="00BD24D4">
        <w:rPr>
          <w:rFonts w:ascii="Maiandra GD" w:hAnsi="Maiandra GD"/>
          <w:sz w:val="28"/>
          <w:szCs w:val="28"/>
        </w:rPr>
        <w:t>-</w:t>
      </w:r>
      <w:r w:rsidR="002974F7" w:rsidRPr="00BD24D4">
        <w:rPr>
          <w:rFonts w:ascii="Maiandra GD" w:hAnsi="Maiandra GD"/>
          <w:sz w:val="28"/>
          <w:szCs w:val="28"/>
        </w:rPr>
        <w:t xml:space="preserve"> </w:t>
      </w:r>
      <w:r w:rsidR="00276511" w:rsidRPr="00BD24D4">
        <w:rPr>
          <w:rFonts w:ascii="Maiandra GD" w:hAnsi="Maiandra GD"/>
          <w:sz w:val="28"/>
          <w:szCs w:val="28"/>
        </w:rPr>
        <w:t>s</w:t>
      </w:r>
      <w:r w:rsidR="000C3005" w:rsidRPr="00BD24D4">
        <w:rPr>
          <w:rFonts w:ascii="Maiandra GD" w:hAnsi="Maiandra GD"/>
          <w:sz w:val="28"/>
          <w:szCs w:val="28"/>
        </w:rPr>
        <w:t>eize this</w:t>
      </w:r>
      <w:r w:rsidRPr="00BD24D4">
        <w:rPr>
          <w:rFonts w:ascii="Maiandra GD" w:hAnsi="Maiandra GD"/>
          <w:sz w:val="28"/>
          <w:szCs w:val="28"/>
        </w:rPr>
        <w:t xml:space="preserve"> opportuni</w:t>
      </w:r>
      <w:r w:rsidR="00276511" w:rsidRPr="00BD24D4">
        <w:rPr>
          <w:rFonts w:ascii="Maiandra GD" w:hAnsi="Maiandra GD"/>
          <w:sz w:val="28"/>
          <w:szCs w:val="28"/>
        </w:rPr>
        <w:t>ty</w:t>
      </w:r>
      <w:r w:rsidRPr="00BD24D4">
        <w:rPr>
          <w:rFonts w:ascii="Maiandra GD" w:hAnsi="Maiandra GD"/>
          <w:sz w:val="28"/>
          <w:szCs w:val="28"/>
        </w:rPr>
        <w:t xml:space="preserve">. Come with us </w:t>
      </w:r>
      <w:r w:rsidR="00D86EC4" w:rsidRPr="00BD24D4">
        <w:rPr>
          <w:rFonts w:ascii="Maiandra GD" w:hAnsi="Maiandra GD"/>
          <w:sz w:val="28"/>
          <w:szCs w:val="28"/>
        </w:rPr>
        <w:t>as we build a new and better Fiji</w:t>
      </w:r>
      <w:r w:rsidR="00692F23" w:rsidRPr="00BD24D4">
        <w:rPr>
          <w:rFonts w:ascii="Maiandra GD" w:hAnsi="Maiandra GD"/>
          <w:sz w:val="28"/>
          <w:szCs w:val="28"/>
        </w:rPr>
        <w:t xml:space="preserve"> for all</w:t>
      </w:r>
      <w:r w:rsidRPr="00BD24D4">
        <w:rPr>
          <w:rFonts w:ascii="Maiandra GD" w:hAnsi="Maiandra GD"/>
          <w:sz w:val="28"/>
          <w:szCs w:val="28"/>
        </w:rPr>
        <w:t>.</w:t>
      </w:r>
    </w:p>
    <w:p w:rsidR="00F2219C" w:rsidRPr="00BD24D4" w:rsidRDefault="00F2219C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</w:p>
    <w:p w:rsidR="00B01B2A" w:rsidRPr="00BD24D4" w:rsidRDefault="00692F23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  <w:r w:rsidRPr="00BD24D4">
        <w:rPr>
          <w:rFonts w:ascii="Maiandra GD" w:hAnsi="Maiandra GD"/>
          <w:sz w:val="28"/>
          <w:szCs w:val="28"/>
        </w:rPr>
        <w:t xml:space="preserve">Ladies and Gentlemen, children and my fellow Fijians, </w:t>
      </w:r>
      <w:r w:rsidR="00D86EC4" w:rsidRPr="00BD24D4">
        <w:rPr>
          <w:rFonts w:ascii="Maiandra GD" w:hAnsi="Maiandra GD"/>
          <w:sz w:val="28"/>
          <w:szCs w:val="28"/>
        </w:rPr>
        <w:t xml:space="preserve">I now have the greatest pleasure </w:t>
      </w:r>
      <w:r w:rsidR="00C13292" w:rsidRPr="00BD24D4">
        <w:rPr>
          <w:rFonts w:ascii="Maiandra GD" w:hAnsi="Maiandra GD"/>
          <w:sz w:val="28"/>
          <w:szCs w:val="28"/>
        </w:rPr>
        <w:t>in launching</w:t>
      </w:r>
      <w:r w:rsidR="00325F7C" w:rsidRPr="00BD24D4">
        <w:rPr>
          <w:rFonts w:ascii="Maiandra GD" w:hAnsi="Maiandra GD"/>
          <w:sz w:val="28"/>
          <w:szCs w:val="28"/>
        </w:rPr>
        <w:t xml:space="preserve"> the Braille version of the Fijian Constitution</w:t>
      </w:r>
      <w:r w:rsidR="005B3960" w:rsidRPr="00BD24D4">
        <w:rPr>
          <w:rFonts w:ascii="Maiandra GD" w:hAnsi="Maiandra GD"/>
          <w:sz w:val="28"/>
          <w:szCs w:val="28"/>
        </w:rPr>
        <w:t xml:space="preserve"> in the English and </w:t>
      </w:r>
      <w:proofErr w:type="spellStart"/>
      <w:r w:rsidR="005B3960" w:rsidRPr="00BD24D4">
        <w:rPr>
          <w:rFonts w:ascii="Maiandra GD" w:hAnsi="Maiandra GD"/>
          <w:sz w:val="28"/>
          <w:szCs w:val="28"/>
        </w:rPr>
        <w:t>iTaukei</w:t>
      </w:r>
      <w:proofErr w:type="spellEnd"/>
      <w:r w:rsidR="005B3960" w:rsidRPr="00BD24D4">
        <w:rPr>
          <w:rFonts w:ascii="Maiandra GD" w:hAnsi="Maiandra GD"/>
          <w:sz w:val="28"/>
          <w:szCs w:val="28"/>
        </w:rPr>
        <w:t xml:space="preserve"> languages</w:t>
      </w:r>
      <w:r w:rsidR="00325F7C" w:rsidRPr="00BD24D4">
        <w:rPr>
          <w:rFonts w:ascii="Maiandra GD" w:hAnsi="Maiandra GD"/>
          <w:sz w:val="28"/>
          <w:szCs w:val="28"/>
        </w:rPr>
        <w:t>.</w:t>
      </w:r>
    </w:p>
    <w:p w:rsidR="00F2219C" w:rsidRPr="00BD24D4" w:rsidRDefault="00F2219C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</w:p>
    <w:p w:rsidR="00325F7C" w:rsidRPr="00BD24D4" w:rsidRDefault="00325F7C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  <w:proofErr w:type="spellStart"/>
      <w:proofErr w:type="gramStart"/>
      <w:r w:rsidRPr="00BD24D4">
        <w:rPr>
          <w:rFonts w:ascii="Maiandra GD" w:hAnsi="Maiandra GD"/>
          <w:sz w:val="28"/>
          <w:szCs w:val="28"/>
        </w:rPr>
        <w:t>Vinaka</w:t>
      </w:r>
      <w:proofErr w:type="spellEnd"/>
      <w:r w:rsidRPr="00BD24D4">
        <w:rPr>
          <w:rFonts w:ascii="Maiandra GD" w:hAnsi="Maiandra GD"/>
          <w:sz w:val="28"/>
          <w:szCs w:val="28"/>
        </w:rPr>
        <w:t xml:space="preserve"> </w:t>
      </w:r>
      <w:r w:rsidR="00F2219C" w:rsidRPr="00BD24D4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BD24D4">
        <w:rPr>
          <w:rFonts w:ascii="Maiandra GD" w:hAnsi="Maiandra GD"/>
          <w:sz w:val="28"/>
          <w:szCs w:val="28"/>
        </w:rPr>
        <w:t>vakalevu</w:t>
      </w:r>
      <w:proofErr w:type="spellEnd"/>
      <w:proofErr w:type="gramEnd"/>
      <w:r w:rsidRPr="00BD24D4">
        <w:rPr>
          <w:rFonts w:ascii="Maiandra GD" w:hAnsi="Maiandra GD"/>
          <w:sz w:val="28"/>
          <w:szCs w:val="28"/>
        </w:rPr>
        <w:t>. Thank you.</w:t>
      </w:r>
    </w:p>
    <w:p w:rsidR="009F5896" w:rsidRPr="00BD24D4" w:rsidRDefault="009F5896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</w:p>
    <w:p w:rsidR="00663BF7" w:rsidRPr="00BD24D4" w:rsidRDefault="00663BF7" w:rsidP="00663BF7">
      <w:pPr>
        <w:spacing w:after="0" w:line="360" w:lineRule="auto"/>
        <w:jc w:val="center"/>
        <w:rPr>
          <w:rFonts w:ascii="Maiandra GD" w:hAnsi="Maiandra GD"/>
          <w:sz w:val="28"/>
          <w:szCs w:val="28"/>
        </w:rPr>
      </w:pPr>
      <w:r w:rsidRPr="00BD24D4">
        <w:rPr>
          <w:rFonts w:ascii="Maiandra GD" w:hAnsi="Maiandra GD"/>
          <w:sz w:val="28"/>
          <w:szCs w:val="28"/>
        </w:rPr>
        <w:t>____________________</w:t>
      </w:r>
    </w:p>
    <w:p w:rsidR="00325F7C" w:rsidRPr="00BD24D4" w:rsidRDefault="00325F7C" w:rsidP="00AC0118">
      <w:pPr>
        <w:spacing w:after="0" w:line="360" w:lineRule="auto"/>
        <w:jc w:val="both"/>
        <w:rPr>
          <w:rFonts w:ascii="Maiandra GD" w:hAnsi="Maiandra GD"/>
          <w:sz w:val="28"/>
          <w:szCs w:val="28"/>
        </w:rPr>
      </w:pPr>
    </w:p>
    <w:p w:rsidR="00B01B2A" w:rsidRPr="00BD24D4" w:rsidRDefault="00B01B2A" w:rsidP="004C2BEE">
      <w:pPr>
        <w:jc w:val="both"/>
        <w:rPr>
          <w:sz w:val="28"/>
          <w:szCs w:val="28"/>
        </w:rPr>
      </w:pPr>
    </w:p>
    <w:sectPr w:rsidR="00B01B2A" w:rsidRPr="00BD24D4" w:rsidSect="00AC0118">
      <w:footerReference w:type="even" r:id="rId8"/>
      <w:footerReference w:type="default" r:id="rId9"/>
      <w:pgSz w:w="11900" w:h="16840"/>
      <w:pgMar w:top="1440" w:right="1800" w:bottom="709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CB" w:rsidRDefault="001222CB" w:rsidP="007342C7">
      <w:pPr>
        <w:spacing w:after="0" w:line="240" w:lineRule="auto"/>
      </w:pPr>
      <w:r>
        <w:separator/>
      </w:r>
    </w:p>
  </w:endnote>
  <w:endnote w:type="continuationSeparator" w:id="0">
    <w:p w:rsidR="001222CB" w:rsidRDefault="001222CB" w:rsidP="0073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87" w:rsidRDefault="00495026" w:rsidP="007342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1A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1A87" w:rsidRDefault="00211A87" w:rsidP="007342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74188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3061B" w:rsidRDefault="0073061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6ED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211A87" w:rsidRDefault="00211A87" w:rsidP="007342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CB" w:rsidRDefault="001222CB" w:rsidP="007342C7">
      <w:pPr>
        <w:spacing w:after="0" w:line="240" w:lineRule="auto"/>
      </w:pPr>
      <w:r>
        <w:separator/>
      </w:r>
    </w:p>
  </w:footnote>
  <w:footnote w:type="continuationSeparator" w:id="0">
    <w:p w:rsidR="001222CB" w:rsidRDefault="001222CB" w:rsidP="00734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A6"/>
    <w:rsid w:val="000232FD"/>
    <w:rsid w:val="000275B3"/>
    <w:rsid w:val="00033B16"/>
    <w:rsid w:val="00064947"/>
    <w:rsid w:val="000730AE"/>
    <w:rsid w:val="00075B86"/>
    <w:rsid w:val="00081BB1"/>
    <w:rsid w:val="000B1936"/>
    <w:rsid w:val="000B6680"/>
    <w:rsid w:val="000C158A"/>
    <w:rsid w:val="000C3005"/>
    <w:rsid w:val="000C4140"/>
    <w:rsid w:val="000D1911"/>
    <w:rsid w:val="000F041E"/>
    <w:rsid w:val="000F562E"/>
    <w:rsid w:val="00106E32"/>
    <w:rsid w:val="00116E99"/>
    <w:rsid w:val="00121082"/>
    <w:rsid w:val="001222CB"/>
    <w:rsid w:val="00125604"/>
    <w:rsid w:val="00142B82"/>
    <w:rsid w:val="00144149"/>
    <w:rsid w:val="00157002"/>
    <w:rsid w:val="001617CE"/>
    <w:rsid w:val="001904C8"/>
    <w:rsid w:val="001B7CAA"/>
    <w:rsid w:val="001C5BAE"/>
    <w:rsid w:val="001F07F1"/>
    <w:rsid w:val="001F43D1"/>
    <w:rsid w:val="001F5ACC"/>
    <w:rsid w:val="002057BF"/>
    <w:rsid w:val="00211A87"/>
    <w:rsid w:val="00254055"/>
    <w:rsid w:val="00272ABC"/>
    <w:rsid w:val="00276511"/>
    <w:rsid w:val="002974F7"/>
    <w:rsid w:val="002C4882"/>
    <w:rsid w:val="002D28CA"/>
    <w:rsid w:val="002E7810"/>
    <w:rsid w:val="002F6776"/>
    <w:rsid w:val="00301475"/>
    <w:rsid w:val="00302747"/>
    <w:rsid w:val="00317522"/>
    <w:rsid w:val="00325F7C"/>
    <w:rsid w:val="00331AF5"/>
    <w:rsid w:val="00346044"/>
    <w:rsid w:val="00387BE7"/>
    <w:rsid w:val="003B7A62"/>
    <w:rsid w:val="003C7305"/>
    <w:rsid w:val="00402D19"/>
    <w:rsid w:val="004126AB"/>
    <w:rsid w:val="00453FF7"/>
    <w:rsid w:val="00477E5B"/>
    <w:rsid w:val="00495026"/>
    <w:rsid w:val="004A2D2A"/>
    <w:rsid w:val="004C2BEE"/>
    <w:rsid w:val="004D00F0"/>
    <w:rsid w:val="004D04B9"/>
    <w:rsid w:val="004D76ED"/>
    <w:rsid w:val="004E1AA6"/>
    <w:rsid w:val="004E631F"/>
    <w:rsid w:val="00500019"/>
    <w:rsid w:val="0052438B"/>
    <w:rsid w:val="00545E93"/>
    <w:rsid w:val="005652EF"/>
    <w:rsid w:val="005816E6"/>
    <w:rsid w:val="005869B2"/>
    <w:rsid w:val="0059630C"/>
    <w:rsid w:val="005B3960"/>
    <w:rsid w:val="00621E19"/>
    <w:rsid w:val="00630D02"/>
    <w:rsid w:val="00633F78"/>
    <w:rsid w:val="00660148"/>
    <w:rsid w:val="00663BF7"/>
    <w:rsid w:val="00692F23"/>
    <w:rsid w:val="00694150"/>
    <w:rsid w:val="006D09CC"/>
    <w:rsid w:val="006E73BF"/>
    <w:rsid w:val="006F30D3"/>
    <w:rsid w:val="00725BED"/>
    <w:rsid w:val="0073061B"/>
    <w:rsid w:val="007342C7"/>
    <w:rsid w:val="00741418"/>
    <w:rsid w:val="00767E63"/>
    <w:rsid w:val="007835A1"/>
    <w:rsid w:val="007F26F6"/>
    <w:rsid w:val="007F71AA"/>
    <w:rsid w:val="00811A28"/>
    <w:rsid w:val="00823041"/>
    <w:rsid w:val="0084713D"/>
    <w:rsid w:val="00852194"/>
    <w:rsid w:val="00861A8B"/>
    <w:rsid w:val="008915BF"/>
    <w:rsid w:val="008C1831"/>
    <w:rsid w:val="008F23DA"/>
    <w:rsid w:val="00916B7A"/>
    <w:rsid w:val="00917CCD"/>
    <w:rsid w:val="00944024"/>
    <w:rsid w:val="009474AE"/>
    <w:rsid w:val="00956DCD"/>
    <w:rsid w:val="00975270"/>
    <w:rsid w:val="00990864"/>
    <w:rsid w:val="009A1DFE"/>
    <w:rsid w:val="009F5896"/>
    <w:rsid w:val="00A33B91"/>
    <w:rsid w:val="00A56CA1"/>
    <w:rsid w:val="00A57C7D"/>
    <w:rsid w:val="00A82BD5"/>
    <w:rsid w:val="00A857A8"/>
    <w:rsid w:val="00AC0118"/>
    <w:rsid w:val="00AD59C3"/>
    <w:rsid w:val="00AD749D"/>
    <w:rsid w:val="00AE463B"/>
    <w:rsid w:val="00AF3418"/>
    <w:rsid w:val="00B01B2A"/>
    <w:rsid w:val="00B3585A"/>
    <w:rsid w:val="00B566F3"/>
    <w:rsid w:val="00B8700D"/>
    <w:rsid w:val="00BB461C"/>
    <w:rsid w:val="00BB744B"/>
    <w:rsid w:val="00BC2762"/>
    <w:rsid w:val="00BD24D4"/>
    <w:rsid w:val="00BE2895"/>
    <w:rsid w:val="00BE7AFE"/>
    <w:rsid w:val="00BF32FD"/>
    <w:rsid w:val="00C13292"/>
    <w:rsid w:val="00C3253D"/>
    <w:rsid w:val="00C43D91"/>
    <w:rsid w:val="00C44E9C"/>
    <w:rsid w:val="00C567E3"/>
    <w:rsid w:val="00C57184"/>
    <w:rsid w:val="00CC0DA9"/>
    <w:rsid w:val="00CC6B7F"/>
    <w:rsid w:val="00CD5561"/>
    <w:rsid w:val="00D03CDA"/>
    <w:rsid w:val="00D1529E"/>
    <w:rsid w:val="00D601A5"/>
    <w:rsid w:val="00D755F9"/>
    <w:rsid w:val="00D83D6C"/>
    <w:rsid w:val="00D86EC4"/>
    <w:rsid w:val="00DB29AA"/>
    <w:rsid w:val="00DE4F6E"/>
    <w:rsid w:val="00E14DB1"/>
    <w:rsid w:val="00E20FDD"/>
    <w:rsid w:val="00E3723B"/>
    <w:rsid w:val="00EA2E46"/>
    <w:rsid w:val="00ED6691"/>
    <w:rsid w:val="00EE1F5B"/>
    <w:rsid w:val="00F14066"/>
    <w:rsid w:val="00F2219C"/>
    <w:rsid w:val="00F33B82"/>
    <w:rsid w:val="00F453D7"/>
    <w:rsid w:val="00F5355F"/>
    <w:rsid w:val="00F6048C"/>
    <w:rsid w:val="00F65B03"/>
    <w:rsid w:val="00F67B0A"/>
    <w:rsid w:val="00F95220"/>
    <w:rsid w:val="00F9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A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1AA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A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AA6"/>
    <w:rPr>
      <w:rFonts w:ascii="Lucida Grande" w:eastAsia="Calibri" w:hAnsi="Lucida Grande" w:cs="Lucida Grande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42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C7"/>
    <w:rPr>
      <w:rFonts w:ascii="Calibri" w:eastAsia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342C7"/>
  </w:style>
  <w:style w:type="paragraph" w:styleId="Header">
    <w:name w:val="header"/>
    <w:basedOn w:val="Normal"/>
    <w:link w:val="HeaderChar"/>
    <w:uiPriority w:val="99"/>
    <w:unhideWhenUsed/>
    <w:rsid w:val="00730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61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A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1AA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A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AA6"/>
    <w:rPr>
      <w:rFonts w:ascii="Lucida Grande" w:eastAsia="Calibri" w:hAnsi="Lucida Grande" w:cs="Lucida Grande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42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C7"/>
    <w:rPr>
      <w:rFonts w:ascii="Calibri" w:eastAsia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342C7"/>
  </w:style>
  <w:style w:type="paragraph" w:styleId="Header">
    <w:name w:val="header"/>
    <w:basedOn w:val="Normal"/>
    <w:link w:val="HeaderChar"/>
    <w:uiPriority w:val="99"/>
    <w:unhideWhenUsed/>
    <w:rsid w:val="00730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6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Davis</dc:creator>
  <cp:lastModifiedBy>kini</cp:lastModifiedBy>
  <cp:revision>5</cp:revision>
  <cp:lastPrinted>2014-04-02T21:42:00Z</cp:lastPrinted>
  <dcterms:created xsi:type="dcterms:W3CDTF">2014-04-02T21:44:00Z</dcterms:created>
  <dcterms:modified xsi:type="dcterms:W3CDTF">2014-04-02T23:58:00Z</dcterms:modified>
</cp:coreProperties>
</file>