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AECA4" w14:textId="65ECFF65" w:rsidR="007C34CD" w:rsidRPr="00F64DFE" w:rsidRDefault="007C34CD" w:rsidP="00E04E2C">
      <w:pPr>
        <w:spacing w:after="240" w:line="360" w:lineRule="auto"/>
        <w:jc w:val="center"/>
        <w:rPr>
          <w:rFonts w:ascii="Maiandra GD" w:hAnsi="Maiandra GD"/>
          <w:b/>
          <w:sz w:val="28"/>
          <w:szCs w:val="28"/>
          <w:u w:val="single"/>
        </w:rPr>
      </w:pPr>
      <w:r w:rsidRPr="00F64DFE">
        <w:rPr>
          <w:rFonts w:ascii="Maiandra GD" w:hAnsi="Maiandra GD"/>
          <w:b/>
          <w:sz w:val="28"/>
          <w:szCs w:val="28"/>
          <w:u w:val="single"/>
        </w:rPr>
        <w:t>2015 BUDGET ADDRESS</w:t>
      </w:r>
      <w:r w:rsidR="00EA55E3" w:rsidRPr="00F64DFE">
        <w:rPr>
          <w:rFonts w:ascii="Maiandra GD" w:hAnsi="Maiandra GD"/>
          <w:b/>
          <w:sz w:val="28"/>
          <w:szCs w:val="28"/>
          <w:u w:val="single"/>
        </w:rPr>
        <w:t xml:space="preserve"> (BY MINISTER FOR FINANCE)</w:t>
      </w:r>
    </w:p>
    <w:p w14:paraId="1F8E2E79" w14:textId="77777777" w:rsidR="00BB5EFC" w:rsidRPr="00F64DFE" w:rsidRDefault="00AE0C1F" w:rsidP="00E04E2C">
      <w:pPr>
        <w:spacing w:after="240" w:line="360" w:lineRule="auto"/>
        <w:jc w:val="center"/>
        <w:rPr>
          <w:rFonts w:ascii="Maiandra GD" w:hAnsi="Maiandra GD"/>
          <w:b/>
          <w:i/>
          <w:sz w:val="28"/>
          <w:szCs w:val="28"/>
        </w:rPr>
      </w:pPr>
      <w:r w:rsidRPr="00F64DFE">
        <w:rPr>
          <w:rFonts w:ascii="Maiandra GD" w:hAnsi="Maiandra GD"/>
          <w:b/>
          <w:i/>
          <w:sz w:val="28"/>
          <w:szCs w:val="28"/>
        </w:rPr>
        <w:t>“</w:t>
      </w:r>
      <w:r w:rsidR="000C4996" w:rsidRPr="00F64DFE">
        <w:rPr>
          <w:rFonts w:ascii="Maiandra GD" w:hAnsi="Maiandra GD"/>
          <w:b/>
          <w:i/>
          <w:sz w:val="28"/>
          <w:szCs w:val="28"/>
        </w:rPr>
        <w:t>TURNING PROMISES INTO DEEDS</w:t>
      </w:r>
      <w:r w:rsidR="00BB5EFC" w:rsidRPr="00F64DFE">
        <w:rPr>
          <w:rFonts w:ascii="Maiandra GD" w:hAnsi="Maiandra GD"/>
          <w:b/>
          <w:i/>
          <w:sz w:val="28"/>
          <w:szCs w:val="28"/>
        </w:rPr>
        <w:t>”</w:t>
      </w:r>
    </w:p>
    <w:p w14:paraId="1E2CFD75" w14:textId="77777777" w:rsidR="007C34CD" w:rsidRPr="00F64DFE" w:rsidRDefault="007C34CD"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3F0438C3" w14:textId="77777777" w:rsidR="00D8130F" w:rsidRPr="00F64DFE" w:rsidRDefault="007C34CD" w:rsidP="00E04E2C">
      <w:pPr>
        <w:spacing w:after="240" w:line="360" w:lineRule="auto"/>
        <w:jc w:val="both"/>
        <w:rPr>
          <w:rFonts w:ascii="Maiandra GD" w:hAnsi="Maiandra GD"/>
          <w:sz w:val="28"/>
          <w:szCs w:val="28"/>
        </w:rPr>
      </w:pPr>
      <w:r w:rsidRPr="00F64DFE">
        <w:rPr>
          <w:rFonts w:ascii="Maiandra GD" w:hAnsi="Maiandra GD"/>
          <w:sz w:val="28"/>
          <w:szCs w:val="28"/>
        </w:rPr>
        <w:t>It is my honour today to deliver the 2015 Budget – the first in</w:t>
      </w:r>
      <w:r w:rsidR="009D14A9" w:rsidRPr="00F64DFE">
        <w:rPr>
          <w:rFonts w:ascii="Maiandra GD" w:hAnsi="Maiandra GD"/>
          <w:sz w:val="28"/>
          <w:szCs w:val="28"/>
        </w:rPr>
        <w:t xml:space="preserve"> our new democracy, the first in</w:t>
      </w:r>
      <w:r w:rsidRPr="00F64DFE">
        <w:rPr>
          <w:rFonts w:ascii="Maiandra GD" w:hAnsi="Maiandra GD"/>
          <w:sz w:val="28"/>
          <w:szCs w:val="28"/>
        </w:rPr>
        <w:t xml:space="preserve"> this new Parliament and </w:t>
      </w:r>
      <w:r w:rsidR="00BD1AA7" w:rsidRPr="00F64DFE">
        <w:rPr>
          <w:rFonts w:ascii="Maiandra GD" w:hAnsi="Maiandra GD"/>
          <w:sz w:val="28"/>
          <w:szCs w:val="28"/>
        </w:rPr>
        <w:t>the first Budget of the FijiFirst government.</w:t>
      </w:r>
    </w:p>
    <w:p w14:paraId="200260B7" w14:textId="77777777" w:rsidR="00D8130F" w:rsidRPr="00F64DFE" w:rsidRDefault="00D8130F" w:rsidP="00E04E2C">
      <w:pPr>
        <w:spacing w:after="240" w:line="360" w:lineRule="auto"/>
        <w:jc w:val="both"/>
        <w:rPr>
          <w:rFonts w:ascii="Maiandra GD" w:hAnsi="Maiandra GD"/>
          <w:sz w:val="28"/>
          <w:szCs w:val="28"/>
        </w:rPr>
      </w:pPr>
      <w:r w:rsidRPr="00F64DFE">
        <w:rPr>
          <w:rFonts w:ascii="Maiandra GD" w:hAnsi="Maiandra GD"/>
          <w:sz w:val="28"/>
          <w:szCs w:val="28"/>
        </w:rPr>
        <w:t>It is also my honour to inform the nation that rarely</w:t>
      </w:r>
      <w:r w:rsidR="004D6C56" w:rsidRPr="00F64DFE">
        <w:rPr>
          <w:rFonts w:ascii="Maiandra GD" w:hAnsi="Maiandra GD"/>
          <w:sz w:val="28"/>
          <w:szCs w:val="28"/>
        </w:rPr>
        <w:t xml:space="preserve"> in our history have Fijians enjoy</w:t>
      </w:r>
      <w:r w:rsidRPr="00F64DFE">
        <w:rPr>
          <w:rFonts w:ascii="Maiandra GD" w:hAnsi="Maiandra GD"/>
          <w:sz w:val="28"/>
          <w:szCs w:val="28"/>
        </w:rPr>
        <w:t>ed such a buoyant economic outlook, one that holds</w:t>
      </w:r>
      <w:r w:rsidR="00AC7158" w:rsidRPr="00F64DFE">
        <w:rPr>
          <w:rFonts w:ascii="Maiandra GD" w:hAnsi="Maiandra GD"/>
          <w:sz w:val="28"/>
          <w:szCs w:val="28"/>
        </w:rPr>
        <w:t xml:space="preserve"> such</w:t>
      </w:r>
      <w:r w:rsidRPr="00F64DFE">
        <w:rPr>
          <w:rFonts w:ascii="Maiandra GD" w:hAnsi="Maiandra GD"/>
          <w:sz w:val="28"/>
          <w:szCs w:val="28"/>
        </w:rPr>
        <w:t xml:space="preserve"> great pro</w:t>
      </w:r>
      <w:r w:rsidR="009D14A9" w:rsidRPr="00F64DFE">
        <w:rPr>
          <w:rFonts w:ascii="Maiandra GD" w:hAnsi="Maiandra GD"/>
          <w:sz w:val="28"/>
          <w:szCs w:val="28"/>
        </w:rPr>
        <w:t xml:space="preserve">mise to improve the </w:t>
      </w:r>
      <w:r w:rsidRPr="00F64DFE">
        <w:rPr>
          <w:rFonts w:ascii="Maiandra GD" w:hAnsi="Maiandra GD"/>
          <w:sz w:val="28"/>
          <w:szCs w:val="28"/>
        </w:rPr>
        <w:t>living</w:t>
      </w:r>
      <w:r w:rsidR="009D14A9" w:rsidRPr="00F64DFE">
        <w:rPr>
          <w:rFonts w:ascii="Maiandra GD" w:hAnsi="Maiandra GD"/>
          <w:sz w:val="28"/>
          <w:szCs w:val="28"/>
        </w:rPr>
        <w:t xml:space="preserve"> standards</w:t>
      </w:r>
      <w:r w:rsidRPr="00F64DFE">
        <w:rPr>
          <w:rFonts w:ascii="Maiandra GD" w:hAnsi="Maiandra GD"/>
          <w:sz w:val="28"/>
          <w:szCs w:val="28"/>
        </w:rPr>
        <w:t xml:space="preserve"> of all our people.</w:t>
      </w:r>
    </w:p>
    <w:p w14:paraId="16451816" w14:textId="77777777" w:rsidR="00EC3321" w:rsidRPr="00F64DFE" w:rsidRDefault="00D8130F" w:rsidP="00E04E2C">
      <w:pPr>
        <w:spacing w:after="240" w:line="360" w:lineRule="auto"/>
        <w:jc w:val="both"/>
        <w:rPr>
          <w:rFonts w:ascii="Maiandra GD" w:hAnsi="Maiandra GD"/>
          <w:sz w:val="28"/>
          <w:szCs w:val="28"/>
        </w:rPr>
      </w:pPr>
      <w:r w:rsidRPr="00F64DFE">
        <w:rPr>
          <w:rFonts w:ascii="Maiandra GD" w:hAnsi="Maiandra GD"/>
          <w:sz w:val="28"/>
          <w:szCs w:val="28"/>
        </w:rPr>
        <w:t>W</w:t>
      </w:r>
      <w:r w:rsidR="009D14A9" w:rsidRPr="00F64DFE">
        <w:rPr>
          <w:rFonts w:ascii="Maiandra GD" w:hAnsi="Maiandra GD"/>
          <w:sz w:val="28"/>
          <w:szCs w:val="28"/>
        </w:rPr>
        <w:t>e are currently enjoying</w:t>
      </w:r>
      <w:r w:rsidRPr="00F64DFE">
        <w:rPr>
          <w:rFonts w:ascii="Maiandra GD" w:hAnsi="Maiandra GD"/>
          <w:sz w:val="28"/>
          <w:szCs w:val="28"/>
        </w:rPr>
        <w:t xml:space="preserve"> only the third sustained period of economic growth since Independen</w:t>
      </w:r>
      <w:r w:rsidR="00EC3321" w:rsidRPr="00F64DFE">
        <w:rPr>
          <w:rFonts w:ascii="Maiandra GD" w:hAnsi="Maiandra GD"/>
          <w:sz w:val="28"/>
          <w:szCs w:val="28"/>
        </w:rPr>
        <w:t xml:space="preserve">ce 44 years ago. </w:t>
      </w:r>
    </w:p>
    <w:p w14:paraId="73B9C208" w14:textId="77777777" w:rsidR="00C07BC8" w:rsidRPr="00F64DFE" w:rsidRDefault="00EC3321" w:rsidP="00E04E2C">
      <w:pPr>
        <w:spacing w:after="240" w:line="360" w:lineRule="auto"/>
        <w:jc w:val="both"/>
        <w:rPr>
          <w:rFonts w:ascii="Maiandra GD" w:hAnsi="Maiandra GD"/>
          <w:sz w:val="28"/>
          <w:szCs w:val="28"/>
        </w:rPr>
      </w:pPr>
      <w:r w:rsidRPr="00F64DFE">
        <w:rPr>
          <w:rFonts w:ascii="Maiandra GD" w:hAnsi="Maiandra GD"/>
          <w:sz w:val="28"/>
          <w:szCs w:val="28"/>
        </w:rPr>
        <w:t>L</w:t>
      </w:r>
      <w:r w:rsidR="00D8130F" w:rsidRPr="00F64DFE">
        <w:rPr>
          <w:rFonts w:ascii="Maiandra GD" w:hAnsi="Maiandra GD"/>
          <w:sz w:val="28"/>
          <w:szCs w:val="28"/>
        </w:rPr>
        <w:t>ast year, we achieved an impressive growth</w:t>
      </w:r>
      <w:r w:rsidR="00CA2B70" w:rsidRPr="00F64DFE">
        <w:rPr>
          <w:rFonts w:ascii="Maiandra GD" w:hAnsi="Maiandra GD"/>
          <w:sz w:val="28"/>
          <w:szCs w:val="28"/>
        </w:rPr>
        <w:t xml:space="preserve"> rate</w:t>
      </w:r>
      <w:r w:rsidRPr="00F64DFE">
        <w:rPr>
          <w:rFonts w:ascii="Maiandra GD" w:hAnsi="Maiandra GD"/>
          <w:sz w:val="28"/>
          <w:szCs w:val="28"/>
        </w:rPr>
        <w:t xml:space="preserve"> of 4.6 per cent against a forecast of 3.6 per cent in the last budget. This was</w:t>
      </w:r>
      <w:r w:rsidR="007816B5" w:rsidRPr="00F64DFE">
        <w:rPr>
          <w:rFonts w:ascii="Maiandra GD" w:hAnsi="Maiandra GD"/>
          <w:sz w:val="28"/>
          <w:szCs w:val="28"/>
        </w:rPr>
        <w:t xml:space="preserve"> more than double the growth of</w:t>
      </w:r>
      <w:r w:rsidRPr="00F64DFE">
        <w:rPr>
          <w:rFonts w:ascii="Maiandra GD" w:hAnsi="Maiandra GD"/>
          <w:sz w:val="28"/>
          <w:szCs w:val="28"/>
        </w:rPr>
        <w:t xml:space="preserve"> </w:t>
      </w:r>
      <w:r w:rsidR="00C07BC8" w:rsidRPr="00F64DFE">
        <w:rPr>
          <w:rFonts w:ascii="Maiandra GD" w:hAnsi="Maiandra GD"/>
          <w:sz w:val="28"/>
          <w:szCs w:val="28"/>
        </w:rPr>
        <w:t>1.8</w:t>
      </w:r>
      <w:r w:rsidRPr="00F64DFE">
        <w:rPr>
          <w:rFonts w:ascii="Maiandra GD" w:hAnsi="Maiandra GD"/>
          <w:sz w:val="28"/>
          <w:szCs w:val="28"/>
        </w:rPr>
        <w:t xml:space="preserve"> per cent in 2012 and </w:t>
      </w:r>
      <w:r w:rsidR="00C07BC8" w:rsidRPr="00F64DFE">
        <w:rPr>
          <w:rFonts w:ascii="Maiandra GD" w:hAnsi="Maiandra GD"/>
          <w:sz w:val="28"/>
          <w:szCs w:val="28"/>
        </w:rPr>
        <w:t>more than the 2.7</w:t>
      </w:r>
      <w:r w:rsidRPr="00F64DFE">
        <w:rPr>
          <w:rFonts w:ascii="Maiandra GD" w:hAnsi="Maiandra GD"/>
          <w:sz w:val="28"/>
          <w:szCs w:val="28"/>
        </w:rPr>
        <w:t xml:space="preserve"> per cent in 2011</w:t>
      </w:r>
      <w:r w:rsidR="00A9365D" w:rsidRPr="00F64DFE">
        <w:rPr>
          <w:rFonts w:ascii="Maiandra GD" w:hAnsi="Maiandra GD"/>
          <w:sz w:val="28"/>
          <w:szCs w:val="28"/>
        </w:rPr>
        <w:t xml:space="preserve">. </w:t>
      </w:r>
    </w:p>
    <w:p w14:paraId="38559608" w14:textId="77777777" w:rsidR="00690ECA" w:rsidRPr="00F64DFE" w:rsidRDefault="00EA53F5" w:rsidP="00E04E2C">
      <w:pPr>
        <w:spacing w:after="240" w:line="360" w:lineRule="auto"/>
        <w:jc w:val="both"/>
        <w:rPr>
          <w:rFonts w:ascii="Maiandra GD" w:hAnsi="Maiandra GD"/>
          <w:sz w:val="28"/>
          <w:szCs w:val="28"/>
        </w:rPr>
      </w:pPr>
      <w:r w:rsidRPr="00F64DFE">
        <w:rPr>
          <w:rFonts w:ascii="Maiandra GD" w:hAnsi="Maiandra GD"/>
          <w:sz w:val="28"/>
          <w:szCs w:val="28"/>
        </w:rPr>
        <w:t xml:space="preserve">I am pleased to announce that </w:t>
      </w:r>
      <w:r w:rsidR="00D8130F" w:rsidRPr="00F64DFE">
        <w:rPr>
          <w:rFonts w:ascii="Maiandra GD" w:hAnsi="Maiandra GD"/>
          <w:sz w:val="28"/>
          <w:szCs w:val="28"/>
        </w:rPr>
        <w:t xml:space="preserve">we expect </w:t>
      </w:r>
      <w:r w:rsidR="00A9365D" w:rsidRPr="00F64DFE">
        <w:rPr>
          <w:rFonts w:ascii="Maiandra GD" w:hAnsi="Maiandra GD"/>
          <w:sz w:val="28"/>
          <w:szCs w:val="28"/>
        </w:rPr>
        <w:t xml:space="preserve">growth for 2014 to </w:t>
      </w:r>
      <w:r w:rsidR="00502325" w:rsidRPr="00F64DFE">
        <w:rPr>
          <w:rFonts w:ascii="Maiandra GD" w:hAnsi="Maiandra GD"/>
          <w:sz w:val="28"/>
          <w:szCs w:val="28"/>
        </w:rPr>
        <w:t xml:space="preserve">be </w:t>
      </w:r>
      <w:r w:rsidR="00A9365D" w:rsidRPr="00F64DFE">
        <w:rPr>
          <w:rFonts w:ascii="Maiandra GD" w:hAnsi="Maiandra GD"/>
          <w:sz w:val="28"/>
          <w:szCs w:val="28"/>
        </w:rPr>
        <w:t>4</w:t>
      </w:r>
      <w:r w:rsidR="00502325" w:rsidRPr="00F64DFE">
        <w:rPr>
          <w:rFonts w:ascii="Maiandra GD" w:hAnsi="Maiandra GD"/>
          <w:sz w:val="28"/>
          <w:szCs w:val="28"/>
        </w:rPr>
        <w:t>.2</w:t>
      </w:r>
      <w:r w:rsidR="00A9365D" w:rsidRPr="00F64DFE">
        <w:rPr>
          <w:rFonts w:ascii="Maiandra GD" w:hAnsi="Maiandra GD"/>
          <w:sz w:val="28"/>
          <w:szCs w:val="28"/>
        </w:rPr>
        <w:t xml:space="preserve"> per cent once all the figures are in, </w:t>
      </w:r>
      <w:r w:rsidR="00EC3321" w:rsidRPr="00F64DFE">
        <w:rPr>
          <w:rFonts w:ascii="Maiandra GD" w:hAnsi="Maiandra GD"/>
          <w:sz w:val="28"/>
          <w:szCs w:val="28"/>
        </w:rPr>
        <w:t>also significantly higher than the for</w:t>
      </w:r>
      <w:r w:rsidR="00AB3CEE" w:rsidRPr="00F64DFE">
        <w:rPr>
          <w:rFonts w:ascii="Maiandra GD" w:hAnsi="Maiandra GD"/>
          <w:sz w:val="28"/>
          <w:szCs w:val="28"/>
        </w:rPr>
        <w:t>e</w:t>
      </w:r>
      <w:r w:rsidR="00EC3321" w:rsidRPr="00F64DFE">
        <w:rPr>
          <w:rFonts w:ascii="Maiandra GD" w:hAnsi="Maiandra GD"/>
          <w:sz w:val="28"/>
          <w:szCs w:val="28"/>
        </w:rPr>
        <w:t>cast of 3.0 per cent a year ago.</w:t>
      </w:r>
      <w:r w:rsidR="00A80381" w:rsidRPr="00F64DFE">
        <w:rPr>
          <w:rFonts w:ascii="Maiandra GD" w:hAnsi="Maiandra GD"/>
          <w:sz w:val="28"/>
          <w:szCs w:val="28"/>
        </w:rPr>
        <w:t xml:space="preserve"> This is </w:t>
      </w:r>
      <w:r w:rsidR="00AB3CEE" w:rsidRPr="00F64DFE">
        <w:rPr>
          <w:rFonts w:ascii="Maiandra GD" w:hAnsi="Maiandra GD"/>
          <w:sz w:val="28"/>
          <w:szCs w:val="28"/>
        </w:rPr>
        <w:t>a commendable</w:t>
      </w:r>
      <w:r w:rsidR="00D8130F" w:rsidRPr="00F64DFE">
        <w:rPr>
          <w:rFonts w:ascii="Maiandra GD" w:hAnsi="Maiandra GD"/>
          <w:sz w:val="28"/>
          <w:szCs w:val="28"/>
        </w:rPr>
        <w:t xml:space="preserve"> achievement by</w:t>
      </w:r>
      <w:r w:rsidR="009D14A9" w:rsidRPr="00F64DFE">
        <w:rPr>
          <w:rFonts w:ascii="Maiandra GD" w:hAnsi="Maiandra GD"/>
          <w:sz w:val="28"/>
          <w:szCs w:val="28"/>
        </w:rPr>
        <w:t xml:space="preserve"> any regional or international standard</w:t>
      </w:r>
      <w:r w:rsidR="00D8130F" w:rsidRPr="00F64DFE">
        <w:rPr>
          <w:rFonts w:ascii="Maiandra GD" w:hAnsi="Maiandra GD"/>
          <w:sz w:val="28"/>
          <w:szCs w:val="28"/>
        </w:rPr>
        <w:t xml:space="preserve">. </w:t>
      </w:r>
      <w:r w:rsidR="00D52C5A" w:rsidRPr="00F64DFE">
        <w:rPr>
          <w:rFonts w:ascii="Maiandra GD" w:hAnsi="Maiandra GD"/>
          <w:sz w:val="28"/>
          <w:szCs w:val="28"/>
        </w:rPr>
        <w:t xml:space="preserve">In fact, </w:t>
      </w:r>
      <w:r w:rsidR="009B7F3B" w:rsidRPr="00F64DFE">
        <w:rPr>
          <w:rFonts w:ascii="Maiandra GD" w:hAnsi="Maiandra GD"/>
          <w:sz w:val="28"/>
          <w:szCs w:val="28"/>
        </w:rPr>
        <w:t xml:space="preserve">with the projected growth for next year, </w:t>
      </w:r>
      <w:r w:rsidR="00D52C5A" w:rsidRPr="00F64DFE">
        <w:rPr>
          <w:rFonts w:ascii="Maiandra GD" w:hAnsi="Maiandra GD"/>
          <w:sz w:val="28"/>
          <w:szCs w:val="28"/>
        </w:rPr>
        <w:t xml:space="preserve">our economy would achieve 6 years of consecutive growth, one of the longest periods of sustained economic expansion in Fiji’s </w:t>
      </w:r>
      <w:r w:rsidR="005C5E4F" w:rsidRPr="00F64DFE">
        <w:rPr>
          <w:rFonts w:ascii="Maiandra GD" w:hAnsi="Maiandra GD"/>
          <w:sz w:val="28"/>
          <w:szCs w:val="28"/>
        </w:rPr>
        <w:t xml:space="preserve">post-independence </w:t>
      </w:r>
      <w:r w:rsidR="00D52C5A" w:rsidRPr="00F64DFE">
        <w:rPr>
          <w:rFonts w:ascii="Maiandra GD" w:hAnsi="Maiandra GD"/>
          <w:sz w:val="28"/>
          <w:szCs w:val="28"/>
        </w:rPr>
        <w:t xml:space="preserve">history. </w:t>
      </w:r>
      <w:r w:rsidR="00BD7256" w:rsidRPr="00F64DFE">
        <w:rPr>
          <w:rFonts w:ascii="Maiandra GD" w:hAnsi="Maiandra GD"/>
          <w:sz w:val="28"/>
          <w:szCs w:val="28"/>
        </w:rPr>
        <w:t>An</w:t>
      </w:r>
      <w:r w:rsidR="00846E8C" w:rsidRPr="00F64DFE">
        <w:rPr>
          <w:rFonts w:ascii="Maiandra GD" w:hAnsi="Maiandra GD"/>
          <w:sz w:val="28"/>
          <w:szCs w:val="28"/>
        </w:rPr>
        <w:t xml:space="preserve">d </w:t>
      </w:r>
      <w:r w:rsidR="00D52C5A" w:rsidRPr="00F64DFE">
        <w:rPr>
          <w:rFonts w:ascii="Maiandra GD" w:hAnsi="Maiandra GD"/>
          <w:sz w:val="28"/>
          <w:szCs w:val="28"/>
        </w:rPr>
        <w:t xml:space="preserve">more importantly, it will be the first time in the last 40 years that the </w:t>
      </w:r>
      <w:r w:rsidR="00D52C5A" w:rsidRPr="00F64DFE">
        <w:rPr>
          <w:rFonts w:ascii="Maiandra GD" w:hAnsi="Maiandra GD"/>
          <w:sz w:val="28"/>
          <w:szCs w:val="28"/>
        </w:rPr>
        <w:lastRenderedPageBreak/>
        <w:t>Fijian economy gr</w:t>
      </w:r>
      <w:r w:rsidR="00846E8C" w:rsidRPr="00F64DFE">
        <w:rPr>
          <w:rFonts w:ascii="Maiandra GD" w:hAnsi="Maiandra GD"/>
          <w:sz w:val="28"/>
          <w:szCs w:val="28"/>
        </w:rPr>
        <w:t xml:space="preserve">ew by more than </w:t>
      </w:r>
      <w:r w:rsidR="00D52C5A" w:rsidRPr="00F64DFE">
        <w:rPr>
          <w:rFonts w:ascii="Maiandra GD" w:hAnsi="Maiandra GD"/>
          <w:sz w:val="28"/>
          <w:szCs w:val="28"/>
        </w:rPr>
        <w:t>4 percent in 3 consecutive years.</w:t>
      </w:r>
    </w:p>
    <w:p w14:paraId="466984C0" w14:textId="77777777"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This unprecedented growth trend</w:t>
      </w:r>
      <w:r w:rsidR="00955405" w:rsidRPr="00F64DFE">
        <w:rPr>
          <w:rFonts w:ascii="Maiandra GD" w:hAnsi="Maiandra GD"/>
          <w:sz w:val="28"/>
          <w:szCs w:val="28"/>
        </w:rPr>
        <w:t>,</w:t>
      </w:r>
      <w:r w:rsidRPr="00F64DFE">
        <w:rPr>
          <w:rFonts w:ascii="Maiandra GD" w:hAnsi="Maiandra GD"/>
          <w:sz w:val="28"/>
          <w:szCs w:val="28"/>
        </w:rPr>
        <w:t xml:space="preserve"> and </w:t>
      </w:r>
      <w:r w:rsidR="00955405" w:rsidRPr="00F64DFE">
        <w:rPr>
          <w:rFonts w:ascii="Maiandra GD" w:hAnsi="Maiandra GD"/>
          <w:sz w:val="28"/>
          <w:szCs w:val="28"/>
        </w:rPr>
        <w:t xml:space="preserve">particularly the </w:t>
      </w:r>
      <w:r w:rsidRPr="00F64DFE">
        <w:rPr>
          <w:rFonts w:ascii="Maiandra GD" w:hAnsi="Maiandra GD"/>
          <w:sz w:val="28"/>
          <w:szCs w:val="28"/>
        </w:rPr>
        <w:t xml:space="preserve">strength of </w:t>
      </w:r>
      <w:r w:rsidR="00955405" w:rsidRPr="00F64DFE">
        <w:rPr>
          <w:rFonts w:ascii="Maiandra GD" w:hAnsi="Maiandra GD"/>
          <w:sz w:val="28"/>
          <w:szCs w:val="28"/>
        </w:rPr>
        <w:t xml:space="preserve">this </w:t>
      </w:r>
      <w:r w:rsidRPr="00F64DFE">
        <w:rPr>
          <w:rFonts w:ascii="Maiandra GD" w:hAnsi="Maiandra GD"/>
          <w:sz w:val="28"/>
          <w:szCs w:val="28"/>
        </w:rPr>
        <w:t>growth</w:t>
      </w:r>
      <w:r w:rsidR="00955405" w:rsidRPr="00F64DFE">
        <w:rPr>
          <w:rFonts w:ascii="Maiandra GD" w:hAnsi="Maiandra GD"/>
          <w:sz w:val="28"/>
          <w:szCs w:val="28"/>
        </w:rPr>
        <w:t>,</w:t>
      </w:r>
      <w:r w:rsidRPr="00F64DFE">
        <w:rPr>
          <w:rFonts w:ascii="Maiandra GD" w:hAnsi="Maiandra GD"/>
          <w:sz w:val="28"/>
          <w:szCs w:val="28"/>
        </w:rPr>
        <w:t xml:space="preserve"> are clear evidence that our economic policies and the investment</w:t>
      </w:r>
      <w:r w:rsidR="00955405" w:rsidRPr="00F64DFE">
        <w:rPr>
          <w:rFonts w:ascii="Maiandra GD" w:hAnsi="Maiandra GD"/>
          <w:sz w:val="28"/>
          <w:szCs w:val="28"/>
        </w:rPr>
        <w:t>s</w:t>
      </w:r>
      <w:r w:rsidRPr="00F64DFE">
        <w:rPr>
          <w:rFonts w:ascii="Maiandra GD" w:hAnsi="Maiandra GD"/>
          <w:sz w:val="28"/>
          <w:szCs w:val="28"/>
        </w:rPr>
        <w:t xml:space="preserve"> Government is undertaking are </w:t>
      </w:r>
      <w:r w:rsidR="00955405" w:rsidRPr="00F64DFE">
        <w:rPr>
          <w:rFonts w:ascii="Maiandra GD" w:hAnsi="Maiandra GD"/>
          <w:sz w:val="28"/>
          <w:szCs w:val="28"/>
        </w:rPr>
        <w:t xml:space="preserve">doing what we intended them to do, and that this is the right economic course for Fiji. </w:t>
      </w:r>
      <w:r w:rsidRPr="00F64DFE">
        <w:rPr>
          <w:rFonts w:ascii="Maiandra GD" w:hAnsi="Maiandra GD"/>
          <w:sz w:val="28"/>
          <w:szCs w:val="28"/>
        </w:rPr>
        <w:t xml:space="preserve"> </w:t>
      </w:r>
    </w:p>
    <w:p w14:paraId="59169D67" w14:textId="24837743"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current economic expansion is driven by </w:t>
      </w:r>
      <w:r w:rsidR="005C5E4F" w:rsidRPr="00F64DFE">
        <w:rPr>
          <w:rFonts w:ascii="Maiandra GD" w:hAnsi="Maiandra GD"/>
          <w:sz w:val="28"/>
          <w:szCs w:val="28"/>
        </w:rPr>
        <w:t xml:space="preserve">both public and </w:t>
      </w:r>
      <w:r w:rsidRPr="00F64DFE">
        <w:rPr>
          <w:rFonts w:ascii="Maiandra GD" w:hAnsi="Maiandra GD"/>
          <w:sz w:val="28"/>
          <w:szCs w:val="28"/>
        </w:rPr>
        <w:t>private sector activit</w:t>
      </w:r>
      <w:r w:rsidR="005C5E4F" w:rsidRPr="00F64DFE">
        <w:rPr>
          <w:rFonts w:ascii="Maiandra GD" w:hAnsi="Maiandra GD"/>
          <w:sz w:val="28"/>
          <w:szCs w:val="28"/>
        </w:rPr>
        <w:t>ies</w:t>
      </w:r>
      <w:r w:rsidR="00955405" w:rsidRPr="00F64DFE">
        <w:rPr>
          <w:rFonts w:ascii="Maiandra GD" w:hAnsi="Maiandra GD"/>
          <w:sz w:val="28"/>
          <w:szCs w:val="28"/>
        </w:rPr>
        <w:t xml:space="preserve">. The </w:t>
      </w:r>
      <w:r w:rsidRPr="00F64DFE">
        <w:rPr>
          <w:rFonts w:ascii="Maiandra GD" w:hAnsi="Maiandra GD"/>
          <w:sz w:val="28"/>
          <w:szCs w:val="28"/>
        </w:rPr>
        <w:t>Government</w:t>
      </w:r>
      <w:r w:rsidR="00955405" w:rsidRPr="00F64DFE">
        <w:rPr>
          <w:rFonts w:ascii="Maiandra GD" w:hAnsi="Maiandra GD"/>
          <w:sz w:val="28"/>
          <w:szCs w:val="28"/>
        </w:rPr>
        <w:t xml:space="preserve"> is doing what it should do: It is creating an environment that allows the private sector to succeed</w:t>
      </w:r>
      <w:r w:rsidRPr="00F64DFE">
        <w:rPr>
          <w:rFonts w:ascii="Maiandra GD" w:hAnsi="Maiandra GD"/>
          <w:sz w:val="28"/>
          <w:szCs w:val="28"/>
        </w:rPr>
        <w:t xml:space="preserve">. The competitive tax regime, low interest rates and </w:t>
      </w:r>
      <w:r w:rsidR="0091368C" w:rsidRPr="00F64DFE">
        <w:rPr>
          <w:rFonts w:ascii="Maiandra GD" w:hAnsi="Maiandra GD"/>
          <w:sz w:val="28"/>
          <w:szCs w:val="28"/>
        </w:rPr>
        <w:t>stable economic policies</w:t>
      </w:r>
      <w:r w:rsidR="00955405" w:rsidRPr="00F64DFE">
        <w:rPr>
          <w:rFonts w:ascii="Maiandra GD" w:hAnsi="Maiandra GD"/>
          <w:sz w:val="28"/>
          <w:szCs w:val="28"/>
        </w:rPr>
        <w:t xml:space="preserve"> have produced an environment of </w:t>
      </w:r>
      <w:r w:rsidRPr="00F64DFE">
        <w:rPr>
          <w:rFonts w:ascii="Maiandra GD" w:hAnsi="Maiandra GD"/>
          <w:sz w:val="28"/>
          <w:szCs w:val="28"/>
        </w:rPr>
        <w:t>easy financ</w:t>
      </w:r>
      <w:r w:rsidR="00955405" w:rsidRPr="00F64DFE">
        <w:rPr>
          <w:rFonts w:ascii="Maiandra GD" w:hAnsi="Maiandra GD"/>
          <w:sz w:val="28"/>
          <w:szCs w:val="28"/>
        </w:rPr>
        <w:t>ing</w:t>
      </w:r>
      <w:r w:rsidRPr="00F64DFE">
        <w:rPr>
          <w:rFonts w:ascii="Maiandra GD" w:hAnsi="Maiandra GD"/>
          <w:sz w:val="28"/>
          <w:szCs w:val="28"/>
        </w:rPr>
        <w:t xml:space="preserve"> and rising consumer and business confidence</w:t>
      </w:r>
      <w:r w:rsidR="00955405" w:rsidRPr="00F64DFE">
        <w:rPr>
          <w:rFonts w:ascii="Maiandra GD" w:hAnsi="Maiandra GD"/>
          <w:sz w:val="28"/>
          <w:szCs w:val="28"/>
        </w:rPr>
        <w:t>. All of this has c</w:t>
      </w:r>
      <w:r w:rsidRPr="00F64DFE">
        <w:rPr>
          <w:rFonts w:ascii="Maiandra GD" w:hAnsi="Maiandra GD"/>
          <w:sz w:val="28"/>
          <w:szCs w:val="28"/>
        </w:rPr>
        <w:t>ontributed to the surge in private sector activity. T</w:t>
      </w:r>
      <w:r w:rsidR="00955405" w:rsidRPr="00F64DFE">
        <w:rPr>
          <w:rFonts w:ascii="Maiandra GD" w:hAnsi="Maiandra GD"/>
          <w:sz w:val="28"/>
          <w:szCs w:val="28"/>
        </w:rPr>
        <w:t>here is no doubt that under current global financial conditions t</w:t>
      </w:r>
      <w:r w:rsidRPr="00F64DFE">
        <w:rPr>
          <w:rFonts w:ascii="Maiandra GD" w:hAnsi="Maiandra GD"/>
          <w:sz w:val="28"/>
          <w:szCs w:val="28"/>
        </w:rPr>
        <w:t>his momentum will continue</w:t>
      </w:r>
      <w:r w:rsidR="00955405" w:rsidRPr="00F64DFE">
        <w:rPr>
          <w:rFonts w:ascii="Maiandra GD" w:hAnsi="Maiandra GD"/>
          <w:sz w:val="28"/>
          <w:szCs w:val="28"/>
        </w:rPr>
        <w:t>,</w:t>
      </w:r>
      <w:r w:rsidRPr="00F64DFE">
        <w:rPr>
          <w:rFonts w:ascii="Maiandra GD" w:hAnsi="Maiandra GD"/>
          <w:sz w:val="28"/>
          <w:szCs w:val="28"/>
        </w:rPr>
        <w:t xml:space="preserve"> and </w:t>
      </w:r>
      <w:r w:rsidR="00955405" w:rsidRPr="00F64DFE">
        <w:rPr>
          <w:rFonts w:ascii="Maiandra GD" w:hAnsi="Maiandra GD"/>
          <w:sz w:val="28"/>
          <w:szCs w:val="28"/>
        </w:rPr>
        <w:t>it will certainly</w:t>
      </w:r>
      <w:r w:rsidRPr="00F64DFE">
        <w:rPr>
          <w:rFonts w:ascii="Maiandra GD" w:hAnsi="Maiandra GD"/>
          <w:sz w:val="28"/>
          <w:szCs w:val="28"/>
        </w:rPr>
        <w:t xml:space="preserve"> elevate Fiji’s position in the region. </w:t>
      </w:r>
    </w:p>
    <w:p w14:paraId="53A16896" w14:textId="46113D29" w:rsidR="00846E8C" w:rsidRPr="00F64DFE" w:rsidRDefault="00BC0D15" w:rsidP="00E04E2C">
      <w:pPr>
        <w:spacing w:after="240" w:line="360" w:lineRule="auto"/>
        <w:jc w:val="both"/>
        <w:rPr>
          <w:rFonts w:ascii="Maiandra GD" w:hAnsi="Maiandra GD"/>
          <w:sz w:val="28"/>
          <w:szCs w:val="28"/>
        </w:rPr>
      </w:pPr>
      <w:r w:rsidRPr="00F64DFE">
        <w:rPr>
          <w:rFonts w:ascii="Maiandra GD" w:hAnsi="Maiandra GD"/>
          <w:sz w:val="28"/>
          <w:szCs w:val="28"/>
        </w:rPr>
        <w:t>Investments will continue to grow, enhanced by the current</w:t>
      </w:r>
      <w:r w:rsidR="00955405" w:rsidRPr="00F64DFE">
        <w:rPr>
          <w:rFonts w:ascii="Maiandra GD" w:hAnsi="Maiandra GD"/>
          <w:sz w:val="28"/>
          <w:szCs w:val="28"/>
        </w:rPr>
        <w:t xml:space="preserve"> </w:t>
      </w:r>
      <w:r w:rsidR="00846E8C" w:rsidRPr="00F64DFE">
        <w:rPr>
          <w:rFonts w:ascii="Maiandra GD" w:hAnsi="Maiandra GD"/>
          <w:sz w:val="28"/>
          <w:szCs w:val="28"/>
        </w:rPr>
        <w:t xml:space="preserve">construction boom, </w:t>
      </w:r>
      <w:r w:rsidRPr="00F64DFE">
        <w:rPr>
          <w:rFonts w:ascii="Maiandra GD" w:hAnsi="Maiandra GD"/>
          <w:sz w:val="28"/>
          <w:szCs w:val="28"/>
        </w:rPr>
        <w:t xml:space="preserve">driven by the private sector, </w:t>
      </w:r>
      <w:r w:rsidR="00955405" w:rsidRPr="00F64DFE">
        <w:rPr>
          <w:rFonts w:ascii="Maiandra GD" w:hAnsi="Maiandra GD"/>
          <w:sz w:val="28"/>
          <w:szCs w:val="28"/>
        </w:rPr>
        <w:t xml:space="preserve">our </w:t>
      </w:r>
      <w:r w:rsidR="00846E8C" w:rsidRPr="00F64DFE">
        <w:rPr>
          <w:rFonts w:ascii="Maiandra GD" w:hAnsi="Maiandra GD"/>
          <w:sz w:val="28"/>
          <w:szCs w:val="28"/>
        </w:rPr>
        <w:t>vibrant tourism industry</w:t>
      </w:r>
      <w:r w:rsidR="00955405" w:rsidRPr="00F64DFE">
        <w:rPr>
          <w:rFonts w:ascii="Maiandra GD" w:hAnsi="Maiandra GD"/>
          <w:sz w:val="28"/>
          <w:szCs w:val="28"/>
        </w:rPr>
        <w:t>,</w:t>
      </w:r>
      <w:r w:rsidR="00846E8C" w:rsidRPr="00F64DFE">
        <w:rPr>
          <w:rFonts w:ascii="Maiandra GD" w:hAnsi="Maiandra GD"/>
          <w:sz w:val="28"/>
          <w:szCs w:val="28"/>
        </w:rPr>
        <w:t xml:space="preserve"> and capital works that </w:t>
      </w:r>
      <w:r w:rsidR="00955405" w:rsidRPr="00F64DFE">
        <w:rPr>
          <w:rFonts w:ascii="Maiandra GD" w:hAnsi="Maiandra GD"/>
          <w:sz w:val="28"/>
          <w:szCs w:val="28"/>
        </w:rPr>
        <w:t xml:space="preserve">the </w:t>
      </w:r>
      <w:r w:rsidR="00846E8C" w:rsidRPr="00F64DFE">
        <w:rPr>
          <w:rFonts w:ascii="Maiandra GD" w:hAnsi="Maiandra GD"/>
          <w:sz w:val="28"/>
          <w:szCs w:val="28"/>
        </w:rPr>
        <w:t>Government</w:t>
      </w:r>
      <w:r w:rsidR="00955405" w:rsidRPr="00F64DFE">
        <w:rPr>
          <w:rFonts w:ascii="Maiandra GD" w:hAnsi="Maiandra GD"/>
          <w:sz w:val="28"/>
          <w:szCs w:val="28"/>
        </w:rPr>
        <w:t xml:space="preserve"> will carry out</w:t>
      </w:r>
      <w:r w:rsidR="00846E8C" w:rsidRPr="00F64DFE">
        <w:rPr>
          <w:rFonts w:ascii="Maiandra GD" w:hAnsi="Maiandra GD"/>
          <w:sz w:val="28"/>
          <w:szCs w:val="28"/>
        </w:rPr>
        <w:t>.</w:t>
      </w:r>
      <w:r w:rsidRPr="00F64DFE">
        <w:rPr>
          <w:rFonts w:ascii="Maiandra GD" w:hAnsi="Maiandra GD"/>
          <w:sz w:val="28"/>
          <w:szCs w:val="28"/>
        </w:rPr>
        <w:t xml:space="preserve"> Investment</w:t>
      </w:r>
      <w:r w:rsidR="00F86CB9" w:rsidRPr="00F64DFE">
        <w:rPr>
          <w:rFonts w:ascii="Maiandra GD" w:hAnsi="Maiandra GD"/>
          <w:sz w:val="28"/>
          <w:szCs w:val="28"/>
        </w:rPr>
        <w:t xml:space="preserve"> for 2014 is projected to be 26 percent</w:t>
      </w:r>
      <w:r w:rsidRPr="00F64DFE">
        <w:rPr>
          <w:rFonts w:ascii="Maiandra GD" w:hAnsi="Maiandra GD"/>
          <w:sz w:val="28"/>
          <w:szCs w:val="28"/>
        </w:rPr>
        <w:t xml:space="preserve"> of GDP.</w:t>
      </w:r>
    </w:p>
    <w:p w14:paraId="7236191B" w14:textId="77777777"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Madam Speaker, our external position has also been strong. Foreign reserves stand at $1.8 billion, e</w:t>
      </w:r>
      <w:r w:rsidR="002246F6" w:rsidRPr="00F64DFE">
        <w:rPr>
          <w:rFonts w:ascii="Maiandra GD" w:hAnsi="Maiandra GD"/>
          <w:sz w:val="28"/>
          <w:szCs w:val="28"/>
        </w:rPr>
        <w:t xml:space="preserve">nough to </w:t>
      </w:r>
      <w:r w:rsidRPr="00F64DFE">
        <w:rPr>
          <w:rFonts w:ascii="Maiandra GD" w:hAnsi="Maiandra GD"/>
          <w:sz w:val="28"/>
          <w:szCs w:val="28"/>
        </w:rPr>
        <w:t xml:space="preserve">cover around 4.6 months of imports. I again wish to highlight that since 2009, our foreign reserves import cover has consistently been above 4 months. This is </w:t>
      </w:r>
      <w:r w:rsidR="00955405" w:rsidRPr="00F64DFE">
        <w:rPr>
          <w:rFonts w:ascii="Maiandra GD" w:hAnsi="Maiandra GD"/>
          <w:sz w:val="28"/>
          <w:szCs w:val="28"/>
        </w:rPr>
        <w:t xml:space="preserve">another record: We have never </w:t>
      </w:r>
      <w:r w:rsidRPr="00F64DFE">
        <w:rPr>
          <w:rFonts w:ascii="Maiandra GD" w:hAnsi="Maiandra GD"/>
          <w:sz w:val="28"/>
          <w:szCs w:val="28"/>
        </w:rPr>
        <w:t>maintai</w:t>
      </w:r>
      <w:r w:rsidR="002246F6" w:rsidRPr="00F64DFE">
        <w:rPr>
          <w:rFonts w:ascii="Maiandra GD" w:hAnsi="Maiandra GD"/>
          <w:sz w:val="28"/>
          <w:szCs w:val="28"/>
        </w:rPr>
        <w:t>ned such a strong foreign-</w:t>
      </w:r>
      <w:r w:rsidRPr="00F64DFE">
        <w:rPr>
          <w:rFonts w:ascii="Maiandra GD" w:hAnsi="Maiandra GD"/>
          <w:sz w:val="28"/>
          <w:szCs w:val="28"/>
        </w:rPr>
        <w:t xml:space="preserve">reserves </w:t>
      </w:r>
      <w:r w:rsidR="002246F6" w:rsidRPr="00F64DFE">
        <w:rPr>
          <w:rFonts w:ascii="Maiandra GD" w:hAnsi="Maiandra GD"/>
          <w:sz w:val="28"/>
          <w:szCs w:val="28"/>
        </w:rPr>
        <w:t xml:space="preserve">position </w:t>
      </w:r>
      <w:r w:rsidRPr="00F64DFE">
        <w:rPr>
          <w:rFonts w:ascii="Maiandra GD" w:hAnsi="Maiandra GD"/>
          <w:sz w:val="28"/>
          <w:szCs w:val="28"/>
        </w:rPr>
        <w:t xml:space="preserve">for straight five years. </w:t>
      </w:r>
    </w:p>
    <w:p w14:paraId="206E201D" w14:textId="77777777"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Th</w:t>
      </w:r>
      <w:r w:rsidR="002246F6" w:rsidRPr="00F64DFE">
        <w:rPr>
          <w:rFonts w:ascii="Maiandra GD" w:hAnsi="Maiandra GD"/>
          <w:sz w:val="28"/>
          <w:szCs w:val="28"/>
        </w:rPr>
        <w:t xml:space="preserve">is </w:t>
      </w:r>
      <w:r w:rsidRPr="00F64DFE">
        <w:rPr>
          <w:rFonts w:ascii="Maiandra GD" w:hAnsi="Maiandra GD"/>
          <w:sz w:val="28"/>
          <w:szCs w:val="28"/>
        </w:rPr>
        <w:t xml:space="preserve">comfortable </w:t>
      </w:r>
      <w:r w:rsidR="002246F6" w:rsidRPr="00F64DFE">
        <w:rPr>
          <w:rFonts w:ascii="Maiandra GD" w:hAnsi="Maiandra GD"/>
          <w:sz w:val="28"/>
          <w:szCs w:val="28"/>
        </w:rPr>
        <w:t xml:space="preserve">foreign-exchange cushion is no accident: </w:t>
      </w:r>
      <w:r w:rsidRPr="00F64DFE">
        <w:rPr>
          <w:rFonts w:ascii="Maiandra GD" w:hAnsi="Maiandra GD"/>
          <w:sz w:val="28"/>
          <w:szCs w:val="28"/>
        </w:rPr>
        <w:t xml:space="preserve">Government </w:t>
      </w:r>
      <w:r w:rsidR="002246F6" w:rsidRPr="00F64DFE">
        <w:rPr>
          <w:rFonts w:ascii="Maiandra GD" w:hAnsi="Maiandra GD"/>
          <w:sz w:val="28"/>
          <w:szCs w:val="28"/>
        </w:rPr>
        <w:t xml:space="preserve">has worked tirelessly </w:t>
      </w:r>
      <w:r w:rsidRPr="00F64DFE">
        <w:rPr>
          <w:rFonts w:ascii="Maiandra GD" w:hAnsi="Maiandra GD"/>
          <w:sz w:val="28"/>
          <w:szCs w:val="28"/>
        </w:rPr>
        <w:t xml:space="preserve">to strengthen Fiji’s balance of payments situation and </w:t>
      </w:r>
      <w:r w:rsidR="002246F6" w:rsidRPr="00F64DFE">
        <w:rPr>
          <w:rFonts w:ascii="Maiandra GD" w:hAnsi="Maiandra GD"/>
          <w:sz w:val="28"/>
          <w:szCs w:val="28"/>
        </w:rPr>
        <w:t xml:space="preserve">has taken </w:t>
      </w:r>
      <w:r w:rsidRPr="00F64DFE">
        <w:rPr>
          <w:rFonts w:ascii="Maiandra GD" w:hAnsi="Maiandra GD"/>
          <w:sz w:val="28"/>
          <w:szCs w:val="28"/>
        </w:rPr>
        <w:t xml:space="preserve">decisive actions to </w:t>
      </w:r>
      <w:r w:rsidR="002246F6" w:rsidRPr="00F64DFE">
        <w:rPr>
          <w:rFonts w:ascii="Maiandra GD" w:hAnsi="Maiandra GD"/>
          <w:sz w:val="28"/>
          <w:szCs w:val="28"/>
        </w:rPr>
        <w:t xml:space="preserve">ensure that Fiji’s economy is not held hostage </w:t>
      </w:r>
      <w:r w:rsidR="00BC0D15" w:rsidRPr="00F64DFE">
        <w:rPr>
          <w:rFonts w:ascii="Maiandra GD" w:hAnsi="Maiandra GD"/>
          <w:sz w:val="28"/>
          <w:szCs w:val="28"/>
        </w:rPr>
        <w:t xml:space="preserve">by </w:t>
      </w:r>
      <w:r w:rsidR="002246F6" w:rsidRPr="00F64DFE">
        <w:rPr>
          <w:rFonts w:ascii="Maiandra GD" w:hAnsi="Maiandra GD"/>
          <w:sz w:val="28"/>
          <w:szCs w:val="28"/>
        </w:rPr>
        <w:t xml:space="preserve">a lack of hard currency. </w:t>
      </w:r>
      <w:r w:rsidRPr="00F64DFE">
        <w:rPr>
          <w:rFonts w:ascii="Maiandra GD" w:hAnsi="Maiandra GD"/>
          <w:sz w:val="28"/>
          <w:szCs w:val="28"/>
        </w:rPr>
        <w:t xml:space="preserve">Government </w:t>
      </w:r>
      <w:r w:rsidR="00751BD2" w:rsidRPr="00F64DFE">
        <w:rPr>
          <w:rFonts w:ascii="Maiandra GD" w:hAnsi="Maiandra GD"/>
          <w:sz w:val="28"/>
          <w:szCs w:val="28"/>
        </w:rPr>
        <w:t xml:space="preserve">has </w:t>
      </w:r>
      <w:r w:rsidR="002246F6" w:rsidRPr="00F64DFE">
        <w:rPr>
          <w:rFonts w:ascii="Maiandra GD" w:hAnsi="Maiandra GD"/>
          <w:sz w:val="28"/>
          <w:szCs w:val="28"/>
        </w:rPr>
        <w:t xml:space="preserve">made it a priority to </w:t>
      </w:r>
      <w:r w:rsidRPr="00F64DFE">
        <w:rPr>
          <w:rFonts w:ascii="Maiandra GD" w:hAnsi="Maiandra GD"/>
          <w:sz w:val="28"/>
          <w:szCs w:val="28"/>
        </w:rPr>
        <w:t xml:space="preserve">boost our exports and reduce the trade deficit. </w:t>
      </w:r>
      <w:r w:rsidR="002246F6" w:rsidRPr="00F64DFE">
        <w:rPr>
          <w:rFonts w:ascii="Maiandra GD" w:hAnsi="Maiandra GD"/>
          <w:sz w:val="28"/>
          <w:szCs w:val="28"/>
        </w:rPr>
        <w:t xml:space="preserve">This policy has not </w:t>
      </w:r>
      <w:r w:rsidR="00A113DB" w:rsidRPr="00F64DFE">
        <w:rPr>
          <w:rFonts w:ascii="Maiandra GD" w:hAnsi="Maiandra GD"/>
          <w:sz w:val="28"/>
          <w:szCs w:val="28"/>
        </w:rPr>
        <w:t xml:space="preserve">just </w:t>
      </w:r>
      <w:r w:rsidR="002246F6" w:rsidRPr="00F64DFE">
        <w:rPr>
          <w:rFonts w:ascii="Maiandra GD" w:hAnsi="Maiandra GD"/>
          <w:sz w:val="28"/>
          <w:szCs w:val="28"/>
        </w:rPr>
        <w:t>produced jobs</w:t>
      </w:r>
      <w:r w:rsidR="00A113DB" w:rsidRPr="00F64DFE">
        <w:rPr>
          <w:rFonts w:ascii="Maiandra GD" w:hAnsi="Maiandra GD"/>
          <w:sz w:val="28"/>
          <w:szCs w:val="28"/>
        </w:rPr>
        <w:t>. I</w:t>
      </w:r>
      <w:r w:rsidR="002246F6" w:rsidRPr="00F64DFE">
        <w:rPr>
          <w:rFonts w:ascii="Maiandra GD" w:hAnsi="Maiandra GD"/>
          <w:sz w:val="28"/>
          <w:szCs w:val="28"/>
        </w:rPr>
        <w:t>t has also allowed t</w:t>
      </w:r>
      <w:r w:rsidRPr="00F64DFE">
        <w:rPr>
          <w:rFonts w:ascii="Maiandra GD" w:hAnsi="Maiandra GD"/>
          <w:sz w:val="28"/>
          <w:szCs w:val="28"/>
        </w:rPr>
        <w:t xml:space="preserve">he Reserve Bank </w:t>
      </w:r>
      <w:r w:rsidR="002246F6" w:rsidRPr="00F64DFE">
        <w:rPr>
          <w:rFonts w:ascii="Maiandra GD" w:hAnsi="Maiandra GD"/>
          <w:sz w:val="28"/>
          <w:szCs w:val="28"/>
        </w:rPr>
        <w:t xml:space="preserve">to </w:t>
      </w:r>
      <w:r w:rsidRPr="00F64DFE">
        <w:rPr>
          <w:rFonts w:ascii="Maiandra GD" w:hAnsi="Maiandra GD"/>
          <w:sz w:val="28"/>
          <w:szCs w:val="28"/>
        </w:rPr>
        <w:t>ease exchange controls</w:t>
      </w:r>
      <w:r w:rsidR="002246F6" w:rsidRPr="00F64DFE">
        <w:rPr>
          <w:rFonts w:ascii="Maiandra GD" w:hAnsi="Maiandra GD"/>
          <w:sz w:val="28"/>
          <w:szCs w:val="28"/>
        </w:rPr>
        <w:t>, which gives a</w:t>
      </w:r>
      <w:r w:rsidRPr="00F64DFE">
        <w:rPr>
          <w:rFonts w:ascii="Maiandra GD" w:hAnsi="Maiandra GD"/>
          <w:sz w:val="28"/>
          <w:szCs w:val="28"/>
        </w:rPr>
        <w:t>ll Fijians</w:t>
      </w:r>
      <w:r w:rsidR="002246F6" w:rsidRPr="00F64DFE">
        <w:rPr>
          <w:rFonts w:ascii="Maiandra GD" w:hAnsi="Maiandra GD"/>
          <w:sz w:val="28"/>
          <w:szCs w:val="28"/>
        </w:rPr>
        <w:t xml:space="preserve"> more freedom to spend their money as they choose.</w:t>
      </w:r>
      <w:r w:rsidRPr="00F64DFE">
        <w:rPr>
          <w:rFonts w:ascii="Maiandra GD" w:hAnsi="Maiandra GD"/>
          <w:sz w:val="28"/>
          <w:szCs w:val="28"/>
        </w:rPr>
        <w:t xml:space="preserve"> </w:t>
      </w:r>
    </w:p>
    <w:p w14:paraId="3BD2C364" w14:textId="77777777" w:rsidR="00846E8C" w:rsidRPr="00F64DFE" w:rsidRDefault="002246F6" w:rsidP="00E04E2C">
      <w:pPr>
        <w:spacing w:after="240" w:line="360" w:lineRule="auto"/>
        <w:jc w:val="both"/>
        <w:rPr>
          <w:rFonts w:ascii="Maiandra GD" w:hAnsi="Maiandra GD"/>
          <w:sz w:val="28"/>
          <w:szCs w:val="28"/>
        </w:rPr>
      </w:pPr>
      <w:r w:rsidRPr="00F64DFE">
        <w:rPr>
          <w:rFonts w:ascii="Maiandra GD" w:hAnsi="Maiandra GD"/>
          <w:sz w:val="28"/>
          <w:szCs w:val="28"/>
        </w:rPr>
        <w:t>Madam Speaker, i</w:t>
      </w:r>
      <w:r w:rsidR="00846E8C" w:rsidRPr="00F64DFE">
        <w:rPr>
          <w:rFonts w:ascii="Maiandra GD" w:hAnsi="Maiandra GD"/>
          <w:sz w:val="28"/>
          <w:szCs w:val="28"/>
        </w:rPr>
        <w:t xml:space="preserve">nflation stood at a low 0.3 percent at the end of October. Year-end inflation is projected at 1.5 percent for this year. </w:t>
      </w:r>
    </w:p>
    <w:p w14:paraId="1F9E986A" w14:textId="77777777" w:rsidR="00846E8C" w:rsidRPr="00F64DFE" w:rsidRDefault="002925C6" w:rsidP="00E04E2C">
      <w:pPr>
        <w:spacing w:after="240" w:line="360" w:lineRule="auto"/>
        <w:jc w:val="both"/>
        <w:rPr>
          <w:rFonts w:ascii="Maiandra GD" w:hAnsi="Maiandra GD"/>
          <w:sz w:val="28"/>
          <w:szCs w:val="28"/>
        </w:rPr>
      </w:pPr>
      <w:r w:rsidRPr="00F64DFE">
        <w:rPr>
          <w:rFonts w:ascii="Maiandra GD" w:hAnsi="Maiandra GD"/>
          <w:sz w:val="28"/>
          <w:szCs w:val="28"/>
        </w:rPr>
        <w:t>With our</w:t>
      </w:r>
      <w:r w:rsidR="00846E8C" w:rsidRPr="00F64DFE">
        <w:rPr>
          <w:rFonts w:ascii="Maiandra GD" w:hAnsi="Maiandra GD"/>
          <w:sz w:val="28"/>
          <w:szCs w:val="28"/>
        </w:rPr>
        <w:t xml:space="preserve"> healthy reserves position and low inflation</w:t>
      </w:r>
      <w:r w:rsidR="00654F5A" w:rsidRPr="00F64DFE">
        <w:rPr>
          <w:rFonts w:ascii="Maiandra GD" w:hAnsi="Maiandra GD"/>
          <w:sz w:val="28"/>
          <w:szCs w:val="28"/>
        </w:rPr>
        <w:t>,</w:t>
      </w:r>
      <w:r w:rsidR="00846E8C" w:rsidRPr="00F64DFE">
        <w:rPr>
          <w:rFonts w:ascii="Maiandra GD" w:hAnsi="Maiandra GD"/>
          <w:sz w:val="28"/>
          <w:szCs w:val="28"/>
        </w:rPr>
        <w:t xml:space="preserve"> the Reserve Bank </w:t>
      </w:r>
      <w:r w:rsidR="00654F5A" w:rsidRPr="00F64DFE">
        <w:rPr>
          <w:rFonts w:ascii="Maiandra GD" w:hAnsi="Maiandra GD"/>
          <w:sz w:val="28"/>
          <w:szCs w:val="28"/>
        </w:rPr>
        <w:t xml:space="preserve">has been able to </w:t>
      </w:r>
      <w:r w:rsidR="00846E8C" w:rsidRPr="00F64DFE">
        <w:rPr>
          <w:rFonts w:ascii="Maiandra GD" w:hAnsi="Maiandra GD"/>
          <w:sz w:val="28"/>
          <w:szCs w:val="28"/>
        </w:rPr>
        <w:t>maintain an accommo</w:t>
      </w:r>
      <w:r w:rsidRPr="00F64DFE">
        <w:rPr>
          <w:rFonts w:ascii="Maiandra GD" w:hAnsi="Maiandra GD"/>
          <w:sz w:val="28"/>
          <w:szCs w:val="28"/>
        </w:rPr>
        <w:t>dative monetary policy stance</w:t>
      </w:r>
      <w:r w:rsidR="00654F5A" w:rsidRPr="00F64DFE">
        <w:rPr>
          <w:rFonts w:ascii="Maiandra GD" w:hAnsi="Maiandra GD"/>
          <w:sz w:val="28"/>
          <w:szCs w:val="28"/>
        </w:rPr>
        <w:t xml:space="preserve"> over</w:t>
      </w:r>
      <w:r w:rsidR="00846E8C" w:rsidRPr="00F64DFE">
        <w:rPr>
          <w:rFonts w:ascii="Maiandra GD" w:hAnsi="Maiandra GD"/>
          <w:sz w:val="28"/>
          <w:szCs w:val="28"/>
        </w:rPr>
        <w:t xml:space="preserve"> the last few years. As a result</w:t>
      </w:r>
      <w:r w:rsidR="00654F5A" w:rsidRPr="00F64DFE">
        <w:rPr>
          <w:rFonts w:ascii="Maiandra GD" w:hAnsi="Maiandra GD"/>
          <w:sz w:val="28"/>
          <w:szCs w:val="28"/>
        </w:rPr>
        <w:t>,</w:t>
      </w:r>
      <w:r w:rsidR="00846E8C" w:rsidRPr="00F64DFE">
        <w:rPr>
          <w:rFonts w:ascii="Maiandra GD" w:hAnsi="Maiandra GD"/>
          <w:sz w:val="28"/>
          <w:szCs w:val="28"/>
        </w:rPr>
        <w:t xml:space="preserve"> interest rates are at historically low levels. This has sustained lending in the economy</w:t>
      </w:r>
      <w:r w:rsidR="00654F5A" w:rsidRPr="00F64DFE">
        <w:rPr>
          <w:rFonts w:ascii="Maiandra GD" w:hAnsi="Maiandra GD"/>
          <w:sz w:val="28"/>
          <w:szCs w:val="28"/>
        </w:rPr>
        <w:t>, which makes it easier for businesses to invest, which creates more jobs, which leads to more savings and consumption. Madam Speaker, I think we all get the picture.</w:t>
      </w:r>
    </w:p>
    <w:p w14:paraId="2249E01E" w14:textId="77777777" w:rsidR="00846E8C" w:rsidRPr="00F64DFE" w:rsidRDefault="00CC247E" w:rsidP="00E04E2C">
      <w:pPr>
        <w:spacing w:after="240" w:line="360" w:lineRule="auto"/>
        <w:jc w:val="both"/>
        <w:rPr>
          <w:rFonts w:ascii="Maiandra GD" w:hAnsi="Maiandra GD"/>
          <w:sz w:val="28"/>
          <w:szCs w:val="28"/>
        </w:rPr>
      </w:pPr>
      <w:r w:rsidRPr="00F64DFE">
        <w:rPr>
          <w:rFonts w:ascii="Maiandra GD" w:hAnsi="Maiandra GD"/>
          <w:sz w:val="28"/>
          <w:szCs w:val="28"/>
        </w:rPr>
        <w:t>Ma</w:t>
      </w:r>
      <w:r w:rsidR="00846E8C" w:rsidRPr="00F64DFE">
        <w:rPr>
          <w:rFonts w:ascii="Maiandra GD" w:hAnsi="Maiandra GD"/>
          <w:sz w:val="28"/>
          <w:szCs w:val="28"/>
        </w:rPr>
        <w:t>dam Speaker, our exports have been growing and are projected to increase by 8 percent this year and a</w:t>
      </w:r>
      <w:r w:rsidR="00654F5A" w:rsidRPr="00F64DFE">
        <w:rPr>
          <w:rFonts w:ascii="Maiandra GD" w:hAnsi="Maiandra GD"/>
          <w:sz w:val="28"/>
          <w:szCs w:val="28"/>
        </w:rPr>
        <w:t>nother 3.</w:t>
      </w:r>
      <w:r w:rsidR="00846E8C" w:rsidRPr="00F64DFE">
        <w:rPr>
          <w:rFonts w:ascii="Maiandra GD" w:hAnsi="Maiandra GD"/>
          <w:sz w:val="28"/>
          <w:szCs w:val="28"/>
        </w:rPr>
        <w:t>5 percen</w:t>
      </w:r>
      <w:r w:rsidR="00654F5A" w:rsidRPr="00F64DFE">
        <w:rPr>
          <w:rFonts w:ascii="Maiandra GD" w:hAnsi="Maiandra GD"/>
          <w:sz w:val="28"/>
          <w:szCs w:val="28"/>
        </w:rPr>
        <w:t>t in 2015. This growth is broad-</w:t>
      </w:r>
      <w:r w:rsidR="00846E8C" w:rsidRPr="00F64DFE">
        <w:rPr>
          <w:rFonts w:ascii="Maiandra GD" w:hAnsi="Maiandra GD"/>
          <w:sz w:val="28"/>
          <w:szCs w:val="28"/>
        </w:rPr>
        <w:t>based</w:t>
      </w:r>
      <w:r w:rsidR="00654F5A" w:rsidRPr="00F64DFE">
        <w:rPr>
          <w:rFonts w:ascii="Maiandra GD" w:hAnsi="Maiandra GD"/>
          <w:sz w:val="28"/>
          <w:szCs w:val="28"/>
        </w:rPr>
        <w:t>,</w:t>
      </w:r>
      <w:r w:rsidR="00846E8C" w:rsidRPr="00F64DFE">
        <w:rPr>
          <w:rFonts w:ascii="Maiandra GD" w:hAnsi="Maiandra GD"/>
          <w:sz w:val="28"/>
          <w:szCs w:val="28"/>
        </w:rPr>
        <w:t xml:space="preserve"> with all major exports expected to increase. Imports are also projected to increase next year by 6.6 percent</w:t>
      </w:r>
      <w:r w:rsidR="00654F5A" w:rsidRPr="00F64DFE">
        <w:rPr>
          <w:rFonts w:ascii="Maiandra GD" w:hAnsi="Maiandra GD"/>
          <w:sz w:val="28"/>
          <w:szCs w:val="28"/>
        </w:rPr>
        <w:t>, which is in line with our strong economy.</w:t>
      </w:r>
      <w:r w:rsidR="00846E8C" w:rsidRPr="00F64DFE">
        <w:rPr>
          <w:rFonts w:ascii="Maiandra GD" w:hAnsi="Maiandra GD"/>
          <w:sz w:val="28"/>
          <w:szCs w:val="28"/>
        </w:rPr>
        <w:t xml:space="preserve"> </w:t>
      </w:r>
    </w:p>
    <w:p w14:paraId="0727AEED" w14:textId="77777777" w:rsidR="00654F5A"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Visitor arrivals are also projected to increase to </w:t>
      </w:r>
      <w:r w:rsidR="00654F5A" w:rsidRPr="00F64DFE">
        <w:rPr>
          <w:rFonts w:ascii="Maiandra GD" w:hAnsi="Maiandra GD"/>
          <w:sz w:val="28"/>
          <w:szCs w:val="28"/>
        </w:rPr>
        <w:t xml:space="preserve">more than </w:t>
      </w:r>
      <w:r w:rsidRPr="00F64DFE">
        <w:rPr>
          <w:rFonts w:ascii="Maiandra GD" w:hAnsi="Maiandra GD"/>
          <w:sz w:val="28"/>
          <w:szCs w:val="28"/>
        </w:rPr>
        <w:t xml:space="preserve">701 thousand </w:t>
      </w:r>
      <w:r w:rsidR="00654F5A" w:rsidRPr="00F64DFE">
        <w:rPr>
          <w:rFonts w:ascii="Maiandra GD" w:hAnsi="Maiandra GD"/>
          <w:sz w:val="28"/>
          <w:szCs w:val="28"/>
        </w:rPr>
        <w:t xml:space="preserve">next year, and we expect </w:t>
      </w:r>
      <w:r w:rsidRPr="00F64DFE">
        <w:rPr>
          <w:rFonts w:ascii="Maiandra GD" w:hAnsi="Maiandra GD"/>
          <w:sz w:val="28"/>
          <w:szCs w:val="28"/>
        </w:rPr>
        <w:t xml:space="preserve">total tourism </w:t>
      </w:r>
      <w:r w:rsidR="005C5E4F" w:rsidRPr="00F64DFE">
        <w:rPr>
          <w:rFonts w:ascii="Maiandra GD" w:hAnsi="Maiandra GD"/>
          <w:sz w:val="28"/>
          <w:szCs w:val="28"/>
        </w:rPr>
        <w:t xml:space="preserve">receipts </w:t>
      </w:r>
      <w:r w:rsidRPr="00F64DFE">
        <w:rPr>
          <w:rFonts w:ascii="Maiandra GD" w:hAnsi="Maiandra GD"/>
          <w:sz w:val="28"/>
          <w:szCs w:val="28"/>
        </w:rPr>
        <w:t>to exceed $1</w:t>
      </w:r>
      <w:r w:rsidR="00654F5A" w:rsidRPr="00F64DFE">
        <w:rPr>
          <w:rFonts w:ascii="Maiandra GD" w:hAnsi="Maiandra GD"/>
          <w:sz w:val="28"/>
          <w:szCs w:val="28"/>
        </w:rPr>
        <w:t>.4 billion next year. Personal r</w:t>
      </w:r>
      <w:r w:rsidRPr="00F64DFE">
        <w:rPr>
          <w:rFonts w:ascii="Maiandra GD" w:hAnsi="Maiandra GD"/>
          <w:sz w:val="28"/>
          <w:szCs w:val="28"/>
        </w:rPr>
        <w:t xml:space="preserve">emittances </w:t>
      </w:r>
      <w:r w:rsidR="00654F5A" w:rsidRPr="00F64DFE">
        <w:rPr>
          <w:rFonts w:ascii="Maiandra GD" w:hAnsi="Maiandra GD"/>
          <w:sz w:val="28"/>
          <w:szCs w:val="28"/>
        </w:rPr>
        <w:t xml:space="preserve">from abroad </w:t>
      </w:r>
      <w:r w:rsidRPr="00F64DFE">
        <w:rPr>
          <w:rFonts w:ascii="Maiandra GD" w:hAnsi="Maiandra GD"/>
          <w:sz w:val="28"/>
          <w:szCs w:val="28"/>
        </w:rPr>
        <w:t>have also been increasing</w:t>
      </w:r>
      <w:r w:rsidR="00654F5A" w:rsidRPr="00F64DFE">
        <w:rPr>
          <w:rFonts w:ascii="Maiandra GD" w:hAnsi="Maiandra GD"/>
          <w:sz w:val="28"/>
          <w:szCs w:val="28"/>
        </w:rPr>
        <w:t xml:space="preserve">, which sustain or assist many families and inject </w:t>
      </w:r>
      <w:r w:rsidR="00654F5A" w:rsidRPr="00F64DFE">
        <w:rPr>
          <w:rFonts w:ascii="Maiandra GD" w:hAnsi="Maiandra GD"/>
          <w:sz w:val="28"/>
          <w:szCs w:val="28"/>
        </w:rPr>
        <w:lastRenderedPageBreak/>
        <w:t xml:space="preserve">important cash into the economy—and, of course, they contribute to our favorable </w:t>
      </w:r>
      <w:r w:rsidRPr="00F64DFE">
        <w:rPr>
          <w:rFonts w:ascii="Maiandra GD" w:hAnsi="Maiandra GD"/>
          <w:sz w:val="28"/>
          <w:szCs w:val="28"/>
        </w:rPr>
        <w:t>balance of payments</w:t>
      </w:r>
      <w:r w:rsidR="00654F5A" w:rsidRPr="00F64DFE">
        <w:rPr>
          <w:rFonts w:ascii="Maiandra GD" w:hAnsi="Maiandra GD"/>
          <w:sz w:val="28"/>
          <w:szCs w:val="28"/>
        </w:rPr>
        <w:t xml:space="preserve"> situation</w:t>
      </w:r>
      <w:r w:rsidRPr="00F64DFE">
        <w:rPr>
          <w:rFonts w:ascii="Maiandra GD" w:hAnsi="Maiandra GD"/>
          <w:sz w:val="28"/>
          <w:szCs w:val="28"/>
        </w:rPr>
        <w:t>.</w:t>
      </w:r>
    </w:p>
    <w:p w14:paraId="186E6D47" w14:textId="6C8D0181"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 Madam Speaker, the 2015 Budget will </w:t>
      </w:r>
      <w:r w:rsidR="002E35FC" w:rsidRPr="00F64DFE">
        <w:rPr>
          <w:rFonts w:ascii="Maiandra GD" w:hAnsi="Maiandra GD"/>
          <w:sz w:val="28"/>
          <w:szCs w:val="28"/>
        </w:rPr>
        <w:t xml:space="preserve">produce more strong </w:t>
      </w:r>
      <w:r w:rsidRPr="00F64DFE">
        <w:rPr>
          <w:rFonts w:ascii="Maiandra GD" w:hAnsi="Maiandra GD"/>
          <w:sz w:val="28"/>
          <w:szCs w:val="28"/>
        </w:rPr>
        <w:t xml:space="preserve">economic performance </w:t>
      </w:r>
      <w:r w:rsidR="002E35FC" w:rsidRPr="00F64DFE">
        <w:rPr>
          <w:rFonts w:ascii="Maiandra GD" w:hAnsi="Maiandra GD"/>
          <w:sz w:val="28"/>
          <w:szCs w:val="28"/>
        </w:rPr>
        <w:t xml:space="preserve">because it rests on a sound macroeconomic foundation </w:t>
      </w:r>
      <w:r w:rsidRPr="00F64DFE">
        <w:rPr>
          <w:rFonts w:ascii="Maiandra GD" w:hAnsi="Maiandra GD"/>
          <w:sz w:val="28"/>
          <w:szCs w:val="28"/>
        </w:rPr>
        <w:t>and</w:t>
      </w:r>
      <w:r w:rsidR="002E35FC" w:rsidRPr="00F64DFE">
        <w:rPr>
          <w:rFonts w:ascii="Maiandra GD" w:hAnsi="Maiandra GD"/>
          <w:sz w:val="28"/>
          <w:szCs w:val="28"/>
        </w:rPr>
        <w:t>, as we will see,</w:t>
      </w:r>
      <w:r w:rsidRPr="00F64DFE">
        <w:rPr>
          <w:rFonts w:ascii="Maiandra GD" w:hAnsi="Maiandra GD"/>
          <w:sz w:val="28"/>
          <w:szCs w:val="28"/>
        </w:rPr>
        <w:t xml:space="preserve"> </w:t>
      </w:r>
      <w:r w:rsidR="002E35FC" w:rsidRPr="00F64DFE">
        <w:rPr>
          <w:rFonts w:ascii="Maiandra GD" w:hAnsi="Maiandra GD"/>
          <w:sz w:val="28"/>
          <w:szCs w:val="28"/>
        </w:rPr>
        <w:t xml:space="preserve">it targets investment to areas that encourage economic activity and growth, improve safety, increase living standards, </w:t>
      </w:r>
      <w:r w:rsidR="00F86CB9" w:rsidRPr="00F64DFE">
        <w:rPr>
          <w:rFonts w:ascii="Maiandra GD" w:hAnsi="Maiandra GD"/>
          <w:sz w:val="28"/>
          <w:szCs w:val="28"/>
        </w:rPr>
        <w:t>and lift the poor and marginalis</w:t>
      </w:r>
      <w:r w:rsidR="002E35FC" w:rsidRPr="00F64DFE">
        <w:rPr>
          <w:rFonts w:ascii="Maiandra GD" w:hAnsi="Maiandra GD"/>
          <w:sz w:val="28"/>
          <w:szCs w:val="28"/>
        </w:rPr>
        <w:t>ed.</w:t>
      </w:r>
      <w:r w:rsidRPr="00F64DFE">
        <w:rPr>
          <w:rFonts w:ascii="Maiandra GD" w:hAnsi="Maiandra GD"/>
          <w:sz w:val="28"/>
          <w:szCs w:val="28"/>
        </w:rPr>
        <w:t xml:space="preserve"> </w:t>
      </w:r>
    </w:p>
    <w:p w14:paraId="5F62F297" w14:textId="5F8C9E14" w:rsidR="000A6CD7" w:rsidRPr="00F64DFE" w:rsidRDefault="000A6CD7" w:rsidP="00E04E2C">
      <w:pPr>
        <w:spacing w:after="240" w:line="360" w:lineRule="auto"/>
        <w:jc w:val="both"/>
        <w:rPr>
          <w:rFonts w:ascii="Maiandra GD" w:hAnsi="Maiandra GD"/>
          <w:sz w:val="28"/>
          <w:szCs w:val="28"/>
        </w:rPr>
      </w:pPr>
      <w:r w:rsidRPr="00F64DFE">
        <w:rPr>
          <w:rFonts w:ascii="Maiandra GD" w:hAnsi="Maiandra GD"/>
          <w:sz w:val="28"/>
          <w:szCs w:val="28"/>
        </w:rPr>
        <w:t>You may recall</w:t>
      </w:r>
      <w:r w:rsidR="007B6DC0" w:rsidRPr="00F64DFE">
        <w:rPr>
          <w:rFonts w:ascii="Maiandra GD" w:hAnsi="Maiandra GD"/>
          <w:sz w:val="28"/>
          <w:szCs w:val="28"/>
        </w:rPr>
        <w:t>, Madam Speaker,</w:t>
      </w:r>
      <w:r w:rsidRPr="00F64DFE">
        <w:rPr>
          <w:rFonts w:ascii="Maiandra GD" w:hAnsi="Maiandra GD"/>
          <w:sz w:val="28"/>
          <w:szCs w:val="28"/>
        </w:rPr>
        <w:t xml:space="preserve"> that we held a Budget Consultation Forum last month to make the budgeting process more transparent and capture the public’s view on spending priorities. We invited other political parties as well, and we allowed people to submit their views online. </w:t>
      </w:r>
      <w:r w:rsidR="00B34A0D" w:rsidRPr="00F64DFE">
        <w:rPr>
          <w:rFonts w:ascii="Maiandra GD" w:hAnsi="Maiandra GD"/>
          <w:sz w:val="28"/>
          <w:szCs w:val="28"/>
        </w:rPr>
        <w:t>T</w:t>
      </w:r>
      <w:r w:rsidRPr="00F64DFE">
        <w:rPr>
          <w:rFonts w:ascii="Maiandra GD" w:hAnsi="Maiandra GD"/>
          <w:sz w:val="28"/>
          <w:szCs w:val="28"/>
        </w:rPr>
        <w:t>he Forum was a</w:t>
      </w:r>
      <w:r w:rsidR="005A38BF" w:rsidRPr="00F64DFE">
        <w:rPr>
          <w:rFonts w:ascii="Maiandra GD" w:hAnsi="Maiandra GD"/>
          <w:sz w:val="28"/>
          <w:szCs w:val="28"/>
        </w:rPr>
        <w:t>n enormous</w:t>
      </w:r>
      <w:r w:rsidRPr="00F64DFE">
        <w:rPr>
          <w:rFonts w:ascii="Maiandra GD" w:hAnsi="Maiandra GD"/>
          <w:sz w:val="28"/>
          <w:szCs w:val="28"/>
        </w:rPr>
        <w:t xml:space="preserve"> success, and I can assure you and my colleagues in Parliament that the public helped us shape this budget. </w:t>
      </w:r>
      <w:r w:rsidR="000C05DA" w:rsidRPr="00F64DFE">
        <w:rPr>
          <w:rFonts w:ascii="Maiandra GD" w:hAnsi="Maiandra GD"/>
          <w:sz w:val="28"/>
          <w:szCs w:val="28"/>
        </w:rPr>
        <w:t xml:space="preserve">Further, </w:t>
      </w:r>
      <w:r w:rsidRPr="00F64DFE">
        <w:rPr>
          <w:rFonts w:ascii="Maiandra GD" w:hAnsi="Maiandra GD"/>
          <w:sz w:val="28"/>
          <w:szCs w:val="28"/>
        </w:rPr>
        <w:t>this year’s Budget document contains a narrative secti</w:t>
      </w:r>
      <w:r w:rsidR="00B34A0D" w:rsidRPr="00F64DFE">
        <w:rPr>
          <w:rFonts w:ascii="Maiandra GD" w:hAnsi="Maiandra GD"/>
          <w:sz w:val="28"/>
          <w:szCs w:val="28"/>
        </w:rPr>
        <w:t xml:space="preserve">on that explains how each activity of the government, down to the smallest one, uses the funds it has been allocated. As announced publicly, we will put in place a five-year development plan which will be completed </w:t>
      </w:r>
      <w:r w:rsidRPr="00F64DFE">
        <w:rPr>
          <w:rFonts w:ascii="Maiandra GD" w:hAnsi="Maiandra GD"/>
          <w:sz w:val="28"/>
          <w:szCs w:val="28"/>
        </w:rPr>
        <w:t>at the end of the first quarter of 2015</w:t>
      </w:r>
      <w:r w:rsidR="00B34A0D" w:rsidRPr="00F64DFE">
        <w:rPr>
          <w:rFonts w:ascii="Maiandra GD" w:hAnsi="Maiandra GD"/>
          <w:sz w:val="28"/>
          <w:szCs w:val="28"/>
        </w:rPr>
        <w:t>. T</w:t>
      </w:r>
      <w:r w:rsidRPr="00F64DFE">
        <w:rPr>
          <w:rFonts w:ascii="Maiandra GD" w:hAnsi="Maiandra GD"/>
          <w:sz w:val="28"/>
          <w:szCs w:val="28"/>
        </w:rPr>
        <w:t>he Budget Consultation Forum provided us some valuable insights for the plan</w:t>
      </w:r>
      <w:r w:rsidR="0091368C" w:rsidRPr="00F64DFE">
        <w:rPr>
          <w:rFonts w:ascii="Maiandra GD" w:hAnsi="Maiandra GD"/>
          <w:sz w:val="28"/>
          <w:szCs w:val="28"/>
        </w:rPr>
        <w:t xml:space="preserve"> and, indeed, further</w:t>
      </w:r>
      <w:r w:rsidR="00B34A0D" w:rsidRPr="00F64DFE">
        <w:rPr>
          <w:rFonts w:ascii="Maiandra GD" w:hAnsi="Maiandra GD"/>
          <w:sz w:val="28"/>
          <w:szCs w:val="28"/>
        </w:rPr>
        <w:t xml:space="preserve"> consultation</w:t>
      </w:r>
      <w:r w:rsidR="0091368C" w:rsidRPr="00F64DFE">
        <w:rPr>
          <w:rFonts w:ascii="Maiandra GD" w:hAnsi="Maiandra GD"/>
          <w:sz w:val="28"/>
          <w:szCs w:val="28"/>
        </w:rPr>
        <w:t>s</w:t>
      </w:r>
      <w:r w:rsidR="00B34A0D" w:rsidRPr="00F64DFE">
        <w:rPr>
          <w:rFonts w:ascii="Maiandra GD" w:hAnsi="Maiandra GD"/>
          <w:sz w:val="28"/>
          <w:szCs w:val="28"/>
        </w:rPr>
        <w:t xml:space="preserve"> will be held before</w:t>
      </w:r>
      <w:r w:rsidR="00F86CB9" w:rsidRPr="00F64DFE">
        <w:rPr>
          <w:rFonts w:ascii="Maiandra GD" w:hAnsi="Maiandra GD"/>
          <w:sz w:val="28"/>
          <w:szCs w:val="28"/>
        </w:rPr>
        <w:t xml:space="preserve"> the plan is finalis</w:t>
      </w:r>
      <w:r w:rsidR="00E52DDF" w:rsidRPr="00F64DFE">
        <w:rPr>
          <w:rFonts w:ascii="Maiandra GD" w:hAnsi="Maiandra GD"/>
          <w:sz w:val="28"/>
          <w:szCs w:val="28"/>
        </w:rPr>
        <w:t>ed.</w:t>
      </w:r>
      <w:r w:rsidR="00B34A0D" w:rsidRPr="00F64DFE">
        <w:rPr>
          <w:rFonts w:ascii="Maiandra GD" w:hAnsi="Maiandra GD"/>
          <w:sz w:val="28"/>
          <w:szCs w:val="28"/>
        </w:rPr>
        <w:t xml:space="preserve"> We hope members of the other side of this honourable house will find the time and good will to contribute to this national agenda,</w:t>
      </w:r>
    </w:p>
    <w:p w14:paraId="720174BA" w14:textId="77777777" w:rsidR="000A6CD7" w:rsidRPr="00F64DFE" w:rsidRDefault="000A6CD7"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3CE7F6A9" w14:textId="3ECEB9C1" w:rsidR="002925C6" w:rsidRPr="00F64DFE" w:rsidRDefault="002E35FC" w:rsidP="00E04E2C">
      <w:pPr>
        <w:spacing w:after="240" w:line="360" w:lineRule="auto"/>
        <w:jc w:val="both"/>
        <w:rPr>
          <w:rFonts w:ascii="Maiandra GD" w:hAnsi="Maiandra GD"/>
          <w:sz w:val="28"/>
          <w:szCs w:val="28"/>
        </w:rPr>
      </w:pPr>
      <w:r w:rsidRPr="00F64DFE">
        <w:rPr>
          <w:rFonts w:ascii="Maiandra GD" w:hAnsi="Maiandra GD"/>
          <w:sz w:val="28"/>
          <w:szCs w:val="28"/>
        </w:rPr>
        <w:t xml:space="preserve">We expect </w:t>
      </w:r>
      <w:r w:rsidR="00846E8C" w:rsidRPr="00F64DFE">
        <w:rPr>
          <w:rFonts w:ascii="Maiandra GD" w:hAnsi="Maiandra GD"/>
          <w:sz w:val="28"/>
          <w:szCs w:val="28"/>
        </w:rPr>
        <w:t xml:space="preserve">total revenue </w:t>
      </w:r>
      <w:r w:rsidRPr="00F64DFE">
        <w:rPr>
          <w:rFonts w:ascii="Maiandra GD" w:hAnsi="Maiandra GD"/>
          <w:sz w:val="28"/>
          <w:szCs w:val="28"/>
        </w:rPr>
        <w:t xml:space="preserve">to reach </w:t>
      </w:r>
      <w:r w:rsidR="005C5E4F" w:rsidRPr="00F64DFE">
        <w:rPr>
          <w:rFonts w:ascii="Maiandra GD" w:hAnsi="Maiandra GD"/>
          <w:sz w:val="28"/>
          <w:szCs w:val="28"/>
        </w:rPr>
        <w:t>$3.1 b</w:t>
      </w:r>
      <w:r w:rsidR="00846E8C" w:rsidRPr="00F64DFE">
        <w:rPr>
          <w:rFonts w:ascii="Maiandra GD" w:hAnsi="Maiandra GD"/>
          <w:sz w:val="28"/>
          <w:szCs w:val="28"/>
        </w:rPr>
        <w:t xml:space="preserve">illion </w:t>
      </w:r>
      <w:r w:rsidRPr="00F64DFE">
        <w:rPr>
          <w:rFonts w:ascii="Maiandra GD" w:hAnsi="Maiandra GD"/>
          <w:sz w:val="28"/>
          <w:szCs w:val="28"/>
        </w:rPr>
        <w:t xml:space="preserve">in 2015 and total </w:t>
      </w:r>
      <w:r w:rsidR="005C5E4F" w:rsidRPr="00F64DFE">
        <w:rPr>
          <w:rFonts w:ascii="Maiandra GD" w:hAnsi="Maiandra GD"/>
          <w:sz w:val="28"/>
          <w:szCs w:val="28"/>
        </w:rPr>
        <w:t>expenditures</w:t>
      </w:r>
      <w:r w:rsidRPr="00F64DFE">
        <w:rPr>
          <w:rFonts w:ascii="Maiandra GD" w:hAnsi="Maiandra GD"/>
          <w:sz w:val="28"/>
          <w:szCs w:val="28"/>
        </w:rPr>
        <w:t xml:space="preserve"> to be </w:t>
      </w:r>
      <w:r w:rsidR="005C5E4F" w:rsidRPr="00F64DFE">
        <w:rPr>
          <w:rFonts w:ascii="Maiandra GD" w:hAnsi="Maiandra GD"/>
          <w:sz w:val="28"/>
          <w:szCs w:val="28"/>
        </w:rPr>
        <w:t>$3.3</w:t>
      </w:r>
      <w:r w:rsidR="00846E8C" w:rsidRPr="00F64DFE">
        <w:rPr>
          <w:rFonts w:ascii="Maiandra GD" w:hAnsi="Maiandra GD"/>
          <w:sz w:val="28"/>
          <w:szCs w:val="28"/>
        </w:rPr>
        <w:t xml:space="preserve"> billion. The estimated net deficit for 2015 is </w:t>
      </w:r>
      <w:r w:rsidR="00846E8C" w:rsidRPr="00F64DFE">
        <w:rPr>
          <w:rFonts w:ascii="Maiandra GD" w:hAnsi="Maiandra GD"/>
          <w:sz w:val="28"/>
          <w:szCs w:val="28"/>
        </w:rPr>
        <w:lastRenderedPageBreak/>
        <w:t>$2</w:t>
      </w:r>
      <w:r w:rsidR="005C5E4F" w:rsidRPr="00F64DFE">
        <w:rPr>
          <w:rFonts w:ascii="Maiandra GD" w:hAnsi="Maiandra GD"/>
          <w:sz w:val="28"/>
          <w:szCs w:val="28"/>
        </w:rPr>
        <w:t>13</w:t>
      </w:r>
      <w:r w:rsidR="00140537" w:rsidRPr="00F64DFE">
        <w:rPr>
          <w:rFonts w:ascii="Maiandra GD" w:hAnsi="Maiandra GD"/>
          <w:sz w:val="28"/>
          <w:szCs w:val="28"/>
        </w:rPr>
        <w:t>.</w:t>
      </w:r>
      <w:r w:rsidR="005C5E4F" w:rsidRPr="00F64DFE">
        <w:rPr>
          <w:rFonts w:ascii="Maiandra GD" w:hAnsi="Maiandra GD"/>
          <w:sz w:val="28"/>
          <w:szCs w:val="28"/>
        </w:rPr>
        <w:t>9 million, equivalent to 2.5</w:t>
      </w:r>
      <w:r w:rsidR="00846E8C" w:rsidRPr="00F64DFE">
        <w:rPr>
          <w:rFonts w:ascii="Maiandra GD" w:hAnsi="Maiandra GD"/>
          <w:sz w:val="28"/>
          <w:szCs w:val="28"/>
        </w:rPr>
        <w:t xml:space="preserve"> percent of GDP. </w:t>
      </w:r>
      <w:r w:rsidRPr="00F64DFE">
        <w:rPr>
          <w:rFonts w:ascii="Maiandra GD" w:hAnsi="Maiandra GD"/>
          <w:sz w:val="28"/>
          <w:szCs w:val="28"/>
        </w:rPr>
        <w:t xml:space="preserve">We would prefer no deficit, but this is a healthy and sustainable </w:t>
      </w:r>
      <w:r w:rsidR="002925C6" w:rsidRPr="00F64DFE">
        <w:rPr>
          <w:rFonts w:ascii="Maiandra GD" w:hAnsi="Maiandra GD"/>
          <w:sz w:val="28"/>
          <w:szCs w:val="28"/>
        </w:rPr>
        <w:t>level.</w:t>
      </w:r>
    </w:p>
    <w:p w14:paraId="29EE8B3C" w14:textId="77777777" w:rsidR="002925C6" w:rsidRPr="00F64DFE" w:rsidRDefault="002925C6" w:rsidP="00E04E2C">
      <w:pPr>
        <w:spacing w:after="240" w:line="360" w:lineRule="auto"/>
        <w:jc w:val="both"/>
        <w:rPr>
          <w:rFonts w:ascii="Maiandra GD" w:hAnsi="Maiandra GD"/>
          <w:sz w:val="28"/>
          <w:szCs w:val="28"/>
        </w:rPr>
      </w:pPr>
      <w:r w:rsidRPr="00F64DFE">
        <w:rPr>
          <w:rFonts w:ascii="Maiandra GD" w:hAnsi="Maiandra GD"/>
          <w:sz w:val="28"/>
          <w:szCs w:val="28"/>
        </w:rPr>
        <w:t>Government debt currently stands at $4 billion, equivalent to 49.8 percent of GDP. With the 2015 budgeted fiscal deficit and growth outlook, we expect to reduce total debt to 4</w:t>
      </w:r>
      <w:r w:rsidR="00E52DDF" w:rsidRPr="00F64DFE">
        <w:rPr>
          <w:rFonts w:ascii="Maiandra GD" w:hAnsi="Maiandra GD"/>
          <w:sz w:val="28"/>
          <w:szCs w:val="28"/>
        </w:rPr>
        <w:t>8</w:t>
      </w:r>
      <w:r w:rsidR="009033B8" w:rsidRPr="00F64DFE">
        <w:rPr>
          <w:rFonts w:ascii="Maiandra GD" w:hAnsi="Maiandra GD"/>
          <w:sz w:val="28"/>
          <w:szCs w:val="28"/>
        </w:rPr>
        <w:t>.7</w:t>
      </w:r>
      <w:r w:rsidRPr="00F64DFE">
        <w:rPr>
          <w:rFonts w:ascii="Maiandra GD" w:hAnsi="Maiandra GD"/>
          <w:sz w:val="28"/>
          <w:szCs w:val="28"/>
        </w:rPr>
        <w:t xml:space="preserve"> percent of GDP next year.</w:t>
      </w:r>
    </w:p>
    <w:p w14:paraId="3F604E78" w14:textId="77777777" w:rsidR="00610B4C" w:rsidRPr="00F64DFE" w:rsidRDefault="002925C6" w:rsidP="00E04E2C">
      <w:pPr>
        <w:spacing w:after="240" w:line="360" w:lineRule="auto"/>
        <w:jc w:val="both"/>
        <w:rPr>
          <w:rFonts w:ascii="Maiandra GD" w:hAnsi="Maiandra GD"/>
          <w:sz w:val="28"/>
          <w:szCs w:val="28"/>
        </w:rPr>
      </w:pPr>
      <w:r w:rsidRPr="00F64DFE">
        <w:rPr>
          <w:rFonts w:ascii="Maiandra GD" w:hAnsi="Maiandra GD"/>
          <w:sz w:val="28"/>
          <w:szCs w:val="28"/>
        </w:rPr>
        <w:t>Government’s operating expenditure stands at $</w:t>
      </w:r>
      <w:r w:rsidR="005C5E4F" w:rsidRPr="00F64DFE">
        <w:rPr>
          <w:rFonts w:ascii="Maiandra GD" w:hAnsi="Maiandra GD"/>
          <w:sz w:val="28"/>
          <w:szCs w:val="28"/>
        </w:rPr>
        <w:t>1.9 billion</w:t>
      </w:r>
      <w:r w:rsidR="00E52DDF" w:rsidRPr="00F64DFE">
        <w:rPr>
          <w:rFonts w:ascii="Maiandra GD" w:hAnsi="Maiandra GD"/>
          <w:sz w:val="28"/>
          <w:szCs w:val="28"/>
        </w:rPr>
        <w:t>,</w:t>
      </w:r>
      <w:r w:rsidR="005C5E4F" w:rsidRPr="00F64DFE">
        <w:rPr>
          <w:rFonts w:ascii="Maiandra GD" w:hAnsi="Maiandra GD"/>
          <w:sz w:val="28"/>
          <w:szCs w:val="28"/>
        </w:rPr>
        <w:t xml:space="preserve"> while a sum of $1.3 b</w:t>
      </w:r>
      <w:r w:rsidRPr="00F64DFE">
        <w:rPr>
          <w:rFonts w:ascii="Maiandra GD" w:hAnsi="Maiandra GD"/>
          <w:sz w:val="28"/>
          <w:szCs w:val="28"/>
        </w:rPr>
        <w:t>illion is appropriated for cap</w:t>
      </w:r>
      <w:r w:rsidR="005C5E4F" w:rsidRPr="00F64DFE">
        <w:rPr>
          <w:rFonts w:ascii="Maiandra GD" w:hAnsi="Maiandra GD"/>
          <w:sz w:val="28"/>
          <w:szCs w:val="28"/>
        </w:rPr>
        <w:t>ital expenditures in 2015. The 30</w:t>
      </w:r>
      <w:r w:rsidRPr="00F64DFE">
        <w:rPr>
          <w:rFonts w:ascii="Maiandra GD" w:hAnsi="Maiandra GD"/>
          <w:sz w:val="28"/>
          <w:szCs w:val="28"/>
        </w:rPr>
        <w:t xml:space="preserve"> percent increase in capital expenditures now brings Gover</w:t>
      </w:r>
      <w:r w:rsidR="005C5E4F" w:rsidRPr="00F64DFE">
        <w:rPr>
          <w:rFonts w:ascii="Maiandra GD" w:hAnsi="Maiandra GD"/>
          <w:sz w:val="28"/>
          <w:szCs w:val="28"/>
        </w:rPr>
        <w:t>nment’s capital investment to 4</w:t>
      </w:r>
      <w:r w:rsidR="004D31D2" w:rsidRPr="00F64DFE">
        <w:rPr>
          <w:rFonts w:ascii="Maiandra GD" w:hAnsi="Maiandra GD"/>
          <w:sz w:val="28"/>
          <w:szCs w:val="28"/>
        </w:rPr>
        <w:t>1</w:t>
      </w:r>
      <w:r w:rsidRPr="00F64DFE">
        <w:rPr>
          <w:rFonts w:ascii="Maiandra GD" w:hAnsi="Maiandra GD"/>
          <w:sz w:val="28"/>
          <w:szCs w:val="28"/>
        </w:rPr>
        <w:t xml:space="preserve"> percent of total expenditure.</w:t>
      </w:r>
      <w:r w:rsidR="00E52DDF" w:rsidRPr="00F64DFE">
        <w:rPr>
          <w:rFonts w:ascii="Maiandra GD" w:hAnsi="Maiandra GD"/>
          <w:sz w:val="28"/>
          <w:szCs w:val="28"/>
        </w:rPr>
        <w:t xml:space="preserve"> </w:t>
      </w:r>
    </w:p>
    <w:p w14:paraId="6CAF2AFB" w14:textId="77777777" w:rsidR="00CC247E"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t>
      </w:r>
    </w:p>
    <w:p w14:paraId="1710D3C6" w14:textId="77777777" w:rsidR="00846E8C"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committed to ensure that public debt is prudently managed. A reform plan has been formulated with assistance from the World Bank to ensure efficient treasury management, institutional strengthening and capacity building. </w:t>
      </w:r>
    </w:p>
    <w:p w14:paraId="7B991EAE" w14:textId="75C66A83" w:rsidR="00846E8C" w:rsidRPr="00F64DFE" w:rsidRDefault="00CC247E" w:rsidP="00E04E2C">
      <w:pPr>
        <w:spacing w:after="240" w:line="360" w:lineRule="auto"/>
        <w:jc w:val="both"/>
        <w:rPr>
          <w:rFonts w:ascii="Maiandra GD" w:hAnsi="Maiandra GD"/>
          <w:sz w:val="28"/>
          <w:szCs w:val="28"/>
        </w:rPr>
      </w:pPr>
      <w:r w:rsidRPr="00F64DFE">
        <w:rPr>
          <w:rFonts w:ascii="Maiandra GD" w:hAnsi="Maiandra GD"/>
          <w:sz w:val="28"/>
          <w:szCs w:val="28"/>
        </w:rPr>
        <w:t>T</w:t>
      </w:r>
      <w:r w:rsidR="00846E8C" w:rsidRPr="00F64DFE">
        <w:rPr>
          <w:rFonts w:ascii="Maiandra GD" w:hAnsi="Maiandra GD"/>
          <w:sz w:val="28"/>
          <w:szCs w:val="28"/>
        </w:rPr>
        <w:t xml:space="preserve">he global bond is also maturing in 2016. The balance in our offshore sinking fund account currently stands at USD 117 million. Given the favorable international market conditions and the re-engagement of multilateral development partners such as ADB and </w:t>
      </w:r>
      <w:r w:rsidR="001D0C4F" w:rsidRPr="00F64DFE">
        <w:rPr>
          <w:rFonts w:ascii="Maiandra GD" w:hAnsi="Maiandra GD"/>
          <w:sz w:val="28"/>
          <w:szCs w:val="28"/>
        </w:rPr>
        <w:t xml:space="preserve">the </w:t>
      </w:r>
      <w:r w:rsidR="00846E8C" w:rsidRPr="00F64DFE">
        <w:rPr>
          <w:rFonts w:ascii="Maiandra GD" w:hAnsi="Maiandra GD"/>
          <w:sz w:val="28"/>
          <w:szCs w:val="28"/>
        </w:rPr>
        <w:t>World Bank, Government is exploring the best option</w:t>
      </w:r>
      <w:r w:rsidR="002925C6" w:rsidRPr="00F64DFE">
        <w:rPr>
          <w:rFonts w:ascii="Maiandra GD" w:hAnsi="Maiandra GD"/>
          <w:sz w:val="28"/>
          <w:szCs w:val="28"/>
        </w:rPr>
        <w:t>s, keeping in mind our</w:t>
      </w:r>
      <w:r w:rsidR="00846E8C" w:rsidRPr="00F64DFE">
        <w:rPr>
          <w:rFonts w:ascii="Maiandra GD" w:hAnsi="Maiandra GD"/>
          <w:sz w:val="28"/>
          <w:szCs w:val="28"/>
        </w:rPr>
        <w:t xml:space="preserve"> debt position, outlook for foreign reserves and interest rates. </w:t>
      </w:r>
    </w:p>
    <w:p w14:paraId="3C3AEB8D" w14:textId="5750676E" w:rsidR="004B1877" w:rsidRPr="00F64DFE" w:rsidRDefault="00846E8C" w:rsidP="00E04E2C">
      <w:pPr>
        <w:spacing w:after="240" w:line="360" w:lineRule="auto"/>
        <w:jc w:val="both"/>
        <w:rPr>
          <w:rFonts w:ascii="Maiandra GD" w:hAnsi="Maiandra GD"/>
          <w:sz w:val="28"/>
          <w:szCs w:val="28"/>
        </w:rPr>
      </w:pPr>
      <w:r w:rsidRPr="00F64DFE">
        <w:rPr>
          <w:rFonts w:ascii="Maiandra GD" w:hAnsi="Maiandra GD"/>
          <w:sz w:val="28"/>
          <w:szCs w:val="28"/>
        </w:rPr>
        <w:t xml:space="preserve">Discussion with the Asian Development Bank </w:t>
      </w:r>
      <w:r w:rsidR="00C32B28" w:rsidRPr="00F64DFE">
        <w:rPr>
          <w:rFonts w:ascii="Maiandra GD" w:hAnsi="Maiandra GD"/>
          <w:sz w:val="28"/>
          <w:szCs w:val="28"/>
        </w:rPr>
        <w:t xml:space="preserve">to secure a concessional loan of USD $100 million for investment in transport infrastructure for the next 5 years </w:t>
      </w:r>
      <w:r w:rsidRPr="00F64DFE">
        <w:rPr>
          <w:rFonts w:ascii="Maiandra GD" w:hAnsi="Maiandra GD"/>
          <w:sz w:val="28"/>
          <w:szCs w:val="28"/>
        </w:rPr>
        <w:t xml:space="preserve">is also in advance stages. </w:t>
      </w:r>
      <w:r w:rsidR="004B1877" w:rsidRPr="00F64DFE">
        <w:rPr>
          <w:rFonts w:ascii="Maiandra GD" w:hAnsi="Maiandra GD"/>
          <w:sz w:val="28"/>
          <w:szCs w:val="28"/>
        </w:rPr>
        <w:t xml:space="preserve">The </w:t>
      </w:r>
      <w:r w:rsidR="004B1877" w:rsidRPr="00F64DFE">
        <w:rPr>
          <w:rFonts w:ascii="Maiandra GD" w:hAnsi="Maiandra GD"/>
          <w:sz w:val="28"/>
          <w:szCs w:val="28"/>
        </w:rPr>
        <w:lastRenderedPageBreak/>
        <w:t>ADB has offered</w:t>
      </w:r>
      <w:r w:rsidR="00F2747A" w:rsidRPr="00F64DFE">
        <w:rPr>
          <w:rFonts w:ascii="Maiandra GD" w:hAnsi="Maiandra GD"/>
          <w:sz w:val="28"/>
          <w:szCs w:val="28"/>
        </w:rPr>
        <w:t xml:space="preserve"> </w:t>
      </w:r>
      <w:r w:rsidRPr="00F64DFE">
        <w:rPr>
          <w:rFonts w:ascii="Maiandra GD" w:hAnsi="Maiandra GD"/>
          <w:sz w:val="28"/>
          <w:szCs w:val="28"/>
        </w:rPr>
        <w:t>a</w:t>
      </w:r>
      <w:r w:rsidR="00F52395" w:rsidRPr="00F64DFE">
        <w:rPr>
          <w:rFonts w:ascii="Maiandra GD" w:hAnsi="Maiandra GD"/>
          <w:sz w:val="28"/>
          <w:szCs w:val="28"/>
        </w:rPr>
        <w:t>n</w:t>
      </w:r>
      <w:r w:rsidRPr="00F64DFE">
        <w:rPr>
          <w:rFonts w:ascii="Maiandra GD" w:hAnsi="Maiandra GD"/>
          <w:sz w:val="28"/>
          <w:szCs w:val="28"/>
        </w:rPr>
        <w:t xml:space="preserve"> </w:t>
      </w:r>
      <w:r w:rsidR="00642CC2" w:rsidRPr="00F64DFE">
        <w:rPr>
          <w:rFonts w:ascii="Maiandra GD" w:hAnsi="Maiandra GD"/>
          <w:sz w:val="28"/>
          <w:szCs w:val="28"/>
        </w:rPr>
        <w:t xml:space="preserve">extremely competitive </w:t>
      </w:r>
      <w:r w:rsidRPr="00F64DFE">
        <w:rPr>
          <w:rFonts w:ascii="Maiandra GD" w:hAnsi="Maiandra GD"/>
          <w:sz w:val="28"/>
          <w:szCs w:val="28"/>
        </w:rPr>
        <w:t>interest rate</w:t>
      </w:r>
      <w:r w:rsidR="001D0C4F" w:rsidRPr="00F64DFE">
        <w:rPr>
          <w:rFonts w:ascii="Maiandra GD" w:hAnsi="Maiandra GD"/>
          <w:sz w:val="28"/>
          <w:szCs w:val="28"/>
        </w:rPr>
        <w:t xml:space="preserve"> package</w:t>
      </w:r>
      <w:r w:rsidRPr="00F64DFE">
        <w:rPr>
          <w:rFonts w:ascii="Maiandra GD" w:hAnsi="Maiandra GD"/>
          <w:sz w:val="28"/>
          <w:szCs w:val="28"/>
        </w:rPr>
        <w:t xml:space="preserve"> and </w:t>
      </w:r>
      <w:r w:rsidR="004B1877" w:rsidRPr="00F64DFE">
        <w:rPr>
          <w:rFonts w:ascii="Maiandra GD" w:hAnsi="Maiandra GD"/>
          <w:sz w:val="28"/>
          <w:szCs w:val="28"/>
        </w:rPr>
        <w:t xml:space="preserve">a package of </w:t>
      </w:r>
      <w:r w:rsidRPr="00F64DFE">
        <w:rPr>
          <w:rFonts w:ascii="Maiandra GD" w:hAnsi="Maiandra GD"/>
          <w:sz w:val="28"/>
          <w:szCs w:val="28"/>
        </w:rPr>
        <w:t>technical assistance.</w:t>
      </w:r>
    </w:p>
    <w:p w14:paraId="3B6B6141" w14:textId="77777777" w:rsidR="00AB3CEE" w:rsidRPr="00F64DFE" w:rsidRDefault="00AB3CEE"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17EDD12" w14:textId="77777777" w:rsidR="00574529" w:rsidRPr="00F64DFE" w:rsidRDefault="007816B5" w:rsidP="00E04E2C">
      <w:pPr>
        <w:spacing w:after="240" w:line="360" w:lineRule="auto"/>
        <w:jc w:val="both"/>
        <w:rPr>
          <w:rFonts w:ascii="Maiandra GD" w:hAnsi="Maiandra GD"/>
          <w:sz w:val="28"/>
          <w:szCs w:val="28"/>
        </w:rPr>
      </w:pPr>
      <w:r w:rsidRPr="00F64DFE">
        <w:rPr>
          <w:rFonts w:ascii="Maiandra GD" w:hAnsi="Maiandra GD"/>
          <w:sz w:val="28"/>
          <w:szCs w:val="28"/>
        </w:rPr>
        <w:t>O</w:t>
      </w:r>
      <w:r w:rsidR="00D8130F" w:rsidRPr="00F64DFE">
        <w:rPr>
          <w:rFonts w:ascii="Maiandra GD" w:hAnsi="Maiandra GD"/>
          <w:sz w:val="28"/>
          <w:szCs w:val="28"/>
        </w:rPr>
        <w:t>ur</w:t>
      </w:r>
      <w:r w:rsidRPr="00F64DFE">
        <w:rPr>
          <w:rFonts w:ascii="Maiandra GD" w:hAnsi="Maiandra GD"/>
          <w:sz w:val="28"/>
          <w:szCs w:val="28"/>
        </w:rPr>
        <w:t xml:space="preserve"> strong</w:t>
      </w:r>
      <w:r w:rsidR="00D8130F" w:rsidRPr="00F64DFE">
        <w:rPr>
          <w:rFonts w:ascii="Maiandra GD" w:hAnsi="Maiandra GD"/>
          <w:sz w:val="28"/>
          <w:szCs w:val="28"/>
        </w:rPr>
        <w:t xml:space="preserve"> economic performance is no blip</w:t>
      </w:r>
      <w:r w:rsidR="00BE72B3" w:rsidRPr="00F64DFE">
        <w:rPr>
          <w:rFonts w:ascii="Maiandra GD" w:hAnsi="Maiandra GD"/>
          <w:sz w:val="28"/>
          <w:szCs w:val="28"/>
        </w:rPr>
        <w:t xml:space="preserve"> or spike on the graph</w:t>
      </w:r>
      <w:r w:rsidR="00A9365D" w:rsidRPr="00F64DFE">
        <w:rPr>
          <w:rFonts w:ascii="Maiandra GD" w:hAnsi="Maiandra GD"/>
          <w:sz w:val="28"/>
          <w:szCs w:val="28"/>
        </w:rPr>
        <w:t>,</w:t>
      </w:r>
      <w:r w:rsidRPr="00F64DFE">
        <w:rPr>
          <w:rFonts w:ascii="Maiandra GD" w:hAnsi="Maiandra GD"/>
          <w:sz w:val="28"/>
          <w:szCs w:val="28"/>
        </w:rPr>
        <w:t xml:space="preserve"> but a consistent and </w:t>
      </w:r>
      <w:r w:rsidR="00D8130F" w:rsidRPr="00F64DFE">
        <w:rPr>
          <w:rFonts w:ascii="Maiandra GD" w:hAnsi="Maiandra GD"/>
          <w:sz w:val="28"/>
          <w:szCs w:val="28"/>
        </w:rPr>
        <w:t>upward movement.</w:t>
      </w:r>
      <w:r w:rsidR="009D14A9" w:rsidRPr="00F64DFE">
        <w:rPr>
          <w:rFonts w:ascii="Maiandra GD" w:hAnsi="Maiandra GD"/>
          <w:sz w:val="28"/>
          <w:szCs w:val="28"/>
        </w:rPr>
        <w:t xml:space="preserve"> Fiji is on the move. </w:t>
      </w:r>
      <w:r w:rsidR="00A113DB" w:rsidRPr="00F64DFE">
        <w:rPr>
          <w:rFonts w:ascii="Maiandra GD" w:hAnsi="Maiandra GD"/>
          <w:sz w:val="28"/>
          <w:szCs w:val="28"/>
        </w:rPr>
        <w:t xml:space="preserve">Our progress is </w:t>
      </w:r>
      <w:r w:rsidR="009D14A9" w:rsidRPr="00F64DFE">
        <w:rPr>
          <w:rFonts w:ascii="Maiandra GD" w:hAnsi="Maiandra GD"/>
          <w:sz w:val="28"/>
          <w:szCs w:val="28"/>
        </w:rPr>
        <w:t>sustained. It is indisputabl</w:t>
      </w:r>
      <w:r w:rsidR="000E2AFD" w:rsidRPr="00F64DFE">
        <w:rPr>
          <w:rFonts w:ascii="Maiandra GD" w:hAnsi="Maiandra GD"/>
          <w:sz w:val="28"/>
          <w:szCs w:val="28"/>
        </w:rPr>
        <w:t xml:space="preserve">e. And if we can keep our focus - keep Fiji moving </w:t>
      </w:r>
      <w:r w:rsidR="00803E53" w:rsidRPr="00F64DFE">
        <w:rPr>
          <w:rFonts w:ascii="Maiandra GD" w:hAnsi="Maiandra GD"/>
          <w:sz w:val="28"/>
          <w:szCs w:val="28"/>
        </w:rPr>
        <w:t>– the possibilities are limited only by our imagination.</w:t>
      </w:r>
      <w:r w:rsidR="009D14A9" w:rsidRPr="00F64DFE">
        <w:rPr>
          <w:rFonts w:ascii="Maiandra GD" w:hAnsi="Maiandra GD"/>
          <w:sz w:val="28"/>
          <w:szCs w:val="28"/>
        </w:rPr>
        <w:t xml:space="preserve"> </w:t>
      </w:r>
    </w:p>
    <w:p w14:paraId="1AF3C8F1" w14:textId="5F01205D" w:rsidR="00D8130F" w:rsidRPr="00F64DFE" w:rsidRDefault="00125C91" w:rsidP="00E04E2C">
      <w:pPr>
        <w:spacing w:after="240" w:line="360" w:lineRule="auto"/>
        <w:jc w:val="both"/>
        <w:rPr>
          <w:rFonts w:ascii="Maiandra GD" w:hAnsi="Maiandra GD"/>
          <w:sz w:val="28"/>
          <w:szCs w:val="28"/>
        </w:rPr>
      </w:pPr>
      <w:r w:rsidRPr="00F64DFE">
        <w:rPr>
          <w:rFonts w:ascii="Maiandra GD" w:hAnsi="Maiandra GD"/>
          <w:sz w:val="28"/>
          <w:szCs w:val="28"/>
        </w:rPr>
        <w:t xml:space="preserve">Our </w:t>
      </w:r>
      <w:r w:rsidR="00803E53" w:rsidRPr="00F64DFE">
        <w:rPr>
          <w:rFonts w:ascii="Maiandra GD" w:hAnsi="Maiandra GD"/>
          <w:sz w:val="28"/>
          <w:szCs w:val="28"/>
        </w:rPr>
        <w:t xml:space="preserve">current </w:t>
      </w:r>
      <w:r w:rsidR="00094AA1" w:rsidRPr="00F64DFE">
        <w:rPr>
          <w:rFonts w:ascii="Maiandra GD" w:hAnsi="Maiandra GD"/>
          <w:sz w:val="28"/>
          <w:szCs w:val="28"/>
        </w:rPr>
        <w:t>standing in the international community</w:t>
      </w:r>
      <w:r w:rsidRPr="00F64DFE">
        <w:rPr>
          <w:rFonts w:ascii="Maiandra GD" w:hAnsi="Maiandra GD"/>
          <w:sz w:val="28"/>
          <w:szCs w:val="28"/>
        </w:rPr>
        <w:t xml:space="preserve"> is unquestioned and unprecedented</w:t>
      </w:r>
      <w:r w:rsidR="00574529" w:rsidRPr="00F64DFE">
        <w:rPr>
          <w:rFonts w:ascii="Maiandra GD" w:hAnsi="Maiandra GD"/>
          <w:sz w:val="28"/>
          <w:szCs w:val="28"/>
        </w:rPr>
        <w:t>.</w:t>
      </w:r>
      <w:r w:rsidR="00FC1323" w:rsidRPr="00F64DFE">
        <w:rPr>
          <w:rFonts w:ascii="Maiandra GD" w:hAnsi="Maiandra GD"/>
          <w:sz w:val="28"/>
          <w:szCs w:val="28"/>
        </w:rPr>
        <w:t xml:space="preserve"> I rise in this Chamber in a week in which the leaders of the two most populous nations on earth</w:t>
      </w:r>
      <w:r w:rsidR="00574529" w:rsidRPr="00F64DFE">
        <w:rPr>
          <w:rFonts w:ascii="Maiandra GD" w:hAnsi="Maiandra GD"/>
          <w:sz w:val="28"/>
          <w:szCs w:val="28"/>
        </w:rPr>
        <w:t xml:space="preserve"> </w:t>
      </w:r>
      <w:r w:rsidR="00FC1323" w:rsidRPr="00F64DFE">
        <w:rPr>
          <w:rFonts w:ascii="Maiandra GD" w:hAnsi="Maiandra GD"/>
          <w:sz w:val="28"/>
          <w:szCs w:val="28"/>
        </w:rPr>
        <w:t>– India and China – are gracing our shores. That the leaders of</w:t>
      </w:r>
      <w:r w:rsidR="00803E53" w:rsidRPr="00F64DFE">
        <w:rPr>
          <w:rFonts w:ascii="Maiandra GD" w:hAnsi="Maiandra GD"/>
          <w:sz w:val="28"/>
          <w:szCs w:val="28"/>
        </w:rPr>
        <w:t xml:space="preserve"> more than</w:t>
      </w:r>
      <w:r w:rsidR="00FC1323" w:rsidRPr="00F64DFE">
        <w:rPr>
          <w:rFonts w:ascii="Maiandra GD" w:hAnsi="Maiandra GD"/>
          <w:sz w:val="28"/>
          <w:szCs w:val="28"/>
        </w:rPr>
        <w:t xml:space="preserve"> 2.5 billion people see fit to visit a nation of less than one million people is </w:t>
      </w:r>
      <w:r w:rsidR="001D2A24" w:rsidRPr="00F64DFE">
        <w:rPr>
          <w:rFonts w:ascii="Maiandra GD" w:hAnsi="Maiandra GD"/>
          <w:sz w:val="28"/>
          <w:szCs w:val="28"/>
        </w:rPr>
        <w:t xml:space="preserve">a </w:t>
      </w:r>
      <w:r w:rsidR="00FC1323" w:rsidRPr="00F64DFE">
        <w:rPr>
          <w:rFonts w:ascii="Maiandra GD" w:hAnsi="Maiandra GD"/>
          <w:sz w:val="28"/>
          <w:szCs w:val="28"/>
        </w:rPr>
        <w:t>testament to Fiji’s stature. Great things are expected of us. We expect great things of ourselves.</w:t>
      </w:r>
    </w:p>
    <w:p w14:paraId="15709162" w14:textId="77777777" w:rsidR="006B2C54" w:rsidRPr="00F64DFE" w:rsidRDefault="00FC1323" w:rsidP="00E04E2C">
      <w:pPr>
        <w:spacing w:after="240" w:line="360" w:lineRule="auto"/>
        <w:jc w:val="both"/>
        <w:rPr>
          <w:rFonts w:ascii="Maiandra GD" w:hAnsi="Maiandra GD"/>
          <w:sz w:val="28"/>
          <w:szCs w:val="28"/>
        </w:rPr>
      </w:pPr>
      <w:r w:rsidRPr="00F64DFE">
        <w:rPr>
          <w:rFonts w:ascii="Maiandra GD" w:hAnsi="Maiandra GD"/>
          <w:sz w:val="28"/>
          <w:szCs w:val="28"/>
        </w:rPr>
        <w:t>Moreover, the</w:t>
      </w:r>
      <w:r w:rsidR="00D8130F" w:rsidRPr="00F64DFE">
        <w:rPr>
          <w:rFonts w:ascii="Maiandra GD" w:hAnsi="Maiandra GD"/>
          <w:sz w:val="28"/>
          <w:szCs w:val="28"/>
        </w:rPr>
        <w:t xml:space="preserve"> growth</w:t>
      </w:r>
      <w:r w:rsidRPr="00F64DFE">
        <w:rPr>
          <w:rFonts w:ascii="Maiandra GD" w:hAnsi="Maiandra GD"/>
          <w:sz w:val="28"/>
          <w:szCs w:val="28"/>
        </w:rPr>
        <w:t xml:space="preserve"> of our economy</w:t>
      </w:r>
      <w:r w:rsidR="00D8130F" w:rsidRPr="00F64DFE">
        <w:rPr>
          <w:rFonts w:ascii="Maiandra GD" w:hAnsi="Maiandra GD"/>
          <w:sz w:val="28"/>
          <w:szCs w:val="28"/>
        </w:rPr>
        <w:t xml:space="preserve"> comes at a time of severe challenges in the global economy generally</w:t>
      </w:r>
      <w:r w:rsidR="00094AA1" w:rsidRPr="00F64DFE">
        <w:rPr>
          <w:rFonts w:ascii="Maiandra GD" w:hAnsi="Maiandra GD"/>
          <w:sz w:val="28"/>
          <w:szCs w:val="28"/>
        </w:rPr>
        <w:t xml:space="preserve"> and in the economic position</w:t>
      </w:r>
      <w:r w:rsidR="00D8130F" w:rsidRPr="00F64DFE">
        <w:rPr>
          <w:rFonts w:ascii="Maiandra GD" w:hAnsi="Maiandra GD"/>
          <w:sz w:val="28"/>
          <w:szCs w:val="28"/>
        </w:rPr>
        <w:t xml:space="preserve"> of many of our neighbours. So we can take great satisfaction</w:t>
      </w:r>
      <w:r w:rsidR="00A7127D" w:rsidRPr="00F64DFE">
        <w:rPr>
          <w:rFonts w:ascii="Maiandra GD" w:hAnsi="Maiandra GD"/>
          <w:sz w:val="28"/>
          <w:szCs w:val="28"/>
        </w:rPr>
        <w:t xml:space="preserve"> as a nation</w:t>
      </w:r>
      <w:r w:rsidR="00F643EF" w:rsidRPr="00F64DFE">
        <w:rPr>
          <w:rFonts w:ascii="Maiandra GD" w:hAnsi="Maiandra GD"/>
          <w:sz w:val="28"/>
          <w:szCs w:val="28"/>
        </w:rPr>
        <w:t xml:space="preserve"> from our performance. </w:t>
      </w:r>
    </w:p>
    <w:p w14:paraId="1A860930" w14:textId="77777777" w:rsidR="006B2C54" w:rsidRPr="00F64DFE" w:rsidRDefault="006B2C54"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31B2CD6" w14:textId="4943765D" w:rsidR="005C2522" w:rsidRPr="00F64DFE" w:rsidRDefault="00FC1323" w:rsidP="00E04E2C">
      <w:pPr>
        <w:spacing w:after="240" w:line="360" w:lineRule="auto"/>
        <w:jc w:val="both"/>
        <w:rPr>
          <w:rFonts w:ascii="Maiandra GD" w:hAnsi="Maiandra GD"/>
          <w:sz w:val="28"/>
          <w:szCs w:val="28"/>
        </w:rPr>
      </w:pPr>
      <w:r w:rsidRPr="00F64DFE">
        <w:rPr>
          <w:rFonts w:ascii="Maiandra GD" w:hAnsi="Maiandra GD"/>
          <w:sz w:val="28"/>
          <w:szCs w:val="28"/>
        </w:rPr>
        <w:t xml:space="preserve">All </w:t>
      </w:r>
      <w:r w:rsidR="001D2A24" w:rsidRPr="00F64DFE">
        <w:rPr>
          <w:rFonts w:ascii="Maiandra GD" w:hAnsi="Maiandra GD"/>
          <w:sz w:val="28"/>
          <w:szCs w:val="28"/>
        </w:rPr>
        <w:t xml:space="preserve">of </w:t>
      </w:r>
      <w:r w:rsidRPr="00F64DFE">
        <w:rPr>
          <w:rFonts w:ascii="Maiandra GD" w:hAnsi="Maiandra GD"/>
          <w:sz w:val="28"/>
          <w:szCs w:val="28"/>
        </w:rPr>
        <w:t xml:space="preserve">this is because of </w:t>
      </w:r>
      <w:r w:rsidR="00F643EF" w:rsidRPr="00F64DFE">
        <w:rPr>
          <w:rFonts w:ascii="Maiandra GD" w:hAnsi="Maiandra GD"/>
          <w:sz w:val="28"/>
          <w:szCs w:val="28"/>
        </w:rPr>
        <w:t xml:space="preserve">the </w:t>
      </w:r>
      <w:r w:rsidR="005C2522" w:rsidRPr="00F64DFE">
        <w:rPr>
          <w:rFonts w:ascii="Maiandra GD" w:hAnsi="Maiandra GD"/>
          <w:sz w:val="28"/>
          <w:szCs w:val="28"/>
        </w:rPr>
        <w:t>hard work and consistent policy settings of the Bainimarama Government.</w:t>
      </w:r>
      <w:r w:rsidR="006B2C54" w:rsidRPr="00F64DFE">
        <w:rPr>
          <w:rFonts w:ascii="Maiandra GD" w:hAnsi="Maiandra GD"/>
          <w:sz w:val="28"/>
          <w:szCs w:val="28"/>
        </w:rPr>
        <w:t xml:space="preserve"> </w:t>
      </w:r>
      <w:r w:rsidR="005C2522" w:rsidRPr="00F64DFE">
        <w:rPr>
          <w:rFonts w:ascii="Maiandra GD" w:hAnsi="Maiandra GD"/>
          <w:sz w:val="28"/>
          <w:szCs w:val="28"/>
        </w:rPr>
        <w:t>We do not believe in</w:t>
      </w:r>
      <w:r w:rsidR="000E2AFD" w:rsidRPr="00F64DFE">
        <w:rPr>
          <w:rFonts w:ascii="Maiandra GD" w:hAnsi="Maiandra GD"/>
          <w:sz w:val="28"/>
          <w:szCs w:val="28"/>
        </w:rPr>
        <w:t xml:space="preserve"> the</w:t>
      </w:r>
      <w:r w:rsidR="005C2522" w:rsidRPr="00F64DFE">
        <w:rPr>
          <w:rFonts w:ascii="Maiandra GD" w:hAnsi="Maiandra GD"/>
          <w:sz w:val="28"/>
          <w:szCs w:val="28"/>
        </w:rPr>
        <w:t xml:space="preserve"> gimmicks or quick fixes</w:t>
      </w:r>
      <w:r w:rsidR="00A9365D" w:rsidRPr="00F64DFE">
        <w:rPr>
          <w:rFonts w:ascii="Maiandra GD" w:hAnsi="Maiandra GD"/>
          <w:sz w:val="28"/>
          <w:szCs w:val="28"/>
        </w:rPr>
        <w:t>.</w:t>
      </w:r>
      <w:r w:rsidR="005C2522" w:rsidRPr="00F64DFE">
        <w:rPr>
          <w:rFonts w:ascii="Maiandra GD" w:hAnsi="Maiandra GD"/>
          <w:sz w:val="28"/>
          <w:szCs w:val="28"/>
        </w:rPr>
        <w:t xml:space="preserve"> We know from our own experience and the experience of other countries that managing our economy requires us to be smart, flexible</w:t>
      </w:r>
      <w:r w:rsidR="00854096" w:rsidRPr="00F64DFE">
        <w:rPr>
          <w:rFonts w:ascii="Maiandra GD" w:hAnsi="Maiandra GD"/>
          <w:sz w:val="28"/>
          <w:szCs w:val="28"/>
        </w:rPr>
        <w:t xml:space="preserve"> and adaptable—</w:t>
      </w:r>
      <w:r w:rsidR="005C2522" w:rsidRPr="00F64DFE">
        <w:rPr>
          <w:rFonts w:ascii="Maiandra GD" w:hAnsi="Maiandra GD"/>
          <w:sz w:val="28"/>
          <w:szCs w:val="28"/>
        </w:rPr>
        <w:t>and</w:t>
      </w:r>
      <w:r w:rsidR="00854096" w:rsidRPr="00F64DFE">
        <w:rPr>
          <w:rFonts w:ascii="Maiandra GD" w:hAnsi="Maiandra GD"/>
          <w:sz w:val="28"/>
          <w:szCs w:val="28"/>
        </w:rPr>
        <w:t xml:space="preserve"> </w:t>
      </w:r>
      <w:r w:rsidR="00803E53" w:rsidRPr="00F64DFE">
        <w:rPr>
          <w:rFonts w:ascii="Maiandra GD" w:hAnsi="Maiandra GD"/>
          <w:sz w:val="28"/>
          <w:szCs w:val="28"/>
        </w:rPr>
        <w:t>never to be</w:t>
      </w:r>
      <w:r w:rsidR="00BE72B3" w:rsidRPr="00F64DFE">
        <w:rPr>
          <w:rFonts w:ascii="Maiandra GD" w:hAnsi="Maiandra GD"/>
          <w:sz w:val="28"/>
          <w:szCs w:val="28"/>
        </w:rPr>
        <w:t xml:space="preserve"> slave</w:t>
      </w:r>
      <w:r w:rsidR="00803E53" w:rsidRPr="00F64DFE">
        <w:rPr>
          <w:rFonts w:ascii="Maiandra GD" w:hAnsi="Maiandra GD"/>
          <w:sz w:val="28"/>
          <w:szCs w:val="28"/>
        </w:rPr>
        <w:t>s</w:t>
      </w:r>
      <w:r w:rsidR="00BE72B3" w:rsidRPr="00F64DFE">
        <w:rPr>
          <w:rFonts w:ascii="Maiandra GD" w:hAnsi="Maiandra GD"/>
          <w:sz w:val="28"/>
          <w:szCs w:val="28"/>
        </w:rPr>
        <w:t xml:space="preserve"> to</w:t>
      </w:r>
      <w:r w:rsidR="005C2522" w:rsidRPr="00F64DFE">
        <w:rPr>
          <w:rFonts w:ascii="Maiandra GD" w:hAnsi="Maiandra GD"/>
          <w:sz w:val="28"/>
          <w:szCs w:val="28"/>
        </w:rPr>
        <w:t xml:space="preserve"> ideology. We set our economic policy settings to local </w:t>
      </w:r>
      <w:r w:rsidR="005C2522" w:rsidRPr="00F64DFE">
        <w:rPr>
          <w:rFonts w:ascii="Maiandra GD" w:hAnsi="Maiandra GD"/>
          <w:sz w:val="28"/>
          <w:szCs w:val="28"/>
        </w:rPr>
        <w:lastRenderedPageBreak/>
        <w:t>conditions</w:t>
      </w:r>
      <w:r w:rsidR="00BE72B3" w:rsidRPr="00F64DFE">
        <w:rPr>
          <w:rFonts w:ascii="Maiandra GD" w:hAnsi="Maiandra GD"/>
          <w:sz w:val="28"/>
          <w:szCs w:val="28"/>
        </w:rPr>
        <w:t xml:space="preserve"> and changing circumstances</w:t>
      </w:r>
      <w:r w:rsidR="006B2C54" w:rsidRPr="00F64DFE">
        <w:rPr>
          <w:rFonts w:ascii="Maiandra GD" w:hAnsi="Maiandra GD"/>
          <w:sz w:val="28"/>
          <w:szCs w:val="28"/>
        </w:rPr>
        <w:t>,</w:t>
      </w:r>
      <w:r w:rsidR="005C2522" w:rsidRPr="00F64DFE">
        <w:rPr>
          <w:rFonts w:ascii="Maiandra GD" w:hAnsi="Maiandra GD"/>
          <w:sz w:val="28"/>
          <w:szCs w:val="28"/>
        </w:rPr>
        <w:t xml:space="preserve"> not</w:t>
      </w:r>
      <w:r w:rsidR="00B71457" w:rsidRPr="00F64DFE">
        <w:rPr>
          <w:rFonts w:ascii="Maiandra GD" w:hAnsi="Maiandra GD"/>
          <w:sz w:val="28"/>
          <w:szCs w:val="28"/>
        </w:rPr>
        <w:t xml:space="preserve"> to global fads or</w:t>
      </w:r>
      <w:r w:rsidR="00BE72B3" w:rsidRPr="00F64DFE">
        <w:rPr>
          <w:rFonts w:ascii="Maiandra GD" w:hAnsi="Maiandra GD"/>
          <w:sz w:val="28"/>
          <w:szCs w:val="28"/>
        </w:rPr>
        <w:t xml:space="preserve"> the </w:t>
      </w:r>
      <w:r w:rsidR="005C2522" w:rsidRPr="00F64DFE">
        <w:rPr>
          <w:rFonts w:ascii="Maiandra GD" w:hAnsi="Maiandra GD"/>
          <w:sz w:val="28"/>
          <w:szCs w:val="28"/>
        </w:rPr>
        <w:t>prescription</w:t>
      </w:r>
      <w:r w:rsidR="00BE72B3" w:rsidRPr="00F64DFE">
        <w:rPr>
          <w:rFonts w:ascii="Maiandra GD" w:hAnsi="Maiandra GD"/>
          <w:sz w:val="28"/>
          <w:szCs w:val="28"/>
        </w:rPr>
        <w:t>s</w:t>
      </w:r>
      <w:r w:rsidR="009D14A9" w:rsidRPr="00F64DFE">
        <w:rPr>
          <w:rFonts w:ascii="Maiandra GD" w:hAnsi="Maiandra GD"/>
          <w:sz w:val="28"/>
          <w:szCs w:val="28"/>
        </w:rPr>
        <w:t xml:space="preserve"> of </w:t>
      </w:r>
      <w:r w:rsidR="00586801" w:rsidRPr="00F64DFE">
        <w:rPr>
          <w:rFonts w:ascii="Maiandra GD" w:hAnsi="Maiandra GD"/>
          <w:sz w:val="28"/>
          <w:szCs w:val="28"/>
        </w:rPr>
        <w:t>individual</w:t>
      </w:r>
      <w:r w:rsidR="00F63C20" w:rsidRPr="00F64DFE">
        <w:rPr>
          <w:rFonts w:ascii="Maiandra GD" w:hAnsi="Maiandra GD"/>
          <w:sz w:val="28"/>
          <w:szCs w:val="28"/>
        </w:rPr>
        <w:t xml:space="preserve"> economists</w:t>
      </w:r>
      <w:r w:rsidR="00B91CB8" w:rsidRPr="00F64DFE">
        <w:rPr>
          <w:rFonts w:ascii="Maiandra GD" w:hAnsi="Maiandra GD"/>
          <w:sz w:val="28"/>
          <w:szCs w:val="28"/>
        </w:rPr>
        <w:t xml:space="preserve"> or for experimental purposes</w:t>
      </w:r>
      <w:r w:rsidR="00A80381" w:rsidRPr="00F64DFE">
        <w:rPr>
          <w:rFonts w:ascii="Maiandra GD" w:hAnsi="Maiandra GD"/>
          <w:sz w:val="28"/>
          <w:szCs w:val="28"/>
        </w:rPr>
        <w:t>.</w:t>
      </w:r>
    </w:p>
    <w:p w14:paraId="6493E2A2" w14:textId="77777777" w:rsidR="009765C1" w:rsidRPr="00F64DFE" w:rsidRDefault="005C2522" w:rsidP="00E04E2C">
      <w:pPr>
        <w:spacing w:after="240" w:line="360" w:lineRule="auto"/>
        <w:jc w:val="both"/>
        <w:rPr>
          <w:rFonts w:ascii="Maiandra GD" w:hAnsi="Maiandra GD"/>
          <w:sz w:val="28"/>
          <w:szCs w:val="28"/>
        </w:rPr>
      </w:pPr>
      <w:r w:rsidRPr="00F64DFE">
        <w:rPr>
          <w:rFonts w:ascii="Maiandra GD" w:hAnsi="Maiandra GD"/>
          <w:sz w:val="28"/>
          <w:szCs w:val="28"/>
        </w:rPr>
        <w:t>We know</w:t>
      </w:r>
      <w:r w:rsidR="006B2C54" w:rsidRPr="00F64DFE">
        <w:rPr>
          <w:rFonts w:ascii="Maiandra GD" w:hAnsi="Maiandra GD"/>
          <w:sz w:val="28"/>
          <w:szCs w:val="28"/>
        </w:rPr>
        <w:t xml:space="preserve"> from experience</w:t>
      </w:r>
      <w:r w:rsidRPr="00F64DFE">
        <w:rPr>
          <w:rFonts w:ascii="Maiandra GD" w:hAnsi="Maiandra GD"/>
          <w:sz w:val="28"/>
          <w:szCs w:val="28"/>
        </w:rPr>
        <w:t xml:space="preserve"> that in </w:t>
      </w:r>
      <w:r w:rsidR="006B2C54" w:rsidRPr="00F64DFE">
        <w:rPr>
          <w:rFonts w:ascii="Maiandra GD" w:hAnsi="Maiandra GD"/>
          <w:sz w:val="28"/>
          <w:szCs w:val="28"/>
        </w:rPr>
        <w:t>Fiji, economic growth flows from</w:t>
      </w:r>
      <w:r w:rsidRPr="00F64DFE">
        <w:rPr>
          <w:rFonts w:ascii="Maiandra GD" w:hAnsi="Maiandra GD"/>
          <w:sz w:val="28"/>
          <w:szCs w:val="28"/>
        </w:rPr>
        <w:t xml:space="preserve"> </w:t>
      </w:r>
      <w:r w:rsidR="00F63C20" w:rsidRPr="00F64DFE">
        <w:rPr>
          <w:rFonts w:ascii="Maiandra GD" w:hAnsi="Maiandra GD"/>
          <w:sz w:val="28"/>
          <w:szCs w:val="28"/>
        </w:rPr>
        <w:t>stability and consistency</w:t>
      </w:r>
      <w:r w:rsidR="00854096" w:rsidRPr="00F64DFE">
        <w:rPr>
          <w:rFonts w:ascii="Maiandra GD" w:hAnsi="Maiandra GD"/>
          <w:sz w:val="28"/>
          <w:szCs w:val="28"/>
        </w:rPr>
        <w:t xml:space="preserve">, from </w:t>
      </w:r>
      <w:r w:rsidRPr="00F64DFE">
        <w:rPr>
          <w:rFonts w:ascii="Maiandra GD" w:hAnsi="Maiandra GD"/>
          <w:sz w:val="28"/>
          <w:szCs w:val="28"/>
        </w:rPr>
        <w:t>consistent policies that encourage the private sector – domestic and international – to invest</w:t>
      </w:r>
      <w:r w:rsidR="009765C1" w:rsidRPr="00F64DFE">
        <w:rPr>
          <w:rFonts w:ascii="Maiandra GD" w:hAnsi="Maiandra GD"/>
          <w:sz w:val="28"/>
          <w:szCs w:val="28"/>
        </w:rPr>
        <w:t xml:space="preserve"> with confidence</w:t>
      </w:r>
      <w:r w:rsidRPr="00F64DFE">
        <w:rPr>
          <w:rFonts w:ascii="Maiandra GD" w:hAnsi="Maiandra GD"/>
          <w:sz w:val="28"/>
          <w:szCs w:val="28"/>
        </w:rPr>
        <w:t xml:space="preserve"> and create the jobs that many of our people need to prosper.</w:t>
      </w:r>
      <w:r w:rsidR="00F63C20" w:rsidRPr="00F64DFE">
        <w:rPr>
          <w:rFonts w:ascii="Maiandra GD" w:hAnsi="Maiandra GD"/>
          <w:sz w:val="28"/>
          <w:szCs w:val="28"/>
        </w:rPr>
        <w:t xml:space="preserve"> </w:t>
      </w:r>
    </w:p>
    <w:p w14:paraId="186A5957" w14:textId="66CF69BC" w:rsidR="006D1D90" w:rsidRPr="00F64DFE" w:rsidRDefault="00F63C20" w:rsidP="00E04E2C">
      <w:pPr>
        <w:spacing w:after="240" w:line="360" w:lineRule="auto"/>
        <w:jc w:val="both"/>
        <w:rPr>
          <w:rFonts w:ascii="Maiandra GD" w:hAnsi="Maiandra GD"/>
          <w:sz w:val="28"/>
          <w:szCs w:val="28"/>
        </w:rPr>
      </w:pPr>
      <w:r w:rsidRPr="00F64DFE">
        <w:rPr>
          <w:rFonts w:ascii="Maiandra GD" w:hAnsi="Maiandra GD"/>
          <w:sz w:val="28"/>
          <w:szCs w:val="28"/>
        </w:rPr>
        <w:t xml:space="preserve">It also flows from creating partnerships; </w:t>
      </w:r>
      <w:r w:rsidR="005C2522" w:rsidRPr="00F64DFE">
        <w:rPr>
          <w:rFonts w:ascii="Maiandra GD" w:hAnsi="Maiandra GD"/>
          <w:sz w:val="28"/>
          <w:szCs w:val="28"/>
        </w:rPr>
        <w:t>for Governme</w:t>
      </w:r>
      <w:r w:rsidR="00803E53" w:rsidRPr="00F64DFE">
        <w:rPr>
          <w:rFonts w:ascii="Maiandra GD" w:hAnsi="Maiandra GD"/>
          <w:sz w:val="28"/>
          <w:szCs w:val="28"/>
        </w:rPr>
        <w:t xml:space="preserve">nt to work closely </w:t>
      </w:r>
      <w:r w:rsidR="005C2522" w:rsidRPr="00F64DFE">
        <w:rPr>
          <w:rFonts w:ascii="Maiandra GD" w:hAnsi="Maiandra GD"/>
          <w:sz w:val="28"/>
          <w:szCs w:val="28"/>
        </w:rPr>
        <w:t>with th</w:t>
      </w:r>
      <w:r w:rsidR="004C63D4" w:rsidRPr="00F64DFE">
        <w:rPr>
          <w:rFonts w:ascii="Maiandra GD" w:hAnsi="Maiandra GD"/>
          <w:sz w:val="28"/>
          <w:szCs w:val="28"/>
        </w:rPr>
        <w:t xml:space="preserve">e private sector to </w:t>
      </w:r>
      <w:r w:rsidR="00A113DB" w:rsidRPr="00F64DFE">
        <w:rPr>
          <w:rFonts w:ascii="Maiandra GD" w:hAnsi="Maiandra GD"/>
          <w:sz w:val="28"/>
          <w:szCs w:val="28"/>
        </w:rPr>
        <w:t xml:space="preserve">establish </w:t>
      </w:r>
      <w:r w:rsidR="005C2522" w:rsidRPr="00F64DFE">
        <w:rPr>
          <w:rFonts w:ascii="Maiandra GD" w:hAnsi="Maiandra GD"/>
          <w:sz w:val="28"/>
          <w:szCs w:val="28"/>
        </w:rPr>
        <w:t xml:space="preserve">economic </w:t>
      </w:r>
      <w:r w:rsidR="00A113DB" w:rsidRPr="00F64DFE">
        <w:rPr>
          <w:rFonts w:ascii="Maiandra GD" w:hAnsi="Maiandra GD"/>
          <w:sz w:val="28"/>
          <w:szCs w:val="28"/>
        </w:rPr>
        <w:t xml:space="preserve">conditions </w:t>
      </w:r>
      <w:r w:rsidR="004C63D4" w:rsidRPr="00F64DFE">
        <w:rPr>
          <w:rFonts w:ascii="Maiandra GD" w:hAnsi="Maiandra GD"/>
          <w:sz w:val="28"/>
          <w:szCs w:val="28"/>
        </w:rPr>
        <w:t>that are pro-growth and prov</w:t>
      </w:r>
      <w:r w:rsidR="00FD2101" w:rsidRPr="00F64DFE">
        <w:rPr>
          <w:rFonts w:ascii="Maiandra GD" w:hAnsi="Maiandra GD"/>
          <w:sz w:val="28"/>
          <w:szCs w:val="28"/>
        </w:rPr>
        <w:t xml:space="preserve">ide greater incentives for </w:t>
      </w:r>
      <w:r w:rsidR="004C63D4" w:rsidRPr="00F64DFE">
        <w:rPr>
          <w:rFonts w:ascii="Maiandra GD" w:hAnsi="Maiandra GD"/>
          <w:sz w:val="28"/>
          <w:szCs w:val="28"/>
        </w:rPr>
        <w:t>investment.</w:t>
      </w:r>
      <w:r w:rsidRPr="00F64DFE">
        <w:rPr>
          <w:rFonts w:ascii="Maiandra GD" w:hAnsi="Maiandra GD"/>
          <w:sz w:val="28"/>
          <w:szCs w:val="28"/>
        </w:rPr>
        <w:t xml:space="preserve"> </w:t>
      </w:r>
      <w:r w:rsidR="006D1D90" w:rsidRPr="00F64DFE">
        <w:rPr>
          <w:rFonts w:ascii="Maiandra GD" w:hAnsi="Maiandra GD"/>
          <w:sz w:val="28"/>
          <w:szCs w:val="28"/>
        </w:rPr>
        <w:t xml:space="preserve">We will continue to do that, and technology is a prime area for cooperation. Fiji </w:t>
      </w:r>
      <w:r w:rsidR="0029050E" w:rsidRPr="00F64DFE">
        <w:rPr>
          <w:rFonts w:ascii="Maiandra GD" w:hAnsi="Maiandra GD"/>
          <w:sz w:val="28"/>
          <w:szCs w:val="28"/>
        </w:rPr>
        <w:t xml:space="preserve">is expediting an uptake </w:t>
      </w:r>
      <w:r w:rsidR="006D1D90" w:rsidRPr="00F64DFE">
        <w:rPr>
          <w:rFonts w:ascii="Maiandra GD" w:hAnsi="Maiandra GD"/>
          <w:sz w:val="28"/>
          <w:szCs w:val="28"/>
        </w:rPr>
        <w:t xml:space="preserve">of technology, and government, business and academia working together can </w:t>
      </w:r>
      <w:r w:rsidR="00164CFB" w:rsidRPr="00F64DFE">
        <w:rPr>
          <w:rFonts w:ascii="Maiandra GD" w:hAnsi="Maiandra GD"/>
          <w:sz w:val="28"/>
          <w:szCs w:val="28"/>
        </w:rPr>
        <w:t>fast track it even further.</w:t>
      </w:r>
      <w:r w:rsidR="006D1D90" w:rsidRPr="00F64DFE">
        <w:rPr>
          <w:rFonts w:ascii="Maiandra GD" w:hAnsi="Maiandra GD"/>
          <w:sz w:val="28"/>
          <w:szCs w:val="28"/>
        </w:rPr>
        <w:t xml:space="preserve"> As a nation, we need to weave technology into our daily lives. It is good for business, it is good for government, </w:t>
      </w:r>
      <w:r w:rsidR="000B7F1F" w:rsidRPr="00F64DFE">
        <w:rPr>
          <w:rFonts w:ascii="Maiandra GD" w:hAnsi="Maiandra GD"/>
          <w:sz w:val="28"/>
          <w:szCs w:val="28"/>
        </w:rPr>
        <w:t xml:space="preserve">it is good for service delivery, </w:t>
      </w:r>
      <w:r w:rsidR="006D1D90" w:rsidRPr="00F64DFE">
        <w:rPr>
          <w:rFonts w:ascii="Maiandra GD" w:hAnsi="Maiandra GD"/>
          <w:sz w:val="28"/>
          <w:szCs w:val="28"/>
        </w:rPr>
        <w:t>and it is good for the country. It will make us more competitive and attractive to investors and will prepare our people for anything the modern economy brings. We all need to be more than computer ate; we need to become one with technology. That is what we mean by an up</w:t>
      </w:r>
      <w:r w:rsidR="0098614D" w:rsidRPr="00F64DFE">
        <w:rPr>
          <w:rFonts w:ascii="Maiandra GD" w:hAnsi="Maiandra GD"/>
          <w:sz w:val="28"/>
          <w:szCs w:val="28"/>
        </w:rPr>
        <w:t>take</w:t>
      </w:r>
      <w:r w:rsidR="006D1D90" w:rsidRPr="00F64DFE">
        <w:rPr>
          <w:rFonts w:ascii="Maiandra GD" w:hAnsi="Maiandra GD"/>
          <w:sz w:val="28"/>
          <w:szCs w:val="28"/>
        </w:rPr>
        <w:t xml:space="preserve"> of technology. We mean that we must exist with it at a whole new level.</w:t>
      </w:r>
      <w:r w:rsidR="0098614D" w:rsidRPr="00F64DFE">
        <w:rPr>
          <w:rFonts w:ascii="Maiandra GD" w:hAnsi="Maiandra GD"/>
          <w:sz w:val="28"/>
          <w:szCs w:val="28"/>
        </w:rPr>
        <w:t xml:space="preserve"> </w:t>
      </w:r>
    </w:p>
    <w:p w14:paraId="49D82A31" w14:textId="77777777" w:rsidR="00F64DFE" w:rsidRDefault="00A57E43" w:rsidP="00E04E2C">
      <w:pPr>
        <w:spacing w:after="240" w:line="360" w:lineRule="auto"/>
        <w:jc w:val="both"/>
        <w:rPr>
          <w:rFonts w:ascii="Maiandra GD" w:hAnsi="Maiandra GD"/>
          <w:sz w:val="28"/>
          <w:szCs w:val="28"/>
        </w:rPr>
      </w:pPr>
      <w:r w:rsidRPr="00F64DFE">
        <w:rPr>
          <w:rFonts w:ascii="Maiandra GD" w:hAnsi="Maiandra GD"/>
          <w:sz w:val="28"/>
          <w:szCs w:val="28"/>
        </w:rPr>
        <w:t xml:space="preserve">Still, Madam Speaker, something is missing. Real growth and innovation need institutions willing to take financial risks, something that has been missing in Fiji. We have been in discussions </w:t>
      </w:r>
      <w:r w:rsidR="0098614D" w:rsidRPr="00F64DFE">
        <w:rPr>
          <w:rFonts w:ascii="Maiandra GD" w:hAnsi="Maiandra GD"/>
          <w:sz w:val="28"/>
          <w:szCs w:val="28"/>
        </w:rPr>
        <w:t>regarding the creation of a venture capital funding institution, wi</w:t>
      </w:r>
      <w:r w:rsidRPr="00F64DFE">
        <w:rPr>
          <w:rFonts w:ascii="Maiandra GD" w:hAnsi="Maiandra GD"/>
          <w:sz w:val="28"/>
          <w:szCs w:val="28"/>
        </w:rPr>
        <w:t>th Government participation</w:t>
      </w:r>
      <w:r w:rsidR="00413E9B" w:rsidRPr="00F64DFE">
        <w:rPr>
          <w:rFonts w:ascii="Maiandra GD" w:hAnsi="Maiandra GD"/>
          <w:sz w:val="28"/>
          <w:szCs w:val="28"/>
        </w:rPr>
        <w:t xml:space="preserve">, </w:t>
      </w:r>
      <w:r w:rsidRPr="00F64DFE">
        <w:rPr>
          <w:rFonts w:ascii="Maiandra GD" w:hAnsi="Maiandra GD"/>
          <w:sz w:val="28"/>
          <w:szCs w:val="28"/>
        </w:rPr>
        <w:t>to finance new ventures</w:t>
      </w:r>
      <w:r w:rsidR="00E01EF8" w:rsidRPr="00F64DFE">
        <w:rPr>
          <w:rFonts w:ascii="Maiandra GD" w:hAnsi="Maiandra GD"/>
          <w:sz w:val="28"/>
          <w:szCs w:val="28"/>
        </w:rPr>
        <w:t xml:space="preserve">. </w:t>
      </w:r>
    </w:p>
    <w:p w14:paraId="42F21514" w14:textId="04D76602" w:rsidR="009765C1" w:rsidRPr="00F64DFE" w:rsidRDefault="00E01EF8"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Unfortunately, mainstream banks have shown to be more conservative, and t</w:t>
      </w:r>
      <w:r w:rsidR="00A57E43" w:rsidRPr="00F64DFE">
        <w:rPr>
          <w:rFonts w:ascii="Maiandra GD" w:hAnsi="Maiandra GD"/>
          <w:sz w:val="28"/>
          <w:szCs w:val="28"/>
        </w:rPr>
        <w:t>he Fiji Development Bank has undertaken that role to compensate for the conservatism of our banking sect</w:t>
      </w:r>
      <w:r w:rsidR="00F86CB9" w:rsidRPr="00F64DFE">
        <w:rPr>
          <w:rFonts w:ascii="Maiandra GD" w:hAnsi="Maiandra GD"/>
          <w:sz w:val="28"/>
          <w:szCs w:val="28"/>
        </w:rPr>
        <w:t>or. When we establish an organis</w:t>
      </w:r>
      <w:r w:rsidR="00A57E43" w:rsidRPr="00F64DFE">
        <w:rPr>
          <w:rFonts w:ascii="Maiandra GD" w:hAnsi="Maiandra GD"/>
          <w:sz w:val="28"/>
          <w:szCs w:val="28"/>
        </w:rPr>
        <w:t>ati</w:t>
      </w:r>
      <w:r w:rsidRPr="00F64DFE">
        <w:rPr>
          <w:rFonts w:ascii="Maiandra GD" w:hAnsi="Maiandra GD"/>
          <w:sz w:val="28"/>
          <w:szCs w:val="28"/>
        </w:rPr>
        <w:t xml:space="preserve">on in Fiji to </w:t>
      </w:r>
      <w:r w:rsidR="00907AAA" w:rsidRPr="00F64DFE">
        <w:rPr>
          <w:rFonts w:ascii="Maiandra GD" w:hAnsi="Maiandra GD"/>
          <w:sz w:val="28"/>
          <w:szCs w:val="28"/>
        </w:rPr>
        <w:t>fu</w:t>
      </w:r>
      <w:r w:rsidR="00D21C97" w:rsidRPr="00F64DFE">
        <w:rPr>
          <w:rFonts w:ascii="Maiandra GD" w:hAnsi="Maiandra GD"/>
          <w:sz w:val="28"/>
          <w:szCs w:val="28"/>
        </w:rPr>
        <w:t>l</w:t>
      </w:r>
      <w:r w:rsidRPr="00F64DFE">
        <w:rPr>
          <w:rFonts w:ascii="Maiandra GD" w:hAnsi="Maiandra GD"/>
          <w:sz w:val="28"/>
          <w:szCs w:val="28"/>
        </w:rPr>
        <w:t xml:space="preserve">fill that role, FDB can focus on </w:t>
      </w:r>
      <w:r w:rsidR="00A57E43" w:rsidRPr="00F64DFE">
        <w:rPr>
          <w:rFonts w:ascii="Maiandra GD" w:hAnsi="Maiandra GD"/>
          <w:sz w:val="28"/>
          <w:szCs w:val="28"/>
        </w:rPr>
        <w:t>development full-time</w:t>
      </w:r>
      <w:r w:rsidRPr="00F64DFE">
        <w:rPr>
          <w:rFonts w:ascii="Maiandra GD" w:hAnsi="Maiandra GD"/>
          <w:sz w:val="28"/>
          <w:szCs w:val="28"/>
        </w:rPr>
        <w:t>, in particular in agriculture</w:t>
      </w:r>
      <w:r w:rsidR="00A57E43" w:rsidRPr="00F64DFE">
        <w:rPr>
          <w:rFonts w:ascii="Maiandra GD" w:hAnsi="Maiandra GD"/>
          <w:sz w:val="28"/>
          <w:szCs w:val="28"/>
        </w:rPr>
        <w:t>.</w:t>
      </w:r>
      <w:r w:rsidR="004C63D4" w:rsidRPr="00F64DFE">
        <w:rPr>
          <w:rFonts w:ascii="Maiandra GD" w:hAnsi="Maiandra GD"/>
          <w:sz w:val="28"/>
          <w:szCs w:val="28"/>
        </w:rPr>
        <w:t xml:space="preserve"> </w:t>
      </w:r>
      <w:r w:rsidR="005C2522" w:rsidRPr="00F64DFE">
        <w:rPr>
          <w:rFonts w:ascii="Maiandra GD" w:hAnsi="Maiandra GD"/>
          <w:sz w:val="28"/>
          <w:szCs w:val="28"/>
        </w:rPr>
        <w:t xml:space="preserve"> </w:t>
      </w:r>
    </w:p>
    <w:p w14:paraId="3EE9CBFD" w14:textId="643D5C33" w:rsidR="00122F53" w:rsidRPr="00F64DFE" w:rsidRDefault="00740902" w:rsidP="00E04E2C">
      <w:pPr>
        <w:spacing w:after="240" w:line="360" w:lineRule="auto"/>
        <w:jc w:val="both"/>
        <w:rPr>
          <w:rFonts w:ascii="Maiandra GD" w:hAnsi="Maiandra GD"/>
          <w:sz w:val="28"/>
          <w:szCs w:val="28"/>
        </w:rPr>
      </w:pPr>
      <w:r w:rsidRPr="00F64DFE">
        <w:rPr>
          <w:rFonts w:ascii="Maiandra GD" w:hAnsi="Maiandra GD"/>
          <w:sz w:val="28"/>
          <w:szCs w:val="28"/>
        </w:rPr>
        <w:t>The International Community has endorsed our overall management of the economy. So we intend to maintain our economic</w:t>
      </w:r>
      <w:r w:rsidR="004C63D4" w:rsidRPr="00F64DFE">
        <w:rPr>
          <w:rFonts w:ascii="Maiandra GD" w:hAnsi="Maiandra GD"/>
          <w:sz w:val="28"/>
          <w:szCs w:val="28"/>
        </w:rPr>
        <w:t xml:space="preserve"> framework in</w:t>
      </w:r>
      <w:r w:rsidR="00FD2101" w:rsidRPr="00F64DFE">
        <w:rPr>
          <w:rFonts w:ascii="Maiandra GD" w:hAnsi="Maiandra GD"/>
          <w:sz w:val="28"/>
          <w:szCs w:val="28"/>
        </w:rPr>
        <w:t xml:space="preserve"> which low</w:t>
      </w:r>
      <w:r w:rsidRPr="00F64DFE">
        <w:rPr>
          <w:rFonts w:ascii="Maiandra GD" w:hAnsi="Maiandra GD"/>
          <w:sz w:val="28"/>
          <w:szCs w:val="28"/>
        </w:rPr>
        <w:t>er</w:t>
      </w:r>
      <w:r w:rsidR="00FD2101" w:rsidRPr="00F64DFE">
        <w:rPr>
          <w:rFonts w:ascii="Maiandra GD" w:hAnsi="Maiandra GD"/>
          <w:sz w:val="28"/>
          <w:szCs w:val="28"/>
        </w:rPr>
        <w:t xml:space="preserve"> taxes and</w:t>
      </w:r>
      <w:r w:rsidRPr="00F64DFE">
        <w:rPr>
          <w:rFonts w:ascii="Maiandra GD" w:hAnsi="Maiandra GD"/>
          <w:sz w:val="28"/>
          <w:szCs w:val="28"/>
        </w:rPr>
        <w:t xml:space="preserve"> investment</w:t>
      </w:r>
      <w:r w:rsidR="00FD2101" w:rsidRPr="00F64DFE">
        <w:rPr>
          <w:rFonts w:ascii="Maiandra GD" w:hAnsi="Maiandra GD"/>
          <w:sz w:val="28"/>
          <w:szCs w:val="28"/>
        </w:rPr>
        <w:t xml:space="preserve"> </w:t>
      </w:r>
      <w:r w:rsidR="004C63D4" w:rsidRPr="00F64DFE">
        <w:rPr>
          <w:rFonts w:ascii="Maiandra GD" w:hAnsi="Maiandra GD"/>
          <w:sz w:val="28"/>
          <w:szCs w:val="28"/>
        </w:rPr>
        <w:t>incentives</w:t>
      </w:r>
      <w:r w:rsidRPr="00F64DFE">
        <w:rPr>
          <w:rFonts w:ascii="Maiandra GD" w:hAnsi="Maiandra GD"/>
          <w:sz w:val="28"/>
          <w:szCs w:val="28"/>
        </w:rPr>
        <w:t xml:space="preserve"> stimulate the private sector</w:t>
      </w:r>
      <w:r w:rsidR="00AB6592" w:rsidRPr="00F64DFE">
        <w:rPr>
          <w:rFonts w:ascii="Maiandra GD" w:hAnsi="Maiandra GD"/>
          <w:sz w:val="28"/>
          <w:szCs w:val="28"/>
        </w:rPr>
        <w:t xml:space="preserve"> </w:t>
      </w:r>
      <w:r w:rsidR="002558EF" w:rsidRPr="00F64DFE">
        <w:rPr>
          <w:rFonts w:ascii="Maiandra GD" w:hAnsi="Maiandra GD"/>
          <w:sz w:val="28"/>
          <w:szCs w:val="28"/>
        </w:rPr>
        <w:t xml:space="preserve">and </w:t>
      </w:r>
      <w:r w:rsidR="00AB6592" w:rsidRPr="00F64DFE">
        <w:rPr>
          <w:rFonts w:ascii="Maiandra GD" w:hAnsi="Maiandra GD"/>
          <w:sz w:val="28"/>
          <w:szCs w:val="28"/>
        </w:rPr>
        <w:t xml:space="preserve">are </w:t>
      </w:r>
      <w:r w:rsidR="004C63D4" w:rsidRPr="00F64DFE">
        <w:rPr>
          <w:rFonts w:ascii="Maiandra GD" w:hAnsi="Maiandra GD"/>
          <w:sz w:val="28"/>
          <w:szCs w:val="28"/>
        </w:rPr>
        <w:t xml:space="preserve">accompanied by public investment </w:t>
      </w:r>
      <w:r w:rsidR="00592E5C" w:rsidRPr="00F64DFE">
        <w:rPr>
          <w:rFonts w:ascii="Maiandra GD" w:hAnsi="Maiandra GD"/>
          <w:sz w:val="28"/>
          <w:szCs w:val="28"/>
        </w:rPr>
        <w:t xml:space="preserve">in </w:t>
      </w:r>
      <w:r w:rsidR="00854096" w:rsidRPr="00F64DFE">
        <w:rPr>
          <w:rFonts w:ascii="Maiandra GD" w:hAnsi="Maiandra GD"/>
          <w:sz w:val="28"/>
          <w:szCs w:val="28"/>
        </w:rPr>
        <w:t xml:space="preserve">better infrastructure and </w:t>
      </w:r>
      <w:r w:rsidR="004C63D4" w:rsidRPr="00F64DFE">
        <w:rPr>
          <w:rFonts w:ascii="Maiandra GD" w:hAnsi="Maiandra GD"/>
          <w:sz w:val="28"/>
          <w:szCs w:val="28"/>
        </w:rPr>
        <w:t xml:space="preserve">in </w:t>
      </w:r>
      <w:r w:rsidR="00854096" w:rsidRPr="00F64DFE">
        <w:rPr>
          <w:rFonts w:ascii="Maiandra GD" w:hAnsi="Maiandra GD"/>
          <w:sz w:val="28"/>
          <w:szCs w:val="28"/>
        </w:rPr>
        <w:t xml:space="preserve">the </w:t>
      </w:r>
      <w:r w:rsidR="004C63D4" w:rsidRPr="00F64DFE">
        <w:rPr>
          <w:rFonts w:ascii="Maiandra GD" w:hAnsi="Maiandra GD"/>
          <w:sz w:val="28"/>
          <w:szCs w:val="28"/>
        </w:rPr>
        <w:t xml:space="preserve">education </w:t>
      </w:r>
      <w:r w:rsidR="00854096" w:rsidRPr="00F64DFE">
        <w:rPr>
          <w:rFonts w:ascii="Maiandra GD" w:hAnsi="Maiandra GD"/>
          <w:sz w:val="28"/>
          <w:szCs w:val="28"/>
        </w:rPr>
        <w:t xml:space="preserve">that is needed </w:t>
      </w:r>
      <w:r w:rsidR="004C63D4" w:rsidRPr="00F64DFE">
        <w:rPr>
          <w:rFonts w:ascii="Maiandra GD" w:hAnsi="Maiandra GD"/>
          <w:sz w:val="28"/>
          <w:szCs w:val="28"/>
        </w:rPr>
        <w:t xml:space="preserve">to produce a smarter </w:t>
      </w:r>
      <w:r w:rsidR="00287987" w:rsidRPr="00F64DFE">
        <w:rPr>
          <w:rFonts w:ascii="Maiandra GD" w:hAnsi="Maiandra GD"/>
          <w:sz w:val="28"/>
          <w:szCs w:val="28"/>
        </w:rPr>
        <w:t xml:space="preserve">and skilled </w:t>
      </w:r>
      <w:r w:rsidR="004C63D4" w:rsidRPr="00F64DFE">
        <w:rPr>
          <w:rFonts w:ascii="Maiandra GD" w:hAnsi="Maiandra GD"/>
          <w:sz w:val="28"/>
          <w:szCs w:val="28"/>
        </w:rPr>
        <w:t>workforce</w:t>
      </w:r>
      <w:r w:rsidR="00854096" w:rsidRPr="00F64DFE">
        <w:rPr>
          <w:rFonts w:ascii="Maiandra GD" w:hAnsi="Maiandra GD"/>
          <w:sz w:val="28"/>
          <w:szCs w:val="28"/>
        </w:rPr>
        <w:t xml:space="preserve">. This will </w:t>
      </w:r>
      <w:r w:rsidR="004C63D4" w:rsidRPr="00F64DFE">
        <w:rPr>
          <w:rFonts w:ascii="Maiandra GD" w:hAnsi="Maiandra GD"/>
          <w:sz w:val="28"/>
          <w:szCs w:val="28"/>
        </w:rPr>
        <w:t>oil the</w:t>
      </w:r>
      <w:r w:rsidR="00FD2101" w:rsidRPr="00F64DFE">
        <w:rPr>
          <w:rFonts w:ascii="Maiandra GD" w:hAnsi="Maiandra GD"/>
          <w:sz w:val="28"/>
          <w:szCs w:val="28"/>
        </w:rPr>
        <w:t xml:space="preserve"> wheels of the</w:t>
      </w:r>
      <w:r w:rsidR="004C63D4" w:rsidRPr="00F64DFE">
        <w:rPr>
          <w:rFonts w:ascii="Maiandra GD" w:hAnsi="Maiandra GD"/>
          <w:sz w:val="28"/>
          <w:szCs w:val="28"/>
        </w:rPr>
        <w:t xml:space="preserve"> Fijian economy and make it more efficient.</w:t>
      </w:r>
    </w:p>
    <w:p w14:paraId="2A43861F" w14:textId="77777777" w:rsidR="00A113DB" w:rsidRPr="00F64DFE" w:rsidRDefault="00A113DB"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7B7D2B99" w14:textId="05A87861" w:rsidR="008C68D7" w:rsidRPr="00F64DFE" w:rsidRDefault="00A113DB" w:rsidP="00E04E2C">
      <w:pPr>
        <w:spacing w:after="240" w:line="360" w:lineRule="auto"/>
        <w:jc w:val="both"/>
        <w:rPr>
          <w:rFonts w:ascii="Maiandra GD" w:hAnsi="Maiandra GD"/>
          <w:sz w:val="28"/>
          <w:szCs w:val="28"/>
        </w:rPr>
      </w:pPr>
      <w:r w:rsidRPr="00F64DFE">
        <w:rPr>
          <w:rFonts w:ascii="Maiandra GD" w:hAnsi="Maiandra GD"/>
          <w:sz w:val="28"/>
          <w:szCs w:val="28"/>
        </w:rPr>
        <w:t xml:space="preserve">A national budget is not </w:t>
      </w:r>
      <w:r w:rsidR="00610B4C" w:rsidRPr="00F64DFE">
        <w:rPr>
          <w:rFonts w:ascii="Maiandra GD" w:hAnsi="Maiandra GD"/>
          <w:sz w:val="28"/>
          <w:szCs w:val="28"/>
        </w:rPr>
        <w:t xml:space="preserve">exclusively </w:t>
      </w:r>
      <w:r w:rsidRPr="00F64DFE">
        <w:rPr>
          <w:rFonts w:ascii="Maiandra GD" w:hAnsi="Maiandra GD"/>
          <w:sz w:val="28"/>
          <w:szCs w:val="28"/>
        </w:rPr>
        <w:t>a financial document, although it provides financial guidance. It is really a statement of intent. It is the government in action, turning its philosophy into programs</w:t>
      </w:r>
      <w:r w:rsidR="00287987" w:rsidRPr="00F64DFE">
        <w:rPr>
          <w:rFonts w:ascii="Maiandra GD" w:hAnsi="Maiandra GD"/>
          <w:sz w:val="28"/>
          <w:szCs w:val="28"/>
        </w:rPr>
        <w:t xml:space="preserve"> and </w:t>
      </w:r>
      <w:r w:rsidRPr="00F64DFE">
        <w:rPr>
          <w:rFonts w:ascii="Maiandra GD" w:hAnsi="Maiandra GD"/>
          <w:sz w:val="28"/>
          <w:szCs w:val="28"/>
        </w:rPr>
        <w:t xml:space="preserve">its promises into </w:t>
      </w:r>
      <w:r w:rsidR="00592E5C" w:rsidRPr="00F64DFE">
        <w:rPr>
          <w:rFonts w:ascii="Maiandra GD" w:hAnsi="Maiandra GD"/>
          <w:sz w:val="28"/>
          <w:szCs w:val="28"/>
        </w:rPr>
        <w:t>deeds.</w:t>
      </w:r>
      <w:r w:rsidRPr="00F64DFE">
        <w:rPr>
          <w:rFonts w:ascii="Maiandra GD" w:hAnsi="Maiandra GD"/>
          <w:sz w:val="28"/>
          <w:szCs w:val="28"/>
        </w:rPr>
        <w:t xml:space="preserve">  </w:t>
      </w:r>
      <w:r w:rsidR="00592E5C" w:rsidRPr="00F64DFE">
        <w:rPr>
          <w:rFonts w:ascii="Maiandra GD" w:hAnsi="Maiandra GD"/>
          <w:sz w:val="28"/>
          <w:szCs w:val="28"/>
        </w:rPr>
        <w:t xml:space="preserve">Over the last three years, </w:t>
      </w:r>
      <w:r w:rsidR="00147AD4" w:rsidRPr="00F64DFE">
        <w:rPr>
          <w:rFonts w:ascii="Maiandra GD" w:hAnsi="Maiandra GD"/>
          <w:sz w:val="28"/>
          <w:szCs w:val="28"/>
        </w:rPr>
        <w:t xml:space="preserve">the Bainimarama </w:t>
      </w:r>
      <w:r w:rsidR="00592E5C" w:rsidRPr="00F64DFE">
        <w:rPr>
          <w:rFonts w:ascii="Maiandra GD" w:hAnsi="Maiandra GD"/>
          <w:sz w:val="28"/>
          <w:szCs w:val="28"/>
        </w:rPr>
        <w:t xml:space="preserve">Government has </w:t>
      </w:r>
      <w:r w:rsidR="00147AD4" w:rsidRPr="00F64DFE">
        <w:rPr>
          <w:rFonts w:ascii="Maiandra GD" w:hAnsi="Maiandra GD"/>
          <w:sz w:val="28"/>
          <w:szCs w:val="28"/>
        </w:rPr>
        <w:t>done three things with the budgets we ha</w:t>
      </w:r>
      <w:r w:rsidR="00F86CB9" w:rsidRPr="00F64DFE">
        <w:rPr>
          <w:rFonts w:ascii="Maiandra GD" w:hAnsi="Maiandra GD"/>
          <w:sz w:val="28"/>
          <w:szCs w:val="28"/>
        </w:rPr>
        <w:t>ve presented: We have rationalis</w:t>
      </w:r>
      <w:r w:rsidR="00147AD4" w:rsidRPr="00F64DFE">
        <w:rPr>
          <w:rFonts w:ascii="Maiandra GD" w:hAnsi="Maiandra GD"/>
          <w:sz w:val="28"/>
          <w:szCs w:val="28"/>
        </w:rPr>
        <w:t xml:space="preserve">ed funding across the board to ensure that all sectors of society are treated fairly and all necessary activities are funded. We </w:t>
      </w:r>
      <w:r w:rsidR="00CC247E" w:rsidRPr="00F64DFE">
        <w:rPr>
          <w:rFonts w:ascii="Maiandra GD" w:hAnsi="Maiandra GD"/>
          <w:sz w:val="28"/>
          <w:szCs w:val="28"/>
        </w:rPr>
        <w:t>concentrated funding in</w:t>
      </w:r>
      <w:r w:rsidR="00147AD4" w:rsidRPr="00F64DFE">
        <w:rPr>
          <w:rFonts w:ascii="Maiandra GD" w:hAnsi="Maiandra GD"/>
          <w:sz w:val="28"/>
          <w:szCs w:val="28"/>
        </w:rPr>
        <w:t xml:space="preserve"> a few high-priority areas that needed immediate attention. And we have sought out ways to correct past oversights or injustices, to make people </w:t>
      </w:r>
      <w:r w:rsidR="00DF2C95" w:rsidRPr="00F64DFE">
        <w:rPr>
          <w:rFonts w:ascii="Maiandra GD" w:hAnsi="Maiandra GD"/>
          <w:sz w:val="28"/>
          <w:szCs w:val="28"/>
        </w:rPr>
        <w:t xml:space="preserve">feel </w:t>
      </w:r>
      <w:r w:rsidR="008C68D7" w:rsidRPr="00F64DFE">
        <w:rPr>
          <w:rFonts w:ascii="Maiandra GD" w:hAnsi="Maiandra GD"/>
          <w:sz w:val="28"/>
          <w:szCs w:val="28"/>
        </w:rPr>
        <w:t xml:space="preserve">whole, to pay past debts or to fulfill forgotten promises. We </w:t>
      </w:r>
      <w:r w:rsidR="00287987" w:rsidRPr="00F64DFE">
        <w:rPr>
          <w:rFonts w:ascii="Maiandra GD" w:hAnsi="Maiandra GD"/>
          <w:sz w:val="28"/>
          <w:szCs w:val="28"/>
        </w:rPr>
        <w:t xml:space="preserve">will </w:t>
      </w:r>
      <w:r w:rsidR="008C68D7" w:rsidRPr="00F64DFE">
        <w:rPr>
          <w:rFonts w:ascii="Maiandra GD" w:hAnsi="Maiandra GD"/>
          <w:sz w:val="28"/>
          <w:szCs w:val="28"/>
        </w:rPr>
        <w:t>do that again in 2015.</w:t>
      </w:r>
    </w:p>
    <w:p w14:paraId="0BFE92B5" w14:textId="2B1EE14E" w:rsidR="00122F53" w:rsidRPr="00F64DFE" w:rsidRDefault="008C68D7" w:rsidP="00E04E2C">
      <w:pPr>
        <w:spacing w:after="240" w:line="360" w:lineRule="auto"/>
        <w:jc w:val="both"/>
        <w:rPr>
          <w:rFonts w:ascii="Maiandra GD" w:hAnsi="Maiandra GD"/>
          <w:sz w:val="28"/>
          <w:szCs w:val="28"/>
        </w:rPr>
      </w:pPr>
      <w:r w:rsidRPr="00F64DFE">
        <w:rPr>
          <w:rFonts w:ascii="Maiandra GD" w:hAnsi="Maiandra GD"/>
          <w:sz w:val="28"/>
          <w:szCs w:val="28"/>
        </w:rPr>
        <w:t>W</w:t>
      </w:r>
      <w:r w:rsidR="00122F53" w:rsidRPr="00F64DFE">
        <w:rPr>
          <w:rFonts w:ascii="Maiandra GD" w:hAnsi="Maiandra GD"/>
          <w:sz w:val="28"/>
          <w:szCs w:val="28"/>
        </w:rPr>
        <w:t>e will continue to develop and expand our</w:t>
      </w:r>
      <w:r w:rsidR="004F6A5B" w:rsidRPr="00F64DFE">
        <w:rPr>
          <w:rFonts w:ascii="Maiandra GD" w:hAnsi="Maiandra GD"/>
          <w:sz w:val="28"/>
          <w:szCs w:val="28"/>
        </w:rPr>
        <w:t xml:space="preserve"> infrastructure program and build our</w:t>
      </w:r>
      <w:r w:rsidR="00854096" w:rsidRPr="00F64DFE">
        <w:rPr>
          <w:rFonts w:ascii="Maiandra GD" w:hAnsi="Maiandra GD"/>
          <w:sz w:val="28"/>
          <w:szCs w:val="28"/>
        </w:rPr>
        <w:t xml:space="preserve"> national </w:t>
      </w:r>
      <w:r w:rsidR="00122F53" w:rsidRPr="00F64DFE">
        <w:rPr>
          <w:rFonts w:ascii="Maiandra GD" w:hAnsi="Maiandra GD"/>
          <w:sz w:val="28"/>
          <w:szCs w:val="28"/>
        </w:rPr>
        <w:t xml:space="preserve">capacity through our education </w:t>
      </w:r>
      <w:r w:rsidR="00122F53" w:rsidRPr="00F64DFE">
        <w:rPr>
          <w:rFonts w:ascii="Maiandra GD" w:hAnsi="Maiandra GD"/>
          <w:sz w:val="28"/>
          <w:szCs w:val="28"/>
        </w:rPr>
        <w:lastRenderedPageBreak/>
        <w:t xml:space="preserve">revolution. And </w:t>
      </w:r>
      <w:r w:rsidR="001A45E3" w:rsidRPr="00F64DFE">
        <w:rPr>
          <w:rFonts w:ascii="Maiandra GD" w:hAnsi="Maiandra GD"/>
          <w:sz w:val="28"/>
          <w:szCs w:val="28"/>
        </w:rPr>
        <w:t>as I will outline shortly, we will also</w:t>
      </w:r>
      <w:r w:rsidR="00122F53" w:rsidRPr="00F64DFE">
        <w:rPr>
          <w:rFonts w:ascii="Maiandra GD" w:hAnsi="Maiandra GD"/>
          <w:sz w:val="28"/>
          <w:szCs w:val="28"/>
        </w:rPr>
        <w:t xml:space="preserve"> expand our reform program into </w:t>
      </w:r>
      <w:r w:rsidR="00BA2A28" w:rsidRPr="00F64DFE">
        <w:rPr>
          <w:rFonts w:ascii="Maiandra GD" w:hAnsi="Maiandra GD"/>
          <w:sz w:val="28"/>
          <w:szCs w:val="28"/>
        </w:rPr>
        <w:t xml:space="preserve">two </w:t>
      </w:r>
      <w:r w:rsidR="00122F53" w:rsidRPr="00F64DFE">
        <w:rPr>
          <w:rFonts w:ascii="Maiandra GD" w:hAnsi="Maiandra GD"/>
          <w:sz w:val="28"/>
          <w:szCs w:val="28"/>
        </w:rPr>
        <w:t>new areas</w:t>
      </w:r>
      <w:r w:rsidR="00BA2A28" w:rsidRPr="00F64DFE">
        <w:rPr>
          <w:rFonts w:ascii="Maiandra GD" w:hAnsi="Maiandra GD"/>
          <w:sz w:val="28"/>
          <w:szCs w:val="28"/>
        </w:rPr>
        <w:t>:</w:t>
      </w:r>
      <w:r w:rsidR="001A45E3" w:rsidRPr="00F64DFE">
        <w:rPr>
          <w:rFonts w:ascii="Maiandra GD" w:hAnsi="Maiandra GD"/>
          <w:sz w:val="28"/>
          <w:szCs w:val="28"/>
        </w:rPr>
        <w:t xml:space="preserve"> </w:t>
      </w:r>
      <w:r w:rsidR="00C252B2" w:rsidRPr="00F64DFE">
        <w:rPr>
          <w:rFonts w:ascii="Maiandra GD" w:hAnsi="Maiandra GD"/>
          <w:sz w:val="28"/>
          <w:szCs w:val="28"/>
        </w:rPr>
        <w:t xml:space="preserve">The first is </w:t>
      </w:r>
      <w:r w:rsidR="001A45E3" w:rsidRPr="00F64DFE">
        <w:rPr>
          <w:rFonts w:ascii="Maiandra GD" w:hAnsi="Maiandra GD"/>
          <w:sz w:val="28"/>
          <w:szCs w:val="28"/>
        </w:rPr>
        <w:t>a major investment to improve th</w:t>
      </w:r>
      <w:r w:rsidR="00472EEB" w:rsidRPr="00F64DFE">
        <w:rPr>
          <w:rFonts w:ascii="Maiandra GD" w:hAnsi="Maiandra GD"/>
          <w:sz w:val="28"/>
          <w:szCs w:val="28"/>
        </w:rPr>
        <w:t>e qualit</w:t>
      </w:r>
      <w:r w:rsidR="00AB6592" w:rsidRPr="00F64DFE">
        <w:rPr>
          <w:rFonts w:ascii="Maiandra GD" w:hAnsi="Maiandra GD"/>
          <w:sz w:val="28"/>
          <w:szCs w:val="28"/>
        </w:rPr>
        <w:t>y of our health system – new hospitals, more doctors, more nurses</w:t>
      </w:r>
      <w:r w:rsidR="00DF2C95" w:rsidRPr="00F64DFE">
        <w:rPr>
          <w:rFonts w:ascii="Maiandra GD" w:hAnsi="Maiandra GD"/>
          <w:sz w:val="28"/>
          <w:szCs w:val="28"/>
        </w:rPr>
        <w:t>, more allied workers</w:t>
      </w:r>
      <w:r w:rsidR="00AB6592" w:rsidRPr="00F64DFE">
        <w:rPr>
          <w:rFonts w:ascii="Maiandra GD" w:hAnsi="Maiandra GD"/>
          <w:sz w:val="28"/>
          <w:szCs w:val="28"/>
        </w:rPr>
        <w:t xml:space="preserve">. </w:t>
      </w:r>
      <w:r w:rsidR="00C252B2" w:rsidRPr="00F64DFE">
        <w:rPr>
          <w:rFonts w:ascii="Maiandra GD" w:hAnsi="Maiandra GD"/>
          <w:sz w:val="28"/>
          <w:szCs w:val="28"/>
        </w:rPr>
        <w:t xml:space="preserve">The second is the </w:t>
      </w:r>
      <w:r w:rsidR="00472EEB" w:rsidRPr="00F64DFE">
        <w:rPr>
          <w:rFonts w:ascii="Maiandra GD" w:hAnsi="Maiandra GD"/>
          <w:sz w:val="28"/>
          <w:szCs w:val="28"/>
        </w:rPr>
        <w:t>commencement of a major overhaul of the Civil Service to make it more efficient and responsive</w:t>
      </w:r>
      <w:r w:rsidR="00BA2A28" w:rsidRPr="00F64DFE">
        <w:rPr>
          <w:rFonts w:ascii="Maiandra GD" w:hAnsi="Maiandra GD"/>
          <w:sz w:val="28"/>
          <w:szCs w:val="28"/>
        </w:rPr>
        <w:t>. We will do al</w:t>
      </w:r>
      <w:r w:rsidR="00472EEB" w:rsidRPr="00F64DFE">
        <w:rPr>
          <w:rFonts w:ascii="Maiandra GD" w:hAnsi="Maiandra GD"/>
          <w:sz w:val="28"/>
          <w:szCs w:val="28"/>
        </w:rPr>
        <w:t xml:space="preserve">l </w:t>
      </w:r>
      <w:r w:rsidR="00BA2A28" w:rsidRPr="00F64DFE">
        <w:rPr>
          <w:rFonts w:ascii="Maiandra GD" w:hAnsi="Maiandra GD"/>
          <w:sz w:val="28"/>
          <w:szCs w:val="28"/>
        </w:rPr>
        <w:t xml:space="preserve">of this </w:t>
      </w:r>
      <w:r w:rsidR="00472EEB" w:rsidRPr="00F64DFE">
        <w:rPr>
          <w:rFonts w:ascii="Maiandra GD" w:hAnsi="Maiandra GD"/>
          <w:sz w:val="28"/>
          <w:szCs w:val="28"/>
        </w:rPr>
        <w:t>with the assistance and cooperation of our development partners</w:t>
      </w:r>
      <w:r w:rsidR="005270F5" w:rsidRPr="00F64DFE">
        <w:rPr>
          <w:rFonts w:ascii="Maiandra GD" w:hAnsi="Maiandra GD"/>
          <w:sz w:val="28"/>
          <w:szCs w:val="28"/>
        </w:rPr>
        <w:t>.</w:t>
      </w:r>
      <w:r w:rsidR="00472EEB" w:rsidRPr="00F64DFE">
        <w:rPr>
          <w:rFonts w:ascii="Maiandra GD" w:hAnsi="Maiandra GD"/>
          <w:sz w:val="28"/>
          <w:szCs w:val="28"/>
        </w:rPr>
        <w:t xml:space="preserve"> </w:t>
      </w:r>
    </w:p>
    <w:p w14:paraId="404EE2A0" w14:textId="77777777" w:rsidR="00CC247E" w:rsidRPr="00F64DFE" w:rsidRDefault="00CC247E"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D58E8CC" w14:textId="77777777" w:rsidR="004C63D4" w:rsidRPr="00F64DFE" w:rsidRDefault="00F2747A" w:rsidP="00E04E2C">
      <w:pPr>
        <w:spacing w:after="240" w:line="360" w:lineRule="auto"/>
        <w:jc w:val="both"/>
        <w:rPr>
          <w:rFonts w:ascii="Maiandra GD" w:hAnsi="Maiandra GD"/>
          <w:sz w:val="28"/>
          <w:szCs w:val="28"/>
        </w:rPr>
      </w:pPr>
      <w:r w:rsidRPr="00F64DFE">
        <w:rPr>
          <w:rFonts w:ascii="Maiandra GD" w:hAnsi="Maiandra GD"/>
          <w:sz w:val="28"/>
          <w:szCs w:val="28"/>
        </w:rPr>
        <w:t>No government can put</w:t>
      </w:r>
      <w:r w:rsidR="008C745E" w:rsidRPr="00F64DFE">
        <w:rPr>
          <w:rFonts w:ascii="Maiandra GD" w:hAnsi="Maiandra GD"/>
          <w:sz w:val="28"/>
          <w:szCs w:val="28"/>
        </w:rPr>
        <w:t xml:space="preserve"> its ideas into action without an able and professional community of public servants who have the education, skill</w:t>
      </w:r>
      <w:r w:rsidRPr="00F64DFE">
        <w:rPr>
          <w:rFonts w:ascii="Maiandra GD" w:hAnsi="Maiandra GD"/>
          <w:sz w:val="28"/>
          <w:szCs w:val="28"/>
        </w:rPr>
        <w:t>s</w:t>
      </w:r>
      <w:r w:rsidR="008C745E" w:rsidRPr="00F64DFE">
        <w:rPr>
          <w:rFonts w:ascii="Maiandra GD" w:hAnsi="Maiandra GD"/>
          <w:sz w:val="28"/>
          <w:szCs w:val="28"/>
        </w:rPr>
        <w:t xml:space="preserve"> and experience to deliver on our ambitious development agenda. Fiji is dispersed across so many islands, and our </w:t>
      </w:r>
      <w:r w:rsidR="00CC247E" w:rsidRPr="00F64DFE">
        <w:rPr>
          <w:rFonts w:ascii="Maiandra GD" w:hAnsi="Maiandra GD"/>
          <w:sz w:val="28"/>
          <w:szCs w:val="28"/>
        </w:rPr>
        <w:t xml:space="preserve">public servants have to </w:t>
      </w:r>
      <w:r w:rsidR="008C745E" w:rsidRPr="00F64DFE">
        <w:rPr>
          <w:rFonts w:ascii="Maiandra GD" w:hAnsi="Maiandra GD"/>
          <w:sz w:val="28"/>
          <w:szCs w:val="28"/>
        </w:rPr>
        <w:t xml:space="preserve">be </w:t>
      </w:r>
      <w:r w:rsidR="00CC247E" w:rsidRPr="00F64DFE">
        <w:rPr>
          <w:rFonts w:ascii="Maiandra GD" w:hAnsi="Maiandra GD"/>
          <w:sz w:val="28"/>
          <w:szCs w:val="28"/>
        </w:rPr>
        <w:t xml:space="preserve">especially </w:t>
      </w:r>
      <w:r w:rsidR="008C745E" w:rsidRPr="00F64DFE">
        <w:rPr>
          <w:rFonts w:ascii="Maiandra GD" w:hAnsi="Maiandra GD"/>
          <w:sz w:val="28"/>
          <w:szCs w:val="28"/>
        </w:rPr>
        <w:t xml:space="preserve">innovative, responsive, </w:t>
      </w:r>
      <w:r w:rsidR="00CC247E" w:rsidRPr="00F64DFE">
        <w:rPr>
          <w:rFonts w:ascii="Maiandra GD" w:hAnsi="Maiandra GD"/>
          <w:sz w:val="28"/>
          <w:szCs w:val="28"/>
        </w:rPr>
        <w:t xml:space="preserve">and </w:t>
      </w:r>
      <w:r w:rsidR="008C745E" w:rsidRPr="00F64DFE">
        <w:rPr>
          <w:rFonts w:ascii="Maiandra GD" w:hAnsi="Maiandra GD"/>
          <w:sz w:val="28"/>
          <w:szCs w:val="28"/>
        </w:rPr>
        <w:t>dedicated</w:t>
      </w:r>
      <w:r w:rsidR="00CC247E" w:rsidRPr="00F64DFE">
        <w:rPr>
          <w:rFonts w:ascii="Maiandra GD" w:hAnsi="Maiandra GD"/>
          <w:sz w:val="28"/>
          <w:szCs w:val="28"/>
        </w:rPr>
        <w:t>. They also need to be able</w:t>
      </w:r>
      <w:r w:rsidR="008C745E" w:rsidRPr="00F64DFE">
        <w:rPr>
          <w:rFonts w:ascii="Maiandra GD" w:hAnsi="Maiandra GD"/>
          <w:sz w:val="28"/>
          <w:szCs w:val="28"/>
        </w:rPr>
        <w:t xml:space="preserve"> to leverage new technologies, including mobile communications. With the support of our development partners, we will enter a </w:t>
      </w:r>
      <w:r w:rsidR="00CC247E" w:rsidRPr="00F64DFE">
        <w:rPr>
          <w:rFonts w:ascii="Maiandra GD" w:hAnsi="Maiandra GD"/>
          <w:sz w:val="28"/>
          <w:szCs w:val="28"/>
        </w:rPr>
        <w:t>transformational phase t</w:t>
      </w:r>
      <w:r w:rsidR="008C745E" w:rsidRPr="00F64DFE">
        <w:rPr>
          <w:rFonts w:ascii="Maiandra GD" w:hAnsi="Maiandra GD"/>
          <w:sz w:val="28"/>
          <w:szCs w:val="28"/>
        </w:rPr>
        <w:t xml:space="preserve">hat brings out the best in our public servants. </w:t>
      </w:r>
    </w:p>
    <w:p w14:paraId="46E79753" w14:textId="41D36759" w:rsidR="00122F53" w:rsidRPr="00F64DFE" w:rsidRDefault="004C63D4" w:rsidP="00E04E2C">
      <w:pPr>
        <w:spacing w:after="240" w:line="360" w:lineRule="auto"/>
        <w:jc w:val="both"/>
        <w:rPr>
          <w:rFonts w:ascii="Maiandra GD" w:hAnsi="Maiandra GD"/>
          <w:sz w:val="28"/>
          <w:szCs w:val="28"/>
        </w:rPr>
      </w:pPr>
      <w:r w:rsidRPr="00F64DFE">
        <w:rPr>
          <w:rFonts w:ascii="Maiandra GD" w:hAnsi="Maiandra GD"/>
          <w:sz w:val="28"/>
          <w:szCs w:val="28"/>
        </w:rPr>
        <w:t>Two years ago, the</w:t>
      </w:r>
      <w:r w:rsidR="00506093" w:rsidRPr="00F64DFE">
        <w:rPr>
          <w:rFonts w:ascii="Maiandra GD" w:hAnsi="Maiandra GD"/>
          <w:sz w:val="28"/>
          <w:szCs w:val="28"/>
        </w:rPr>
        <w:t xml:space="preserve"> Honourable</w:t>
      </w:r>
      <w:r w:rsidRPr="00F64DFE">
        <w:rPr>
          <w:rFonts w:ascii="Maiandra GD" w:hAnsi="Maiandra GD"/>
          <w:sz w:val="28"/>
          <w:szCs w:val="28"/>
        </w:rPr>
        <w:t xml:space="preserve"> Prime Minister, as Finance Minister, announced the biggest infrastructure spend i</w:t>
      </w:r>
      <w:r w:rsidR="00A80381" w:rsidRPr="00F64DFE">
        <w:rPr>
          <w:rFonts w:ascii="Maiandra GD" w:hAnsi="Maiandra GD"/>
          <w:sz w:val="28"/>
          <w:szCs w:val="28"/>
        </w:rPr>
        <w:t xml:space="preserve">n Fiji’s history </w:t>
      </w:r>
      <w:r w:rsidRPr="00F64DFE">
        <w:rPr>
          <w:rFonts w:ascii="Maiandra GD" w:hAnsi="Maiandra GD"/>
          <w:sz w:val="28"/>
          <w:szCs w:val="28"/>
        </w:rPr>
        <w:t>to tack</w:t>
      </w:r>
      <w:r w:rsidR="00A7127D" w:rsidRPr="00F64DFE">
        <w:rPr>
          <w:rFonts w:ascii="Maiandra GD" w:hAnsi="Maiandra GD"/>
          <w:sz w:val="28"/>
          <w:szCs w:val="28"/>
        </w:rPr>
        <w:t>l</w:t>
      </w:r>
      <w:r w:rsidRPr="00F64DFE">
        <w:rPr>
          <w:rFonts w:ascii="Maiandra GD" w:hAnsi="Maiandra GD"/>
          <w:sz w:val="28"/>
          <w:szCs w:val="28"/>
        </w:rPr>
        <w:t xml:space="preserve">e one of our biggest infrastructure challenges – the state of our roads. Since then, we have </w:t>
      </w:r>
      <w:r w:rsidR="00A80381" w:rsidRPr="00F64DFE">
        <w:rPr>
          <w:rFonts w:ascii="Maiandra GD" w:hAnsi="Maiandra GD"/>
          <w:sz w:val="28"/>
          <w:szCs w:val="28"/>
        </w:rPr>
        <w:t>invested more to develop and improve</w:t>
      </w:r>
      <w:r w:rsidRPr="00F64DFE">
        <w:rPr>
          <w:rFonts w:ascii="Maiandra GD" w:hAnsi="Maiandra GD"/>
          <w:sz w:val="28"/>
          <w:szCs w:val="28"/>
        </w:rPr>
        <w:t xml:space="preserve"> these</w:t>
      </w:r>
      <w:r w:rsidR="00FF0F03" w:rsidRPr="00F64DFE">
        <w:rPr>
          <w:rFonts w:ascii="Maiandra GD" w:hAnsi="Maiandra GD"/>
          <w:sz w:val="28"/>
          <w:szCs w:val="28"/>
        </w:rPr>
        <w:t xml:space="preserve"> vital</w:t>
      </w:r>
      <w:r w:rsidRPr="00F64DFE">
        <w:rPr>
          <w:rFonts w:ascii="Maiandra GD" w:hAnsi="Maiandra GD"/>
          <w:sz w:val="28"/>
          <w:szCs w:val="28"/>
        </w:rPr>
        <w:t xml:space="preserve"> arteries in our economy, on which the free flow of people a</w:t>
      </w:r>
      <w:r w:rsidR="00FF0F03" w:rsidRPr="00F64DFE">
        <w:rPr>
          <w:rFonts w:ascii="Maiandra GD" w:hAnsi="Maiandra GD"/>
          <w:sz w:val="28"/>
          <w:szCs w:val="28"/>
        </w:rPr>
        <w:t xml:space="preserve">nd goods and services </w:t>
      </w:r>
      <w:r w:rsidRPr="00F64DFE">
        <w:rPr>
          <w:rFonts w:ascii="Maiandra GD" w:hAnsi="Maiandra GD"/>
          <w:sz w:val="28"/>
          <w:szCs w:val="28"/>
        </w:rPr>
        <w:t>depends.</w:t>
      </w:r>
      <w:r w:rsidR="00BE72B3" w:rsidRPr="00F64DFE">
        <w:rPr>
          <w:rFonts w:ascii="Maiandra GD" w:hAnsi="Maiandra GD"/>
          <w:sz w:val="28"/>
          <w:szCs w:val="28"/>
        </w:rPr>
        <w:t xml:space="preserve"> And we have made other major investments in infrastru</w:t>
      </w:r>
      <w:r w:rsidR="00C252B2" w:rsidRPr="00F64DFE">
        <w:rPr>
          <w:rFonts w:ascii="Maiandra GD" w:hAnsi="Maiandra GD"/>
          <w:sz w:val="28"/>
          <w:szCs w:val="28"/>
        </w:rPr>
        <w:t xml:space="preserve">cture—especially </w:t>
      </w:r>
      <w:r w:rsidR="00BE72B3" w:rsidRPr="00F64DFE">
        <w:rPr>
          <w:rFonts w:ascii="Maiandra GD" w:hAnsi="Maiandra GD"/>
          <w:sz w:val="28"/>
          <w:szCs w:val="28"/>
        </w:rPr>
        <w:t>in</w:t>
      </w:r>
      <w:r w:rsidR="00C252B2" w:rsidRPr="00F64DFE">
        <w:rPr>
          <w:rFonts w:ascii="Maiandra GD" w:hAnsi="Maiandra GD"/>
          <w:sz w:val="28"/>
          <w:szCs w:val="28"/>
        </w:rPr>
        <w:t xml:space="preserve"> </w:t>
      </w:r>
      <w:r w:rsidR="00BE72B3" w:rsidRPr="00F64DFE">
        <w:rPr>
          <w:rFonts w:ascii="Maiandra GD" w:hAnsi="Maiandra GD"/>
          <w:sz w:val="28"/>
          <w:szCs w:val="28"/>
        </w:rPr>
        <w:t>our ports and airports</w:t>
      </w:r>
      <w:r w:rsidR="00FF0F03" w:rsidRPr="00F64DFE">
        <w:rPr>
          <w:rFonts w:ascii="Maiandra GD" w:hAnsi="Maiandra GD"/>
          <w:sz w:val="28"/>
          <w:szCs w:val="28"/>
        </w:rPr>
        <w:t xml:space="preserve"> to stre</w:t>
      </w:r>
      <w:r w:rsidR="00A80381" w:rsidRPr="00F64DFE">
        <w:rPr>
          <w:rFonts w:ascii="Maiandra GD" w:hAnsi="Maiandra GD"/>
          <w:sz w:val="28"/>
          <w:szCs w:val="28"/>
        </w:rPr>
        <w:t>amline their operations, free up</w:t>
      </w:r>
      <w:r w:rsidR="00FF0F03" w:rsidRPr="00F64DFE">
        <w:rPr>
          <w:rFonts w:ascii="Maiandra GD" w:hAnsi="Maiandra GD"/>
          <w:sz w:val="28"/>
          <w:szCs w:val="28"/>
        </w:rPr>
        <w:t xml:space="preserve"> the blockages, bol</w:t>
      </w:r>
      <w:r w:rsidR="00A7127D" w:rsidRPr="00F64DFE">
        <w:rPr>
          <w:rFonts w:ascii="Maiandra GD" w:hAnsi="Maiandra GD"/>
          <w:sz w:val="28"/>
          <w:szCs w:val="28"/>
        </w:rPr>
        <w:t>ster our exports and reduce the cost of import</w:t>
      </w:r>
      <w:r w:rsidR="00FF0F03" w:rsidRPr="00F64DFE">
        <w:rPr>
          <w:rFonts w:ascii="Maiandra GD" w:hAnsi="Maiandra GD"/>
          <w:sz w:val="28"/>
          <w:szCs w:val="28"/>
        </w:rPr>
        <w:t>s.</w:t>
      </w:r>
    </w:p>
    <w:p w14:paraId="3DA5345A" w14:textId="77777777" w:rsidR="00122F53" w:rsidRPr="00F64DFE" w:rsidRDefault="00122F53"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All this will continue in 2015, </w:t>
      </w:r>
      <w:r w:rsidR="00BF0F4F" w:rsidRPr="00F64DFE">
        <w:rPr>
          <w:rFonts w:ascii="Maiandra GD" w:hAnsi="Maiandra GD"/>
          <w:sz w:val="28"/>
          <w:szCs w:val="28"/>
        </w:rPr>
        <w:t xml:space="preserve">including a major investment </w:t>
      </w:r>
      <w:r w:rsidRPr="00F64DFE">
        <w:rPr>
          <w:rFonts w:ascii="Maiandra GD" w:hAnsi="Maiandra GD"/>
          <w:sz w:val="28"/>
          <w:szCs w:val="28"/>
        </w:rPr>
        <w:t>to upgrade Nadi International Airport, our nation’s gateway and the main entry point for the international visitors who support our biggest revenue earner – tourism.</w:t>
      </w:r>
    </w:p>
    <w:p w14:paraId="05D63B70" w14:textId="77777777" w:rsidR="004C63D4" w:rsidRPr="00F64DFE" w:rsidRDefault="00122F53"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t>
      </w:r>
    </w:p>
    <w:p w14:paraId="06B2E9E5" w14:textId="77777777" w:rsidR="005E69B0" w:rsidRPr="00F64DFE" w:rsidRDefault="00122F53" w:rsidP="00E04E2C">
      <w:pPr>
        <w:spacing w:after="240" w:line="360" w:lineRule="auto"/>
        <w:jc w:val="both"/>
        <w:rPr>
          <w:rFonts w:ascii="Maiandra GD" w:hAnsi="Maiandra GD"/>
          <w:sz w:val="28"/>
          <w:szCs w:val="28"/>
        </w:rPr>
      </w:pPr>
      <w:r w:rsidRPr="00F64DFE">
        <w:rPr>
          <w:rFonts w:ascii="Maiandra GD" w:hAnsi="Maiandra GD"/>
          <w:sz w:val="28"/>
          <w:szCs w:val="28"/>
        </w:rPr>
        <w:t>L</w:t>
      </w:r>
      <w:r w:rsidR="004C63D4" w:rsidRPr="00F64DFE">
        <w:rPr>
          <w:rFonts w:ascii="Maiandra GD" w:hAnsi="Maiandra GD"/>
          <w:sz w:val="28"/>
          <w:szCs w:val="28"/>
        </w:rPr>
        <w:t>ast year</w:t>
      </w:r>
      <w:r w:rsidR="00A80381" w:rsidRPr="00F64DFE">
        <w:rPr>
          <w:rFonts w:ascii="Maiandra GD" w:hAnsi="Maiandra GD"/>
          <w:sz w:val="28"/>
          <w:szCs w:val="28"/>
        </w:rPr>
        <w:t xml:space="preserve">, we announced the biggest </w:t>
      </w:r>
      <w:r w:rsidR="004C63D4" w:rsidRPr="00F64DFE">
        <w:rPr>
          <w:rFonts w:ascii="Maiandra GD" w:hAnsi="Maiandra GD"/>
          <w:sz w:val="28"/>
          <w:szCs w:val="28"/>
        </w:rPr>
        <w:t>spend i</w:t>
      </w:r>
      <w:r w:rsidR="00ED0BC6" w:rsidRPr="00F64DFE">
        <w:rPr>
          <w:rFonts w:ascii="Maiandra GD" w:hAnsi="Maiandra GD"/>
          <w:sz w:val="28"/>
          <w:szCs w:val="28"/>
        </w:rPr>
        <w:t>n any Fi</w:t>
      </w:r>
      <w:r w:rsidR="00A80381" w:rsidRPr="00F64DFE">
        <w:rPr>
          <w:rFonts w:ascii="Maiandra GD" w:hAnsi="Maiandra GD"/>
          <w:sz w:val="28"/>
          <w:szCs w:val="28"/>
        </w:rPr>
        <w:t xml:space="preserve">jian budget on the biggest </w:t>
      </w:r>
      <w:r w:rsidR="00ED0BC6" w:rsidRPr="00F64DFE">
        <w:rPr>
          <w:rFonts w:ascii="Maiandra GD" w:hAnsi="Maiandra GD"/>
          <w:sz w:val="28"/>
          <w:szCs w:val="28"/>
        </w:rPr>
        <w:t>investment a</w:t>
      </w:r>
      <w:r w:rsidR="00FF0F03" w:rsidRPr="00F64DFE">
        <w:rPr>
          <w:rFonts w:ascii="Maiandra GD" w:hAnsi="Maiandra GD"/>
          <w:sz w:val="28"/>
          <w:szCs w:val="28"/>
        </w:rPr>
        <w:t>n</w:t>
      </w:r>
      <w:r w:rsidR="00A7127D" w:rsidRPr="00F64DFE">
        <w:rPr>
          <w:rFonts w:ascii="Maiandra GD" w:hAnsi="Maiandra GD"/>
          <w:sz w:val="28"/>
          <w:szCs w:val="28"/>
        </w:rPr>
        <w:t>y Fijian Government has</w:t>
      </w:r>
      <w:r w:rsidR="005E69B0" w:rsidRPr="00F64DFE">
        <w:rPr>
          <w:rFonts w:ascii="Maiandra GD" w:hAnsi="Maiandra GD"/>
          <w:sz w:val="28"/>
          <w:szCs w:val="28"/>
        </w:rPr>
        <w:t xml:space="preserve"> ever</w:t>
      </w:r>
      <w:r w:rsidR="00A7127D" w:rsidRPr="00F64DFE">
        <w:rPr>
          <w:rFonts w:ascii="Maiandra GD" w:hAnsi="Maiandra GD"/>
          <w:sz w:val="28"/>
          <w:szCs w:val="28"/>
        </w:rPr>
        <w:t xml:space="preserve"> </w:t>
      </w:r>
      <w:r w:rsidR="00ED0BC6" w:rsidRPr="00F64DFE">
        <w:rPr>
          <w:rFonts w:ascii="Maiandra GD" w:hAnsi="Maiandra GD"/>
          <w:sz w:val="28"/>
          <w:szCs w:val="28"/>
        </w:rPr>
        <w:t>made</w:t>
      </w:r>
      <w:r w:rsidR="005E69B0" w:rsidRPr="00F64DFE">
        <w:rPr>
          <w:rFonts w:ascii="Maiandra GD" w:hAnsi="Maiandra GD"/>
          <w:sz w:val="28"/>
          <w:szCs w:val="28"/>
        </w:rPr>
        <w:t xml:space="preserve">: </w:t>
      </w:r>
      <w:r w:rsidR="004C63D4" w:rsidRPr="00F64DFE">
        <w:rPr>
          <w:rFonts w:ascii="Maiandra GD" w:hAnsi="Maiandra GD"/>
          <w:sz w:val="28"/>
          <w:szCs w:val="28"/>
        </w:rPr>
        <w:t xml:space="preserve">a landmark breakthrough to provide our </w:t>
      </w:r>
      <w:r w:rsidR="00ED0BC6" w:rsidRPr="00F64DFE">
        <w:rPr>
          <w:rFonts w:ascii="Maiandra GD" w:hAnsi="Maiandra GD"/>
          <w:sz w:val="28"/>
          <w:szCs w:val="28"/>
        </w:rPr>
        <w:t xml:space="preserve">young people with free schooling at primary and secondary level, plus scholarships and a tertiary </w:t>
      </w:r>
      <w:r w:rsidR="00287987" w:rsidRPr="00F64DFE">
        <w:rPr>
          <w:rFonts w:ascii="Maiandra GD" w:hAnsi="Maiandra GD"/>
          <w:sz w:val="28"/>
          <w:szCs w:val="28"/>
        </w:rPr>
        <w:t xml:space="preserve">education </w:t>
      </w:r>
      <w:r w:rsidR="00ED0BC6" w:rsidRPr="00F64DFE">
        <w:rPr>
          <w:rFonts w:ascii="Maiandra GD" w:hAnsi="Maiandra GD"/>
          <w:sz w:val="28"/>
          <w:szCs w:val="28"/>
        </w:rPr>
        <w:t>loans scheme</w:t>
      </w:r>
      <w:r w:rsidR="00FF0F03" w:rsidRPr="00F64DFE">
        <w:rPr>
          <w:rFonts w:ascii="Maiandra GD" w:hAnsi="Maiandra GD"/>
          <w:sz w:val="28"/>
          <w:szCs w:val="28"/>
        </w:rPr>
        <w:t>.</w:t>
      </w:r>
      <w:r w:rsidR="00FD2101" w:rsidRPr="00F64DFE">
        <w:rPr>
          <w:rFonts w:ascii="Maiandra GD" w:hAnsi="Maiandra GD"/>
          <w:sz w:val="28"/>
          <w:szCs w:val="28"/>
        </w:rPr>
        <w:t xml:space="preserve"> </w:t>
      </w:r>
    </w:p>
    <w:p w14:paraId="18C39E22" w14:textId="77777777" w:rsidR="00122F53" w:rsidRPr="00F64DFE" w:rsidRDefault="00FD2101" w:rsidP="00E04E2C">
      <w:pPr>
        <w:spacing w:after="240" w:line="360" w:lineRule="auto"/>
        <w:jc w:val="both"/>
        <w:rPr>
          <w:rFonts w:ascii="Maiandra GD" w:hAnsi="Maiandra GD"/>
          <w:sz w:val="28"/>
          <w:szCs w:val="28"/>
        </w:rPr>
      </w:pPr>
      <w:r w:rsidRPr="00F64DFE">
        <w:rPr>
          <w:rFonts w:ascii="Maiandra GD" w:hAnsi="Maiandra GD"/>
          <w:sz w:val="28"/>
          <w:szCs w:val="28"/>
        </w:rPr>
        <w:t>With this bold program, we</w:t>
      </w:r>
      <w:r w:rsidR="00FF0F03" w:rsidRPr="00F64DFE">
        <w:rPr>
          <w:rFonts w:ascii="Maiandra GD" w:hAnsi="Maiandra GD"/>
          <w:sz w:val="28"/>
          <w:szCs w:val="28"/>
        </w:rPr>
        <w:t xml:space="preserve"> established once and for all </w:t>
      </w:r>
      <w:r w:rsidR="00ED0BC6" w:rsidRPr="00F64DFE">
        <w:rPr>
          <w:rFonts w:ascii="Maiandra GD" w:hAnsi="Maiandra GD"/>
          <w:sz w:val="28"/>
          <w:szCs w:val="28"/>
        </w:rPr>
        <w:t xml:space="preserve">that </w:t>
      </w:r>
      <w:r w:rsidR="00C252B2" w:rsidRPr="00F64DFE">
        <w:rPr>
          <w:rFonts w:ascii="Maiandra GD" w:hAnsi="Maiandra GD"/>
          <w:sz w:val="28"/>
          <w:szCs w:val="28"/>
        </w:rPr>
        <w:t>no poor child will ever be denied the opportunity to receive a proper education. Pove</w:t>
      </w:r>
      <w:r w:rsidR="00ED0BC6" w:rsidRPr="00F64DFE">
        <w:rPr>
          <w:rFonts w:ascii="Maiandra GD" w:hAnsi="Maiandra GD"/>
          <w:sz w:val="28"/>
          <w:szCs w:val="28"/>
        </w:rPr>
        <w:t xml:space="preserve">rty </w:t>
      </w:r>
      <w:r w:rsidR="007F045E" w:rsidRPr="00F64DFE">
        <w:rPr>
          <w:rFonts w:ascii="Maiandra GD" w:hAnsi="Maiandra GD"/>
          <w:sz w:val="28"/>
          <w:szCs w:val="28"/>
        </w:rPr>
        <w:t xml:space="preserve">must be a temporary condition, and education is the weapon of its destruction. By doing this, </w:t>
      </w:r>
      <w:r w:rsidR="00FF0F03" w:rsidRPr="00F64DFE">
        <w:rPr>
          <w:rFonts w:ascii="Maiandra GD" w:hAnsi="Maiandra GD"/>
          <w:sz w:val="28"/>
          <w:szCs w:val="28"/>
        </w:rPr>
        <w:t>we have broadened the horizons of every Fijian child</w:t>
      </w:r>
      <w:r w:rsidR="007F045E" w:rsidRPr="00F64DFE">
        <w:rPr>
          <w:rFonts w:ascii="Maiandra GD" w:hAnsi="Maiandra GD"/>
          <w:sz w:val="28"/>
          <w:szCs w:val="28"/>
        </w:rPr>
        <w:t>, given hope to every Fijian parent,</w:t>
      </w:r>
      <w:r w:rsidR="00FF0F03" w:rsidRPr="00F64DFE">
        <w:rPr>
          <w:rFonts w:ascii="Maiandra GD" w:hAnsi="Maiandra GD"/>
          <w:sz w:val="28"/>
          <w:szCs w:val="28"/>
        </w:rPr>
        <w:t xml:space="preserve"> and </w:t>
      </w:r>
      <w:r w:rsidR="008C68D7" w:rsidRPr="00F64DFE">
        <w:rPr>
          <w:rFonts w:ascii="Maiandra GD" w:hAnsi="Maiandra GD"/>
          <w:sz w:val="28"/>
          <w:szCs w:val="28"/>
        </w:rPr>
        <w:t xml:space="preserve">made a gift to the Fijian </w:t>
      </w:r>
      <w:r w:rsidR="00FF0F03" w:rsidRPr="00F64DFE">
        <w:rPr>
          <w:rFonts w:ascii="Maiandra GD" w:hAnsi="Maiandra GD"/>
          <w:sz w:val="28"/>
          <w:szCs w:val="28"/>
        </w:rPr>
        <w:t>nation.</w:t>
      </w:r>
      <w:r w:rsidR="00ED0BC6" w:rsidRPr="00F64DFE">
        <w:rPr>
          <w:rFonts w:ascii="Maiandra GD" w:hAnsi="Maiandra GD"/>
          <w:sz w:val="28"/>
          <w:szCs w:val="28"/>
        </w:rPr>
        <w:t xml:space="preserve"> </w:t>
      </w:r>
    </w:p>
    <w:p w14:paraId="23962AB6" w14:textId="77777777" w:rsidR="00B97E8B" w:rsidRPr="00F64DFE" w:rsidRDefault="00B97E8B"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52F14FF9" w14:textId="70DFA340" w:rsidR="00BF2CA0" w:rsidRPr="00F64DFE" w:rsidRDefault="00BF4E12" w:rsidP="00E04E2C">
      <w:pPr>
        <w:spacing w:after="240" w:line="360" w:lineRule="auto"/>
        <w:jc w:val="both"/>
        <w:rPr>
          <w:rFonts w:ascii="Maiandra GD" w:hAnsi="Maiandra GD"/>
          <w:sz w:val="28"/>
          <w:szCs w:val="28"/>
        </w:rPr>
      </w:pPr>
      <w:r w:rsidRPr="00F64DFE">
        <w:rPr>
          <w:rFonts w:ascii="Maiandra GD" w:hAnsi="Maiandra GD"/>
          <w:sz w:val="28"/>
          <w:szCs w:val="28"/>
        </w:rPr>
        <w:t>I</w:t>
      </w:r>
      <w:r w:rsidR="00125C91" w:rsidRPr="00F64DFE">
        <w:rPr>
          <w:rFonts w:ascii="Maiandra GD" w:hAnsi="Maiandra GD"/>
          <w:sz w:val="28"/>
          <w:szCs w:val="28"/>
        </w:rPr>
        <w:t>n 2015</w:t>
      </w:r>
      <w:r w:rsidRPr="00F64DFE">
        <w:rPr>
          <w:rFonts w:ascii="Maiandra GD" w:hAnsi="Maiandra GD"/>
          <w:sz w:val="28"/>
          <w:szCs w:val="28"/>
        </w:rPr>
        <w:t>,</w:t>
      </w:r>
      <w:r w:rsidR="00125C91" w:rsidRPr="00F64DFE">
        <w:rPr>
          <w:rFonts w:ascii="Maiandra GD" w:hAnsi="Maiandra GD"/>
          <w:sz w:val="28"/>
          <w:szCs w:val="28"/>
        </w:rPr>
        <w:t xml:space="preserve"> we will</w:t>
      </w:r>
      <w:r w:rsidR="00140537" w:rsidRPr="00F64DFE">
        <w:rPr>
          <w:rFonts w:ascii="Maiandra GD" w:hAnsi="Maiandra GD"/>
          <w:sz w:val="28"/>
          <w:szCs w:val="28"/>
        </w:rPr>
        <w:t xml:space="preserve"> have 142 new</w:t>
      </w:r>
      <w:r w:rsidRPr="00F64DFE">
        <w:rPr>
          <w:rFonts w:ascii="Maiandra GD" w:hAnsi="Maiandra GD"/>
          <w:sz w:val="28"/>
          <w:szCs w:val="28"/>
        </w:rPr>
        <w:t xml:space="preserve"> teachers in our primary schools an</w:t>
      </w:r>
      <w:r w:rsidR="00BF2CA0" w:rsidRPr="00F64DFE">
        <w:rPr>
          <w:rFonts w:ascii="Maiandra GD" w:hAnsi="Maiandra GD"/>
          <w:sz w:val="28"/>
          <w:szCs w:val="28"/>
        </w:rPr>
        <w:t>d 206 in our secondary</w:t>
      </w:r>
      <w:r w:rsidRPr="00F64DFE">
        <w:rPr>
          <w:rFonts w:ascii="Maiandra GD" w:hAnsi="Maiandra GD"/>
          <w:sz w:val="28"/>
          <w:szCs w:val="28"/>
        </w:rPr>
        <w:t xml:space="preserve"> schools and</w:t>
      </w:r>
      <w:r w:rsidR="00BF2CA0" w:rsidRPr="00F64DFE">
        <w:rPr>
          <w:rFonts w:ascii="Maiandra GD" w:hAnsi="Maiandra GD"/>
          <w:sz w:val="28"/>
          <w:szCs w:val="28"/>
        </w:rPr>
        <w:t xml:space="preserve"> embark on major initiatives in curriculum development. </w:t>
      </w:r>
      <w:r w:rsidRPr="00F64DFE">
        <w:rPr>
          <w:rFonts w:ascii="Maiandra GD" w:hAnsi="Maiandra GD"/>
          <w:sz w:val="28"/>
          <w:szCs w:val="28"/>
        </w:rPr>
        <w:t xml:space="preserve"> </w:t>
      </w:r>
      <w:r w:rsidR="00BF2CA0" w:rsidRPr="00F64DFE">
        <w:rPr>
          <w:rFonts w:ascii="Maiandra GD" w:hAnsi="Maiandra GD"/>
          <w:sz w:val="28"/>
          <w:szCs w:val="28"/>
        </w:rPr>
        <w:t>And as we have already flagged, we</w:t>
      </w:r>
      <w:r w:rsidRPr="00F64DFE">
        <w:rPr>
          <w:rFonts w:ascii="Maiandra GD" w:hAnsi="Maiandra GD"/>
          <w:sz w:val="28"/>
          <w:szCs w:val="28"/>
        </w:rPr>
        <w:t xml:space="preserve"> will</w:t>
      </w:r>
      <w:r w:rsidR="00125C91" w:rsidRPr="00F64DFE">
        <w:rPr>
          <w:rFonts w:ascii="Maiandra GD" w:hAnsi="Maiandra GD"/>
          <w:sz w:val="28"/>
          <w:szCs w:val="28"/>
        </w:rPr>
        <w:t xml:space="preserve"> extend</w:t>
      </w:r>
      <w:r w:rsidR="00122F53" w:rsidRPr="00F64DFE">
        <w:rPr>
          <w:rFonts w:ascii="Maiandra GD" w:hAnsi="Maiandra GD"/>
          <w:sz w:val="28"/>
          <w:szCs w:val="28"/>
        </w:rPr>
        <w:t xml:space="preserve"> our free schooling program to the nation’s pre</w:t>
      </w:r>
      <w:r w:rsidR="007F045E" w:rsidRPr="00F64DFE">
        <w:rPr>
          <w:rFonts w:ascii="Maiandra GD" w:hAnsi="Maiandra GD"/>
          <w:sz w:val="28"/>
          <w:szCs w:val="28"/>
        </w:rPr>
        <w:t>-</w:t>
      </w:r>
      <w:r w:rsidR="00122F53" w:rsidRPr="00F64DFE">
        <w:rPr>
          <w:rFonts w:ascii="Maiandra GD" w:hAnsi="Maiandra GD"/>
          <w:sz w:val="28"/>
          <w:szCs w:val="28"/>
        </w:rPr>
        <w:t xml:space="preserve">schools. </w:t>
      </w:r>
    </w:p>
    <w:p w14:paraId="0E95E4B8" w14:textId="77777777" w:rsidR="00122F53" w:rsidRPr="00F64DFE" w:rsidRDefault="00122F53" w:rsidP="00E04E2C">
      <w:pPr>
        <w:spacing w:after="240" w:line="360" w:lineRule="auto"/>
        <w:jc w:val="both"/>
        <w:rPr>
          <w:rFonts w:ascii="Maiandra GD" w:hAnsi="Maiandra GD"/>
          <w:sz w:val="28"/>
          <w:szCs w:val="28"/>
        </w:rPr>
      </w:pPr>
      <w:r w:rsidRPr="00F64DFE">
        <w:rPr>
          <w:rFonts w:ascii="Maiandra GD" w:hAnsi="Maiandra GD"/>
          <w:sz w:val="28"/>
          <w:szCs w:val="28"/>
        </w:rPr>
        <w:t>By funding students attending accredited pre</w:t>
      </w:r>
      <w:r w:rsidR="007F045E" w:rsidRPr="00F64DFE">
        <w:rPr>
          <w:rFonts w:ascii="Maiandra GD" w:hAnsi="Maiandra GD"/>
          <w:sz w:val="28"/>
          <w:szCs w:val="28"/>
        </w:rPr>
        <w:t>-</w:t>
      </w:r>
      <w:r w:rsidRPr="00F64DFE">
        <w:rPr>
          <w:rFonts w:ascii="Maiandra GD" w:hAnsi="Maiandra GD"/>
          <w:sz w:val="28"/>
          <w:szCs w:val="28"/>
        </w:rPr>
        <w:t xml:space="preserve">schools in their final year before moving on to primary school, we are equipping them better and earlier for what we hope will be years of continuing education. We want to instill a culture of learning in every Fijian. Because that is the key to becoming a smarter </w:t>
      </w:r>
      <w:r w:rsidR="00BE28B6" w:rsidRPr="00F64DFE">
        <w:rPr>
          <w:rFonts w:ascii="Maiandra GD" w:hAnsi="Maiandra GD"/>
          <w:sz w:val="28"/>
          <w:szCs w:val="28"/>
        </w:rPr>
        <w:t xml:space="preserve">and skilled </w:t>
      </w:r>
      <w:r w:rsidRPr="00F64DFE">
        <w:rPr>
          <w:rFonts w:ascii="Maiandra GD" w:hAnsi="Maiandra GD"/>
          <w:sz w:val="28"/>
          <w:szCs w:val="28"/>
        </w:rPr>
        <w:t>country.</w:t>
      </w:r>
    </w:p>
    <w:p w14:paraId="2774117B" w14:textId="66309819" w:rsidR="000B4047" w:rsidRPr="00F64DFE" w:rsidRDefault="00ED0BC6"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As the </w:t>
      </w:r>
      <w:r w:rsidR="00506093" w:rsidRPr="00F64DFE">
        <w:rPr>
          <w:rFonts w:ascii="Maiandra GD" w:hAnsi="Maiandra GD"/>
          <w:sz w:val="28"/>
          <w:szCs w:val="28"/>
        </w:rPr>
        <w:t xml:space="preserve">Honourable </w:t>
      </w:r>
      <w:r w:rsidR="005E69B0" w:rsidRPr="00F64DFE">
        <w:rPr>
          <w:rFonts w:ascii="Maiandra GD" w:hAnsi="Maiandra GD"/>
          <w:sz w:val="28"/>
          <w:szCs w:val="28"/>
        </w:rPr>
        <w:t>Prime Minister has</w:t>
      </w:r>
      <w:r w:rsidRPr="00F64DFE">
        <w:rPr>
          <w:rFonts w:ascii="Maiandra GD" w:hAnsi="Maiandra GD"/>
          <w:sz w:val="28"/>
          <w:szCs w:val="28"/>
        </w:rPr>
        <w:t xml:space="preserve"> stated, nothing that the Bainimaram</w:t>
      </w:r>
      <w:r w:rsidR="006B2C54" w:rsidRPr="00F64DFE">
        <w:rPr>
          <w:rFonts w:ascii="Maiandra GD" w:hAnsi="Maiandra GD"/>
          <w:sz w:val="28"/>
          <w:szCs w:val="28"/>
        </w:rPr>
        <w:t>a Government has ever done is more</w:t>
      </w:r>
      <w:r w:rsidR="005E69B0" w:rsidRPr="00F64DFE">
        <w:rPr>
          <w:rFonts w:ascii="Maiandra GD" w:hAnsi="Maiandra GD"/>
          <w:sz w:val="28"/>
          <w:szCs w:val="28"/>
        </w:rPr>
        <w:t xml:space="preserve"> important </w:t>
      </w:r>
      <w:r w:rsidR="0021367F" w:rsidRPr="00F64DFE">
        <w:rPr>
          <w:rFonts w:ascii="Maiandra GD" w:hAnsi="Maiandra GD"/>
          <w:sz w:val="28"/>
          <w:szCs w:val="28"/>
        </w:rPr>
        <w:t>than ensuring</w:t>
      </w:r>
      <w:r w:rsidR="005E69B0" w:rsidRPr="00F64DFE">
        <w:rPr>
          <w:rFonts w:ascii="Maiandra GD" w:hAnsi="Maiandra GD"/>
          <w:sz w:val="28"/>
          <w:szCs w:val="28"/>
        </w:rPr>
        <w:t xml:space="preserve"> the future well-</w:t>
      </w:r>
      <w:r w:rsidRPr="00F64DFE">
        <w:rPr>
          <w:rFonts w:ascii="Maiandra GD" w:hAnsi="Maiandra GD"/>
          <w:sz w:val="28"/>
          <w:szCs w:val="28"/>
        </w:rPr>
        <w:t>being and prosperity o</w:t>
      </w:r>
      <w:r w:rsidR="007F045E" w:rsidRPr="00F64DFE">
        <w:rPr>
          <w:rFonts w:ascii="Maiandra GD" w:hAnsi="Maiandra GD"/>
          <w:sz w:val="28"/>
          <w:szCs w:val="28"/>
        </w:rPr>
        <w:t>f our people or the future well-</w:t>
      </w:r>
      <w:r w:rsidRPr="00F64DFE">
        <w:rPr>
          <w:rFonts w:ascii="Maiandra GD" w:hAnsi="Maiandra GD"/>
          <w:sz w:val="28"/>
          <w:szCs w:val="28"/>
        </w:rPr>
        <w:t>be</w:t>
      </w:r>
      <w:r w:rsidR="00FF0F03" w:rsidRPr="00F64DFE">
        <w:rPr>
          <w:rFonts w:ascii="Maiandra GD" w:hAnsi="Maiandra GD"/>
          <w:sz w:val="28"/>
          <w:szCs w:val="28"/>
        </w:rPr>
        <w:t>i</w:t>
      </w:r>
      <w:r w:rsidR="00A360D2" w:rsidRPr="00F64DFE">
        <w:rPr>
          <w:rFonts w:ascii="Maiandra GD" w:hAnsi="Maiandra GD"/>
          <w:sz w:val="28"/>
          <w:szCs w:val="28"/>
        </w:rPr>
        <w:t>ng and prosperity of our nation</w:t>
      </w:r>
      <w:r w:rsidRPr="00F64DFE">
        <w:rPr>
          <w:rFonts w:ascii="Maiandra GD" w:hAnsi="Maiandra GD"/>
          <w:sz w:val="28"/>
          <w:szCs w:val="28"/>
        </w:rPr>
        <w:t xml:space="preserve">. We are building a smarter Fiji, a Fiji with an even more educated workforce able to compete in our region and in the world. </w:t>
      </w:r>
    </w:p>
    <w:p w14:paraId="2ACF5CB9" w14:textId="7B9B2EB4" w:rsidR="00EA53F5" w:rsidRPr="00F64DFE" w:rsidRDefault="000B4047" w:rsidP="00E04E2C">
      <w:pPr>
        <w:spacing w:after="240" w:line="360" w:lineRule="auto"/>
        <w:jc w:val="both"/>
        <w:rPr>
          <w:rFonts w:ascii="Maiandra GD" w:hAnsi="Maiandra GD"/>
          <w:sz w:val="28"/>
          <w:szCs w:val="28"/>
        </w:rPr>
      </w:pPr>
      <w:r w:rsidRPr="00F64DFE">
        <w:rPr>
          <w:rFonts w:ascii="Maiandra GD" w:hAnsi="Maiandra GD"/>
          <w:sz w:val="28"/>
          <w:szCs w:val="28"/>
        </w:rPr>
        <w:t>To this end, in 2015 we are establishing a number of dedicated technical schools to supplement our existing technical colleges and universities. It is all part of</w:t>
      </w:r>
      <w:r w:rsidR="00BF2CA0" w:rsidRPr="00F64DFE">
        <w:rPr>
          <w:rFonts w:ascii="Maiandra GD" w:hAnsi="Maiandra GD"/>
          <w:sz w:val="28"/>
          <w:szCs w:val="28"/>
        </w:rPr>
        <w:t xml:space="preserve"> a long-term</w:t>
      </w:r>
      <w:r w:rsidR="00ED0BC6" w:rsidRPr="00F64DFE">
        <w:rPr>
          <w:rFonts w:ascii="Maiandra GD" w:hAnsi="Maiandra GD"/>
          <w:sz w:val="28"/>
          <w:szCs w:val="28"/>
        </w:rPr>
        <w:t xml:space="preserve"> investment in our future that is bold, </w:t>
      </w:r>
      <w:r w:rsidR="00BF2CA0" w:rsidRPr="00F64DFE">
        <w:rPr>
          <w:rFonts w:ascii="Maiandra GD" w:hAnsi="Maiandra GD"/>
          <w:sz w:val="28"/>
          <w:szCs w:val="28"/>
        </w:rPr>
        <w:t>socially responsible</w:t>
      </w:r>
      <w:r w:rsidR="00ED0BC6" w:rsidRPr="00F64DFE">
        <w:rPr>
          <w:rFonts w:ascii="Maiandra GD" w:hAnsi="Maiandra GD"/>
          <w:sz w:val="28"/>
          <w:szCs w:val="28"/>
        </w:rPr>
        <w:t xml:space="preserve"> and economically justifiable. </w:t>
      </w:r>
    </w:p>
    <w:p w14:paraId="7024F228" w14:textId="77777777" w:rsidR="00061F17" w:rsidRPr="00F64DFE" w:rsidRDefault="00ED0BC6" w:rsidP="00E04E2C">
      <w:pPr>
        <w:spacing w:after="240" w:line="360" w:lineRule="auto"/>
        <w:jc w:val="both"/>
        <w:rPr>
          <w:rFonts w:ascii="Maiandra GD" w:hAnsi="Maiandra GD"/>
          <w:sz w:val="28"/>
          <w:szCs w:val="28"/>
        </w:rPr>
      </w:pPr>
      <w:r w:rsidRPr="00F64DFE">
        <w:rPr>
          <w:rFonts w:ascii="Maiandra GD" w:hAnsi="Maiandra GD"/>
          <w:sz w:val="28"/>
          <w:szCs w:val="28"/>
        </w:rPr>
        <w:t>More than any other of our initiatives as a Government over the past eight years, it is a statement about our values and where we want to</w:t>
      </w:r>
      <w:r w:rsidR="00FC00AF" w:rsidRPr="00F64DFE">
        <w:rPr>
          <w:rFonts w:ascii="Maiandra GD" w:hAnsi="Maiandra GD"/>
          <w:sz w:val="28"/>
          <w:szCs w:val="28"/>
        </w:rPr>
        <w:t xml:space="preserve"> take the Fijian nation – into the ranks of the</w:t>
      </w:r>
      <w:r w:rsidRPr="00F64DFE">
        <w:rPr>
          <w:rFonts w:ascii="Maiandra GD" w:hAnsi="Maiandra GD"/>
          <w:sz w:val="28"/>
          <w:szCs w:val="28"/>
        </w:rPr>
        <w:t xml:space="preserve"> </w:t>
      </w:r>
      <w:r w:rsidR="00FD2101" w:rsidRPr="00F64DFE">
        <w:rPr>
          <w:rFonts w:ascii="Maiandra GD" w:hAnsi="Maiandra GD"/>
          <w:sz w:val="28"/>
          <w:szCs w:val="28"/>
        </w:rPr>
        <w:t>“</w:t>
      </w:r>
      <w:r w:rsidRPr="00F64DFE">
        <w:rPr>
          <w:rFonts w:ascii="Maiandra GD" w:hAnsi="Maiandra GD"/>
          <w:sz w:val="28"/>
          <w:szCs w:val="28"/>
        </w:rPr>
        <w:t>clever countries</w:t>
      </w:r>
      <w:r w:rsidR="00FD2101" w:rsidRPr="00F64DFE">
        <w:rPr>
          <w:rFonts w:ascii="Maiandra GD" w:hAnsi="Maiandra GD"/>
          <w:sz w:val="28"/>
          <w:szCs w:val="28"/>
        </w:rPr>
        <w:t>”</w:t>
      </w:r>
      <w:r w:rsidR="00FC00AF" w:rsidRPr="00F64DFE">
        <w:rPr>
          <w:rFonts w:ascii="Maiandra GD" w:hAnsi="Maiandra GD"/>
          <w:sz w:val="28"/>
          <w:szCs w:val="28"/>
        </w:rPr>
        <w:t>, those nations acknowledged for the skill sets of their people</w:t>
      </w:r>
      <w:r w:rsidRPr="00F64DFE">
        <w:rPr>
          <w:rFonts w:ascii="Maiandra GD" w:hAnsi="Maiandra GD"/>
          <w:sz w:val="28"/>
          <w:szCs w:val="28"/>
        </w:rPr>
        <w:t>. Citizens of the world, not just of their own nations. Smart enough to compete against the best.</w:t>
      </w:r>
    </w:p>
    <w:p w14:paraId="546AD746" w14:textId="77777777" w:rsidR="00061F17" w:rsidRPr="00F64DFE" w:rsidRDefault="00061F17"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1D18441" w14:textId="77777777" w:rsidR="00061F17" w:rsidRPr="00F64DFE" w:rsidRDefault="00061F17" w:rsidP="00E04E2C">
      <w:pPr>
        <w:spacing w:after="240" w:line="360" w:lineRule="auto"/>
        <w:jc w:val="both"/>
        <w:rPr>
          <w:rFonts w:ascii="Maiandra GD" w:hAnsi="Maiandra GD"/>
          <w:sz w:val="28"/>
          <w:szCs w:val="28"/>
        </w:rPr>
      </w:pPr>
      <w:r w:rsidRPr="00F64DFE">
        <w:rPr>
          <w:rFonts w:ascii="Maiandra GD" w:hAnsi="Maiandra GD"/>
          <w:sz w:val="28"/>
          <w:szCs w:val="28"/>
        </w:rPr>
        <w:t>This year, we will concentrate some needed resources on health, security and water.</w:t>
      </w:r>
    </w:p>
    <w:p w14:paraId="7DCB73B2" w14:textId="77777777" w:rsidR="00A46108" w:rsidRPr="00F64DFE" w:rsidRDefault="00CC247E" w:rsidP="00E04E2C">
      <w:pPr>
        <w:spacing w:after="240" w:line="360" w:lineRule="auto"/>
        <w:jc w:val="both"/>
        <w:rPr>
          <w:rFonts w:ascii="Maiandra GD" w:hAnsi="Maiandra GD"/>
          <w:sz w:val="28"/>
          <w:szCs w:val="28"/>
        </w:rPr>
      </w:pPr>
      <w:r w:rsidRPr="00F64DFE">
        <w:rPr>
          <w:rFonts w:ascii="Maiandra GD" w:hAnsi="Maiandra GD"/>
          <w:sz w:val="28"/>
          <w:szCs w:val="28"/>
        </w:rPr>
        <w:t>T</w:t>
      </w:r>
      <w:r w:rsidR="00D005D6" w:rsidRPr="00F64DFE">
        <w:rPr>
          <w:rFonts w:ascii="Maiandra GD" w:hAnsi="Maiandra GD"/>
          <w:sz w:val="28"/>
          <w:szCs w:val="28"/>
        </w:rPr>
        <w:t xml:space="preserve">his budget funds the beginning of a major reform program through which we will hire </w:t>
      </w:r>
      <w:r w:rsidR="00A46108" w:rsidRPr="00F64DFE">
        <w:rPr>
          <w:rFonts w:ascii="Maiandra GD" w:hAnsi="Maiandra GD"/>
          <w:sz w:val="28"/>
          <w:szCs w:val="28"/>
        </w:rPr>
        <w:t>150 new</w:t>
      </w:r>
      <w:r w:rsidR="00D005D6" w:rsidRPr="00F64DFE">
        <w:rPr>
          <w:rFonts w:ascii="Maiandra GD" w:hAnsi="Maiandra GD"/>
          <w:sz w:val="28"/>
          <w:szCs w:val="28"/>
        </w:rPr>
        <w:t xml:space="preserve"> doctors, </w:t>
      </w:r>
      <w:r w:rsidR="00A46108" w:rsidRPr="00F64DFE">
        <w:rPr>
          <w:rFonts w:ascii="Maiandra GD" w:hAnsi="Maiandra GD"/>
          <w:sz w:val="28"/>
          <w:szCs w:val="28"/>
        </w:rPr>
        <w:t xml:space="preserve">200 new </w:t>
      </w:r>
      <w:r w:rsidR="00D005D6" w:rsidRPr="00F64DFE">
        <w:rPr>
          <w:rFonts w:ascii="Maiandra GD" w:hAnsi="Maiandra GD"/>
          <w:sz w:val="28"/>
          <w:szCs w:val="28"/>
        </w:rPr>
        <w:t xml:space="preserve">nurses and </w:t>
      </w:r>
      <w:r w:rsidR="00A46108" w:rsidRPr="00F64DFE">
        <w:rPr>
          <w:rFonts w:ascii="Maiandra GD" w:hAnsi="Maiandra GD"/>
          <w:sz w:val="28"/>
          <w:szCs w:val="28"/>
        </w:rPr>
        <w:t xml:space="preserve">91 other health workers such as lab technicians and pharmacists. We will open new </w:t>
      </w:r>
      <w:r w:rsidR="00D005D6" w:rsidRPr="00F64DFE">
        <w:rPr>
          <w:rFonts w:ascii="Maiandra GD" w:hAnsi="Maiandra GD"/>
          <w:sz w:val="28"/>
          <w:szCs w:val="28"/>
        </w:rPr>
        <w:t>hospitals and renovat</w:t>
      </w:r>
      <w:r w:rsidR="00A46108" w:rsidRPr="00F64DFE">
        <w:rPr>
          <w:rFonts w:ascii="Maiandra GD" w:hAnsi="Maiandra GD"/>
          <w:sz w:val="28"/>
          <w:szCs w:val="28"/>
        </w:rPr>
        <w:t>e</w:t>
      </w:r>
      <w:r w:rsidR="00D005D6" w:rsidRPr="00F64DFE">
        <w:rPr>
          <w:rFonts w:ascii="Maiandra GD" w:hAnsi="Maiandra GD"/>
          <w:sz w:val="28"/>
          <w:szCs w:val="28"/>
        </w:rPr>
        <w:t xml:space="preserve"> existing ones, </w:t>
      </w:r>
      <w:r w:rsidR="00A46108" w:rsidRPr="00F64DFE">
        <w:rPr>
          <w:rFonts w:ascii="Maiandra GD" w:hAnsi="Maiandra GD"/>
          <w:sz w:val="28"/>
          <w:szCs w:val="28"/>
        </w:rPr>
        <w:t xml:space="preserve">invest in new equipment and laboratories, </w:t>
      </w:r>
      <w:r w:rsidR="00D005D6" w:rsidRPr="00F64DFE">
        <w:rPr>
          <w:rFonts w:ascii="Maiandra GD" w:hAnsi="Maiandra GD"/>
          <w:sz w:val="28"/>
          <w:szCs w:val="28"/>
        </w:rPr>
        <w:t xml:space="preserve">develop the means to treat most serious health problems here in Fiji, and take health services to rural </w:t>
      </w:r>
      <w:r w:rsidR="00D005D6" w:rsidRPr="00F64DFE">
        <w:rPr>
          <w:rFonts w:ascii="Maiandra GD" w:hAnsi="Maiandra GD"/>
          <w:sz w:val="28"/>
          <w:szCs w:val="28"/>
        </w:rPr>
        <w:lastRenderedPageBreak/>
        <w:t>areas by opening clinics and nursing stations.</w:t>
      </w:r>
      <w:r w:rsidR="00C07BC8" w:rsidRPr="00F64DFE">
        <w:rPr>
          <w:rFonts w:ascii="Maiandra GD" w:hAnsi="Maiandra GD"/>
          <w:sz w:val="28"/>
          <w:szCs w:val="28"/>
        </w:rPr>
        <w:t xml:space="preserve"> We will also use technology, including remote diagnostics.</w:t>
      </w:r>
    </w:p>
    <w:p w14:paraId="01227BD0" w14:textId="77777777" w:rsidR="00A46108" w:rsidRPr="00F64DFE" w:rsidRDefault="00A46108" w:rsidP="00E04E2C">
      <w:pPr>
        <w:spacing w:after="240" w:line="360" w:lineRule="auto"/>
        <w:jc w:val="both"/>
        <w:rPr>
          <w:rFonts w:ascii="Maiandra GD" w:hAnsi="Maiandra GD"/>
          <w:sz w:val="28"/>
          <w:szCs w:val="28"/>
        </w:rPr>
      </w:pPr>
      <w:r w:rsidRPr="00F64DFE">
        <w:rPr>
          <w:rFonts w:ascii="Maiandra GD" w:hAnsi="Maiandra GD"/>
          <w:sz w:val="28"/>
          <w:szCs w:val="28"/>
        </w:rPr>
        <w:t>We</w:t>
      </w:r>
      <w:r w:rsidR="0054347D" w:rsidRPr="00F64DFE">
        <w:rPr>
          <w:rFonts w:ascii="Maiandra GD" w:hAnsi="Maiandra GD"/>
          <w:sz w:val="28"/>
          <w:szCs w:val="28"/>
        </w:rPr>
        <w:t xml:space="preserve"> have increased capital grants </w:t>
      </w:r>
      <w:r w:rsidRPr="00F64DFE">
        <w:rPr>
          <w:rFonts w:ascii="Maiandra GD" w:hAnsi="Maiandra GD"/>
          <w:sz w:val="28"/>
          <w:szCs w:val="28"/>
        </w:rPr>
        <w:t>to the Water Authority of Fiji by a huge amount—nearly $</w:t>
      </w:r>
      <w:r w:rsidR="00BF0F4F" w:rsidRPr="00F64DFE">
        <w:rPr>
          <w:rFonts w:ascii="Maiandra GD" w:hAnsi="Maiandra GD"/>
          <w:sz w:val="28"/>
          <w:szCs w:val="28"/>
        </w:rPr>
        <w:t>99</w:t>
      </w:r>
      <w:r w:rsidRPr="00F64DFE">
        <w:rPr>
          <w:rFonts w:ascii="Maiandra GD" w:hAnsi="Maiandra GD"/>
          <w:sz w:val="28"/>
          <w:szCs w:val="28"/>
        </w:rPr>
        <w:t xml:space="preserve"> million—in a concentrated effort to eliminate most of the impediments to ensuring that all Fijians have access to clean water and adequate sanitation.</w:t>
      </w:r>
      <w:r w:rsidR="00043718" w:rsidRPr="00F64DFE">
        <w:rPr>
          <w:rFonts w:ascii="Maiandra GD" w:hAnsi="Maiandra GD"/>
          <w:sz w:val="28"/>
          <w:szCs w:val="28"/>
        </w:rPr>
        <w:t xml:space="preserve"> The total budget for the Water Authority of Fiji for 2015 is $239 million.</w:t>
      </w:r>
      <w:r w:rsidRPr="00F64DFE">
        <w:rPr>
          <w:rFonts w:ascii="Maiandra GD" w:hAnsi="Maiandra GD"/>
          <w:sz w:val="28"/>
          <w:szCs w:val="28"/>
        </w:rPr>
        <w:t xml:space="preserve"> </w:t>
      </w:r>
    </w:p>
    <w:p w14:paraId="22F48FB0" w14:textId="0B5B9812" w:rsidR="00F76D28" w:rsidRPr="00F64DFE" w:rsidRDefault="00A46108"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people cannot wait </w:t>
      </w:r>
      <w:r w:rsidR="00F76D28" w:rsidRPr="00F64DFE">
        <w:rPr>
          <w:rFonts w:ascii="Maiandra GD" w:hAnsi="Maiandra GD"/>
          <w:sz w:val="28"/>
          <w:szCs w:val="28"/>
        </w:rPr>
        <w:t>through endless budget cyc</w:t>
      </w:r>
      <w:r w:rsidRPr="00F64DFE">
        <w:rPr>
          <w:rFonts w:ascii="Maiandra GD" w:hAnsi="Maiandra GD"/>
          <w:sz w:val="28"/>
          <w:szCs w:val="28"/>
        </w:rPr>
        <w:t>les for clean water. They need it now, and we need to do everything we can to deliver it</w:t>
      </w:r>
      <w:r w:rsidR="00DF3002" w:rsidRPr="00F64DFE">
        <w:rPr>
          <w:rFonts w:ascii="Maiandra GD" w:hAnsi="Maiandra GD"/>
          <w:sz w:val="28"/>
          <w:szCs w:val="28"/>
        </w:rPr>
        <w:t xml:space="preserve"> now</w:t>
      </w:r>
      <w:r w:rsidRPr="00F64DFE">
        <w:rPr>
          <w:rFonts w:ascii="Maiandra GD" w:hAnsi="Maiandra GD"/>
          <w:sz w:val="28"/>
          <w:szCs w:val="28"/>
        </w:rPr>
        <w:t xml:space="preserve">. It is a large undertaking, and it requires investments in </w:t>
      </w:r>
      <w:r w:rsidR="00F76D28" w:rsidRPr="00F64DFE">
        <w:rPr>
          <w:rFonts w:ascii="Maiandra GD" w:hAnsi="Maiandra GD"/>
          <w:sz w:val="28"/>
          <w:szCs w:val="28"/>
        </w:rPr>
        <w:t xml:space="preserve">equipment, </w:t>
      </w:r>
      <w:r w:rsidRPr="00F64DFE">
        <w:rPr>
          <w:rFonts w:ascii="Maiandra GD" w:hAnsi="Maiandra GD"/>
          <w:sz w:val="28"/>
          <w:szCs w:val="28"/>
        </w:rPr>
        <w:t xml:space="preserve">laboratories, </w:t>
      </w:r>
      <w:r w:rsidR="00F76D28" w:rsidRPr="00F64DFE">
        <w:rPr>
          <w:rFonts w:ascii="Maiandra GD" w:hAnsi="Maiandra GD"/>
          <w:sz w:val="28"/>
          <w:szCs w:val="28"/>
        </w:rPr>
        <w:t xml:space="preserve">plants and systems. We can’t do it overnight, but we have to begin now, and we have to concentrate resources to do as much as we can as soon as we can. </w:t>
      </w:r>
    </w:p>
    <w:p w14:paraId="1B392477" w14:textId="77777777" w:rsidR="000A18C9" w:rsidRPr="00F64DFE" w:rsidRDefault="00F76D28"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last concentrated effort I wish to point out here is the need to deliver better security and more effective justice. We are investing heavily this year in technology to help the police solve crimes, coordinate their efforts, fight international crime and </w:t>
      </w:r>
      <w:r w:rsidR="00A57E43" w:rsidRPr="00F64DFE">
        <w:rPr>
          <w:rFonts w:ascii="Maiandra GD" w:hAnsi="Maiandra GD"/>
          <w:sz w:val="28"/>
          <w:szCs w:val="28"/>
        </w:rPr>
        <w:t>keep people safe in their beds at night</w:t>
      </w:r>
      <w:r w:rsidRPr="00F64DFE">
        <w:rPr>
          <w:rFonts w:ascii="Maiandra GD" w:hAnsi="Maiandra GD"/>
          <w:sz w:val="28"/>
          <w:szCs w:val="28"/>
        </w:rPr>
        <w:t xml:space="preserve">. We are investing heavily in police science, dedicating </w:t>
      </w:r>
      <w:r w:rsidR="00BF0F4F" w:rsidRPr="00F64DFE">
        <w:rPr>
          <w:rFonts w:ascii="Maiandra GD" w:hAnsi="Maiandra GD"/>
          <w:sz w:val="28"/>
          <w:szCs w:val="28"/>
        </w:rPr>
        <w:t>close to</w:t>
      </w:r>
      <w:r w:rsidRPr="00F64DFE">
        <w:rPr>
          <w:rFonts w:ascii="Maiandra GD" w:hAnsi="Maiandra GD"/>
          <w:sz w:val="28"/>
          <w:szCs w:val="28"/>
        </w:rPr>
        <w:t xml:space="preserve"> a million dollars for forensic laboratories, equipment and training. Science is a key to better justice. Modern forensics, properly administered, catches more criminals. And the</w:t>
      </w:r>
      <w:r w:rsidR="00376B9C" w:rsidRPr="00F64DFE">
        <w:rPr>
          <w:rFonts w:ascii="Maiandra GD" w:hAnsi="Maiandra GD"/>
          <w:sz w:val="28"/>
          <w:szCs w:val="28"/>
        </w:rPr>
        <w:t>re is another beneficial effect:</w:t>
      </w:r>
      <w:r w:rsidRPr="00F64DFE">
        <w:rPr>
          <w:rFonts w:ascii="Maiandra GD" w:hAnsi="Maiandra GD"/>
          <w:sz w:val="28"/>
          <w:szCs w:val="28"/>
        </w:rPr>
        <w:t xml:space="preserve"> It reduces the number of wrongful convictions.  It is not enough just to put someone in jail; we only get justice when we convict the right person of a crime. </w:t>
      </w:r>
      <w:r w:rsidR="000A18C9" w:rsidRPr="00F64DFE">
        <w:rPr>
          <w:rFonts w:ascii="Maiandra GD" w:hAnsi="Maiandra GD"/>
          <w:sz w:val="28"/>
          <w:szCs w:val="28"/>
        </w:rPr>
        <w:t xml:space="preserve">The people are not protected when a criminal goes free, and we are all diminished when justice is denied. </w:t>
      </w:r>
    </w:p>
    <w:p w14:paraId="7A3899D1" w14:textId="052D84B4" w:rsidR="003E496E" w:rsidRPr="00F64DFE" w:rsidRDefault="000A18C9"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We will also invest in police facilities to make them safer and more professional. We will begin a major procurement to replace analogue police radios with an integrated </w:t>
      </w:r>
      <w:r w:rsidR="00F3640A" w:rsidRPr="00F64DFE">
        <w:rPr>
          <w:rFonts w:ascii="Maiandra GD" w:hAnsi="Maiandra GD"/>
          <w:sz w:val="28"/>
          <w:szCs w:val="28"/>
        </w:rPr>
        <w:t>multi</w:t>
      </w:r>
      <w:r w:rsidR="00EE2365" w:rsidRPr="00F64DFE">
        <w:rPr>
          <w:rFonts w:ascii="Maiandra GD" w:hAnsi="Maiandra GD"/>
          <w:sz w:val="28"/>
          <w:szCs w:val="28"/>
        </w:rPr>
        <w:t xml:space="preserve">band </w:t>
      </w:r>
      <w:r w:rsidRPr="00F64DFE">
        <w:rPr>
          <w:rFonts w:ascii="Maiandra GD" w:hAnsi="Maiandra GD"/>
          <w:sz w:val="28"/>
          <w:szCs w:val="28"/>
        </w:rPr>
        <w:t xml:space="preserve">digital system that will connect police in all four divisions. </w:t>
      </w:r>
      <w:r w:rsidR="008E4DC6" w:rsidRPr="00F64DFE">
        <w:rPr>
          <w:rFonts w:ascii="Maiandra GD" w:hAnsi="Maiandra GD"/>
          <w:sz w:val="28"/>
          <w:szCs w:val="28"/>
        </w:rPr>
        <w:t xml:space="preserve">New traffic management equipment, including cameras, will keep the roads safer. </w:t>
      </w:r>
      <w:r w:rsidR="003E496E" w:rsidRPr="00F64DFE">
        <w:rPr>
          <w:rFonts w:ascii="Maiandra GD" w:hAnsi="Maiandra GD"/>
          <w:sz w:val="28"/>
          <w:szCs w:val="28"/>
        </w:rPr>
        <w:t xml:space="preserve">We are funding an integrated border management system that will enable us to combat international crime—terrorism, drug trafficking, trafficking in persons, and fraud. </w:t>
      </w:r>
      <w:r w:rsidR="008E4DC6" w:rsidRPr="00F64DFE">
        <w:rPr>
          <w:rFonts w:ascii="Maiandra GD" w:hAnsi="Maiandra GD"/>
          <w:sz w:val="28"/>
          <w:szCs w:val="28"/>
        </w:rPr>
        <w:t xml:space="preserve">Our police </w:t>
      </w:r>
      <w:r w:rsidR="00F86CB9" w:rsidRPr="00F64DFE">
        <w:rPr>
          <w:rFonts w:ascii="Maiandra GD" w:hAnsi="Maiandra GD"/>
          <w:sz w:val="28"/>
          <w:szCs w:val="28"/>
        </w:rPr>
        <w:t>work with police organis</w:t>
      </w:r>
      <w:r w:rsidR="003E496E" w:rsidRPr="00F64DFE">
        <w:rPr>
          <w:rFonts w:ascii="Maiandra GD" w:hAnsi="Maiandra GD"/>
          <w:sz w:val="28"/>
          <w:szCs w:val="28"/>
        </w:rPr>
        <w:t xml:space="preserve">ations from all over the </w:t>
      </w:r>
      <w:r w:rsidR="008C745E" w:rsidRPr="00F64DFE">
        <w:rPr>
          <w:rFonts w:ascii="Maiandra GD" w:hAnsi="Maiandra GD"/>
          <w:sz w:val="28"/>
          <w:szCs w:val="28"/>
        </w:rPr>
        <w:t>w</w:t>
      </w:r>
      <w:r w:rsidR="003E496E" w:rsidRPr="00F64DFE">
        <w:rPr>
          <w:rFonts w:ascii="Maiandra GD" w:hAnsi="Maiandra GD"/>
          <w:sz w:val="28"/>
          <w:szCs w:val="28"/>
        </w:rPr>
        <w:t>orld, and they need to be just as prep</w:t>
      </w:r>
      <w:r w:rsidR="00A5793D" w:rsidRPr="00F64DFE">
        <w:rPr>
          <w:rFonts w:ascii="Maiandra GD" w:hAnsi="Maiandra GD"/>
          <w:sz w:val="28"/>
          <w:szCs w:val="28"/>
        </w:rPr>
        <w:t>ared and well equipped as the p</w:t>
      </w:r>
      <w:r w:rsidR="003E496E" w:rsidRPr="00F64DFE">
        <w:rPr>
          <w:rFonts w:ascii="Maiandra GD" w:hAnsi="Maiandra GD"/>
          <w:sz w:val="28"/>
          <w:szCs w:val="28"/>
        </w:rPr>
        <w:t>olice in developed countries.</w:t>
      </w:r>
    </w:p>
    <w:p w14:paraId="6871F267" w14:textId="7147DDF5" w:rsidR="00061A67" w:rsidRPr="00F64DFE" w:rsidRDefault="008C68D7" w:rsidP="00E04E2C">
      <w:pPr>
        <w:spacing w:after="240" w:line="360" w:lineRule="auto"/>
        <w:jc w:val="both"/>
        <w:rPr>
          <w:rFonts w:ascii="Maiandra GD" w:hAnsi="Maiandra GD"/>
          <w:b/>
          <w:sz w:val="28"/>
          <w:szCs w:val="28"/>
        </w:rPr>
      </w:pPr>
      <w:r w:rsidRPr="00F64DFE">
        <w:rPr>
          <w:rFonts w:ascii="Maiandra GD" w:hAnsi="Maiandra GD"/>
          <w:sz w:val="28"/>
          <w:szCs w:val="28"/>
        </w:rPr>
        <w:t xml:space="preserve">And what of the unfinished business, the repaying of old debts, and the </w:t>
      </w:r>
      <w:r w:rsidR="00945CA7" w:rsidRPr="00F64DFE">
        <w:rPr>
          <w:rFonts w:ascii="Maiandra GD" w:hAnsi="Maiandra GD"/>
          <w:sz w:val="28"/>
          <w:szCs w:val="28"/>
        </w:rPr>
        <w:t>drive for fairness and justice for people who had been forgotten? Last year, we committed to compensate women who been short-changed on their government pensions because they hadn’t been credited for their years of service before marriage.</w:t>
      </w:r>
      <w:r w:rsidR="00C324D9" w:rsidRPr="00F64DFE">
        <w:rPr>
          <w:rFonts w:ascii="Maiandra GD" w:hAnsi="Maiandra GD"/>
          <w:sz w:val="28"/>
          <w:szCs w:val="28"/>
        </w:rPr>
        <w:t xml:space="preserve"> The </w:t>
      </w:r>
      <w:r w:rsidR="00506093" w:rsidRPr="00F64DFE">
        <w:rPr>
          <w:rFonts w:ascii="Maiandra GD" w:hAnsi="Maiandra GD"/>
          <w:sz w:val="28"/>
          <w:szCs w:val="28"/>
        </w:rPr>
        <w:t xml:space="preserve">Honourable </w:t>
      </w:r>
      <w:r w:rsidR="00C324D9" w:rsidRPr="00F64DFE">
        <w:rPr>
          <w:rFonts w:ascii="Maiandra GD" w:hAnsi="Maiandra GD"/>
          <w:sz w:val="28"/>
          <w:szCs w:val="28"/>
        </w:rPr>
        <w:t>Prime Minister distributed cheques to some of these women just this morning.</w:t>
      </w:r>
      <w:r w:rsidR="00945CA7" w:rsidRPr="00F64DFE">
        <w:rPr>
          <w:rFonts w:ascii="Maiandra GD" w:hAnsi="Maiandra GD"/>
          <w:sz w:val="28"/>
          <w:szCs w:val="28"/>
        </w:rPr>
        <w:t xml:space="preserve"> </w:t>
      </w:r>
      <w:r w:rsidR="00945CA7" w:rsidRPr="00F64DFE">
        <w:rPr>
          <w:rFonts w:ascii="Maiandra GD" w:hAnsi="Maiandra GD"/>
          <w:b/>
          <w:sz w:val="28"/>
          <w:szCs w:val="28"/>
        </w:rPr>
        <w:t xml:space="preserve"> </w:t>
      </w:r>
    </w:p>
    <w:p w14:paraId="766D4B3B" w14:textId="77777777" w:rsidR="00F20976" w:rsidRPr="00F64DFE" w:rsidRDefault="00061A67" w:rsidP="00E04E2C">
      <w:pPr>
        <w:spacing w:after="240" w:line="360" w:lineRule="auto"/>
        <w:jc w:val="both"/>
        <w:rPr>
          <w:rFonts w:ascii="Maiandra GD" w:hAnsi="Maiandra GD"/>
          <w:sz w:val="28"/>
          <w:szCs w:val="28"/>
        </w:rPr>
      </w:pPr>
      <w:r w:rsidRPr="00F64DFE">
        <w:rPr>
          <w:rFonts w:ascii="Maiandra GD" w:hAnsi="Maiandra GD"/>
          <w:sz w:val="28"/>
          <w:szCs w:val="28"/>
        </w:rPr>
        <w:t xml:space="preserve">And there are a few examples </w:t>
      </w:r>
      <w:r w:rsidR="00DB0B5E" w:rsidRPr="00F64DFE">
        <w:rPr>
          <w:rFonts w:ascii="Maiandra GD" w:hAnsi="Maiandra GD"/>
          <w:sz w:val="28"/>
          <w:szCs w:val="28"/>
        </w:rPr>
        <w:t>for 2015.</w:t>
      </w:r>
      <w:r w:rsidRPr="00F64DFE">
        <w:rPr>
          <w:rFonts w:ascii="Maiandra GD" w:hAnsi="Maiandra GD"/>
          <w:sz w:val="28"/>
          <w:szCs w:val="28"/>
        </w:rPr>
        <w:t xml:space="preserve"> </w:t>
      </w:r>
      <w:r w:rsidR="00945CA7" w:rsidRPr="00F64DFE">
        <w:rPr>
          <w:rFonts w:ascii="Maiandra GD" w:hAnsi="Maiandra GD"/>
          <w:sz w:val="28"/>
          <w:szCs w:val="28"/>
        </w:rPr>
        <w:t>The Government has put together a financial assistance package for Fiji’s Christmas Island veterans, who were exposed to nuclear radiation while serving on Operation Grapple between 1958 and 1960. They served well, and they were e</w:t>
      </w:r>
      <w:r w:rsidRPr="00F64DFE">
        <w:rPr>
          <w:rFonts w:ascii="Maiandra GD" w:hAnsi="Maiandra GD"/>
          <w:sz w:val="28"/>
          <w:szCs w:val="28"/>
        </w:rPr>
        <w:t>xposed to dangerous radiation. Although Fiji was a British colony at the time, w</w:t>
      </w:r>
      <w:r w:rsidR="00945CA7" w:rsidRPr="00F64DFE">
        <w:rPr>
          <w:rFonts w:ascii="Maiandra GD" w:hAnsi="Maiandra GD"/>
          <w:sz w:val="28"/>
          <w:szCs w:val="28"/>
        </w:rPr>
        <w:t xml:space="preserve">e have a debt to </w:t>
      </w:r>
      <w:r w:rsidRPr="00F64DFE">
        <w:rPr>
          <w:rFonts w:ascii="Maiandra GD" w:hAnsi="Maiandra GD"/>
          <w:sz w:val="28"/>
          <w:szCs w:val="28"/>
        </w:rPr>
        <w:t xml:space="preserve">our fellow Fijians, and </w:t>
      </w:r>
      <w:r w:rsidR="00945CA7" w:rsidRPr="00F64DFE">
        <w:rPr>
          <w:rFonts w:ascii="Maiandra GD" w:hAnsi="Maiandra GD"/>
          <w:sz w:val="28"/>
          <w:szCs w:val="28"/>
        </w:rPr>
        <w:t>it must be paid. We also</w:t>
      </w:r>
      <w:r w:rsidRPr="00F64DFE">
        <w:rPr>
          <w:rFonts w:ascii="Maiandra GD" w:hAnsi="Maiandra GD"/>
          <w:sz w:val="28"/>
          <w:szCs w:val="28"/>
        </w:rPr>
        <w:t xml:space="preserve"> are </w:t>
      </w:r>
      <w:r w:rsidR="00043718" w:rsidRPr="00F64DFE">
        <w:rPr>
          <w:rFonts w:ascii="Maiandra GD" w:hAnsi="Maiandra GD"/>
          <w:sz w:val="28"/>
          <w:szCs w:val="28"/>
        </w:rPr>
        <w:t xml:space="preserve">adjusting the </w:t>
      </w:r>
      <w:r w:rsidRPr="00F64DFE">
        <w:rPr>
          <w:rFonts w:ascii="Maiandra GD" w:hAnsi="Maiandra GD"/>
          <w:sz w:val="28"/>
          <w:szCs w:val="28"/>
        </w:rPr>
        <w:t xml:space="preserve">pay </w:t>
      </w:r>
      <w:r w:rsidR="00043718" w:rsidRPr="00F64DFE">
        <w:rPr>
          <w:rFonts w:ascii="Maiandra GD" w:hAnsi="Maiandra GD"/>
          <w:sz w:val="28"/>
          <w:szCs w:val="28"/>
        </w:rPr>
        <w:t>for</w:t>
      </w:r>
      <w:r w:rsidRPr="00F64DFE">
        <w:rPr>
          <w:rFonts w:ascii="Maiandra GD" w:hAnsi="Maiandra GD"/>
          <w:sz w:val="28"/>
          <w:szCs w:val="28"/>
        </w:rPr>
        <w:t xml:space="preserve"> police officers </w:t>
      </w:r>
      <w:r w:rsidR="00A5793D" w:rsidRPr="00F64DFE">
        <w:rPr>
          <w:rFonts w:ascii="Maiandra GD" w:hAnsi="Maiandra GD"/>
          <w:sz w:val="28"/>
          <w:szCs w:val="28"/>
        </w:rPr>
        <w:t xml:space="preserve">whose </w:t>
      </w:r>
      <w:r w:rsidR="000B7C78" w:rsidRPr="00F64DFE">
        <w:rPr>
          <w:rFonts w:ascii="Maiandra GD" w:hAnsi="Maiandra GD"/>
          <w:sz w:val="28"/>
          <w:szCs w:val="28"/>
        </w:rPr>
        <w:t>salaries</w:t>
      </w:r>
      <w:r w:rsidR="00A5793D" w:rsidRPr="00F64DFE">
        <w:rPr>
          <w:rFonts w:ascii="Maiandra GD" w:hAnsi="Maiandra GD"/>
          <w:sz w:val="28"/>
          <w:szCs w:val="28"/>
        </w:rPr>
        <w:t xml:space="preserve"> were adjusted in 2009 </w:t>
      </w:r>
      <w:r w:rsidR="000B7C78" w:rsidRPr="00F64DFE">
        <w:rPr>
          <w:rFonts w:ascii="Maiandra GD" w:hAnsi="Maiandra GD"/>
          <w:sz w:val="28"/>
          <w:szCs w:val="28"/>
        </w:rPr>
        <w:t xml:space="preserve">due to </w:t>
      </w:r>
      <w:r w:rsidR="00A5793D" w:rsidRPr="00F64DFE">
        <w:rPr>
          <w:rFonts w:ascii="Maiandra GD" w:hAnsi="Maiandra GD"/>
          <w:sz w:val="28"/>
          <w:szCs w:val="28"/>
        </w:rPr>
        <w:t>the government’s</w:t>
      </w:r>
      <w:r w:rsidRPr="00F64DFE">
        <w:rPr>
          <w:rFonts w:ascii="Maiandra GD" w:hAnsi="Maiandra GD"/>
          <w:sz w:val="28"/>
          <w:szCs w:val="28"/>
        </w:rPr>
        <w:t xml:space="preserve"> Job Evaluation Exercise. </w:t>
      </w:r>
      <w:r w:rsidR="00DB0B5E" w:rsidRPr="00F64DFE">
        <w:rPr>
          <w:rFonts w:ascii="Maiandra GD" w:hAnsi="Maiandra GD"/>
          <w:sz w:val="28"/>
          <w:szCs w:val="28"/>
        </w:rPr>
        <w:t xml:space="preserve">Others </w:t>
      </w:r>
      <w:r w:rsidR="00324235" w:rsidRPr="00F64DFE">
        <w:rPr>
          <w:rFonts w:ascii="Maiandra GD" w:hAnsi="Maiandra GD"/>
          <w:sz w:val="28"/>
          <w:szCs w:val="28"/>
        </w:rPr>
        <w:t xml:space="preserve">security agencies </w:t>
      </w:r>
      <w:r w:rsidR="00DB0B5E" w:rsidRPr="00F64DFE">
        <w:rPr>
          <w:rFonts w:ascii="Maiandra GD" w:hAnsi="Maiandra GD"/>
          <w:sz w:val="28"/>
          <w:szCs w:val="28"/>
        </w:rPr>
        <w:t xml:space="preserve">had implemented the JEE retrospectively, but the </w:t>
      </w:r>
      <w:r w:rsidR="00324235" w:rsidRPr="00F64DFE">
        <w:rPr>
          <w:rFonts w:ascii="Maiandra GD" w:hAnsi="Maiandra GD"/>
          <w:sz w:val="28"/>
          <w:szCs w:val="28"/>
        </w:rPr>
        <w:t>police a</w:t>
      </w:r>
      <w:r w:rsidR="00DB0B5E" w:rsidRPr="00F64DFE">
        <w:rPr>
          <w:rFonts w:ascii="Maiandra GD" w:hAnsi="Maiandra GD"/>
          <w:sz w:val="28"/>
          <w:szCs w:val="28"/>
        </w:rPr>
        <w:t xml:space="preserve">gencies did not. </w:t>
      </w:r>
      <w:r w:rsidR="00A5793D" w:rsidRPr="00F64DFE">
        <w:rPr>
          <w:rFonts w:ascii="Maiandra GD" w:hAnsi="Maiandra GD"/>
          <w:sz w:val="28"/>
          <w:szCs w:val="28"/>
        </w:rPr>
        <w:t xml:space="preserve">They will now </w:t>
      </w:r>
      <w:r w:rsidR="00A5793D" w:rsidRPr="00F64DFE">
        <w:rPr>
          <w:rFonts w:ascii="Maiandra GD" w:hAnsi="Maiandra GD"/>
          <w:sz w:val="28"/>
          <w:szCs w:val="28"/>
        </w:rPr>
        <w:lastRenderedPageBreak/>
        <w:t xml:space="preserve">receive a lump-sum payment to make up the difference, putting them on a par with other </w:t>
      </w:r>
      <w:r w:rsidR="00F20976" w:rsidRPr="00F64DFE">
        <w:rPr>
          <w:rFonts w:ascii="Maiandra GD" w:hAnsi="Maiandra GD"/>
          <w:sz w:val="28"/>
          <w:szCs w:val="28"/>
        </w:rPr>
        <w:t>security agencies</w:t>
      </w:r>
      <w:r w:rsidR="00A5793D" w:rsidRPr="00F64DFE">
        <w:rPr>
          <w:rFonts w:ascii="Maiandra GD" w:hAnsi="Maiandra GD"/>
          <w:sz w:val="28"/>
          <w:szCs w:val="28"/>
        </w:rPr>
        <w:t>.</w:t>
      </w:r>
      <w:r w:rsidR="00DB0B5E" w:rsidRPr="00F64DFE">
        <w:rPr>
          <w:rFonts w:ascii="Maiandra GD" w:hAnsi="Maiandra GD"/>
          <w:sz w:val="28"/>
          <w:szCs w:val="28"/>
        </w:rPr>
        <w:t xml:space="preserve"> </w:t>
      </w:r>
    </w:p>
    <w:p w14:paraId="59EC1343" w14:textId="1695680A" w:rsidR="00C324D9" w:rsidRPr="00F64DFE" w:rsidRDefault="00C324D9" w:rsidP="00E04E2C">
      <w:pPr>
        <w:spacing w:after="240" w:line="360" w:lineRule="auto"/>
        <w:jc w:val="both"/>
        <w:rPr>
          <w:rFonts w:ascii="Maiandra GD" w:hAnsi="Maiandra GD"/>
          <w:sz w:val="28"/>
          <w:szCs w:val="28"/>
        </w:rPr>
      </w:pPr>
      <w:r w:rsidRPr="00F64DFE">
        <w:rPr>
          <w:rFonts w:ascii="Maiandra GD" w:hAnsi="Maiandra GD"/>
          <w:sz w:val="28"/>
          <w:szCs w:val="28"/>
        </w:rPr>
        <w:t xml:space="preserve">Retired government workers were overlooked when government workers received pay rises in 2012. We will increase their annuities </w:t>
      </w:r>
      <w:r w:rsidR="00140537" w:rsidRPr="00F64DFE">
        <w:rPr>
          <w:rFonts w:ascii="Maiandra GD" w:hAnsi="Maiandra GD"/>
          <w:sz w:val="28"/>
          <w:szCs w:val="28"/>
        </w:rPr>
        <w:t>in 2015 by 20 percent. This includes former P</w:t>
      </w:r>
      <w:r w:rsidR="009444E7" w:rsidRPr="00F64DFE">
        <w:rPr>
          <w:rFonts w:ascii="Maiandra GD" w:hAnsi="Maiandra GD"/>
          <w:sz w:val="28"/>
          <w:szCs w:val="28"/>
        </w:rPr>
        <w:t xml:space="preserve">rime </w:t>
      </w:r>
      <w:r w:rsidR="00140537" w:rsidRPr="00F64DFE">
        <w:rPr>
          <w:rFonts w:ascii="Maiandra GD" w:hAnsi="Maiandra GD"/>
          <w:sz w:val="28"/>
          <w:szCs w:val="28"/>
        </w:rPr>
        <w:t>M</w:t>
      </w:r>
      <w:r w:rsidR="009444E7" w:rsidRPr="00F64DFE">
        <w:rPr>
          <w:rFonts w:ascii="Maiandra GD" w:hAnsi="Maiandra GD"/>
          <w:sz w:val="28"/>
          <w:szCs w:val="28"/>
        </w:rPr>
        <w:t>inister</w:t>
      </w:r>
      <w:r w:rsidR="00140537" w:rsidRPr="00F64DFE">
        <w:rPr>
          <w:rFonts w:ascii="Maiandra GD" w:hAnsi="Maiandra GD"/>
          <w:sz w:val="28"/>
          <w:szCs w:val="28"/>
        </w:rPr>
        <w:t>s,</w:t>
      </w:r>
      <w:r w:rsidR="00192AD8" w:rsidRPr="00F64DFE">
        <w:rPr>
          <w:rFonts w:ascii="Maiandra GD" w:hAnsi="Maiandra GD"/>
          <w:sz w:val="28"/>
          <w:szCs w:val="28"/>
        </w:rPr>
        <w:t xml:space="preserve"> members of Parliament,</w:t>
      </w:r>
      <w:r w:rsidR="00140537" w:rsidRPr="00F64DFE">
        <w:rPr>
          <w:rFonts w:ascii="Maiandra GD" w:hAnsi="Maiandra GD"/>
          <w:sz w:val="28"/>
          <w:szCs w:val="28"/>
        </w:rPr>
        <w:t xml:space="preserve"> </w:t>
      </w:r>
      <w:r w:rsidR="009444E7" w:rsidRPr="00F64DFE">
        <w:rPr>
          <w:rFonts w:ascii="Maiandra GD" w:hAnsi="Maiandra GD"/>
          <w:sz w:val="28"/>
          <w:szCs w:val="28"/>
        </w:rPr>
        <w:t>civil servants and members of the judiciary.</w:t>
      </w:r>
    </w:p>
    <w:p w14:paraId="1DF4BF71" w14:textId="2106ED5E" w:rsidR="003F358F" w:rsidRPr="00F64DFE" w:rsidRDefault="00061F17" w:rsidP="00E04E2C">
      <w:pPr>
        <w:spacing w:after="240" w:line="360" w:lineRule="auto"/>
        <w:jc w:val="both"/>
        <w:rPr>
          <w:rFonts w:ascii="Maiandra GD" w:hAnsi="Maiandra GD"/>
          <w:sz w:val="28"/>
          <w:szCs w:val="28"/>
        </w:rPr>
      </w:pPr>
      <w:r w:rsidRPr="00F64DFE">
        <w:rPr>
          <w:rFonts w:ascii="Maiandra GD" w:hAnsi="Maiandra GD"/>
          <w:sz w:val="28"/>
          <w:szCs w:val="28"/>
        </w:rPr>
        <w:t>My last example of unfinished business is rural electrification. It may be more expensive to deliver electricity to homes in sparsely populated areas, but we believe it is unjust to force rural dwellers to pay huge fees to connect to the grid. It is no wonder that so many of our rural citizens are without power when they might have to pay thousands of dollars for installation. If we are a community, then we can come together to sh</w:t>
      </w:r>
      <w:r w:rsidR="00145A59" w:rsidRPr="00F64DFE">
        <w:rPr>
          <w:rFonts w:ascii="Maiandra GD" w:hAnsi="Maiandra GD"/>
          <w:sz w:val="28"/>
          <w:szCs w:val="28"/>
        </w:rPr>
        <w:t xml:space="preserve">are that burden with them. We will and we must. </w:t>
      </w:r>
    </w:p>
    <w:p w14:paraId="516123A6" w14:textId="77777777" w:rsidR="001870BB" w:rsidRPr="00F64DFE" w:rsidRDefault="00A27ADF"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16A169BB" w14:textId="6D1AE8E7" w:rsidR="003A13CC" w:rsidRPr="00F64DFE" w:rsidRDefault="001870BB" w:rsidP="00E04E2C">
      <w:pPr>
        <w:spacing w:after="240" w:line="360" w:lineRule="auto"/>
        <w:jc w:val="both"/>
        <w:rPr>
          <w:rFonts w:ascii="Maiandra GD" w:hAnsi="Maiandra GD"/>
          <w:sz w:val="28"/>
          <w:szCs w:val="28"/>
        </w:rPr>
      </w:pPr>
      <w:r w:rsidRPr="00F64DFE">
        <w:rPr>
          <w:rFonts w:ascii="Maiandra GD" w:hAnsi="Maiandra GD"/>
          <w:sz w:val="28"/>
          <w:szCs w:val="28"/>
        </w:rPr>
        <w:t xml:space="preserve">No Government in our history has done more to transform Fiji for the better, to lay the policy framework for a modern nation-state. As the </w:t>
      </w:r>
      <w:r w:rsidR="00506093" w:rsidRPr="00F64DFE">
        <w:rPr>
          <w:rFonts w:ascii="Maiandra GD" w:hAnsi="Maiandra GD"/>
          <w:sz w:val="28"/>
          <w:szCs w:val="28"/>
        </w:rPr>
        <w:t xml:space="preserve">Honourable </w:t>
      </w:r>
      <w:r w:rsidRPr="00F64DFE">
        <w:rPr>
          <w:rFonts w:ascii="Maiandra GD" w:hAnsi="Maiandra GD"/>
          <w:sz w:val="28"/>
          <w:szCs w:val="28"/>
        </w:rPr>
        <w:t xml:space="preserve">Prime Minister recently told the United Nations General Assembly, more laws have been passed </w:t>
      </w:r>
      <w:r w:rsidR="007F045E" w:rsidRPr="00F64DFE">
        <w:rPr>
          <w:rFonts w:ascii="Maiandra GD" w:hAnsi="Maiandra GD"/>
          <w:sz w:val="28"/>
          <w:szCs w:val="28"/>
        </w:rPr>
        <w:t xml:space="preserve">to improve our standard of governance in Fiji </w:t>
      </w:r>
      <w:r w:rsidR="00C82F67" w:rsidRPr="00F64DFE">
        <w:rPr>
          <w:rFonts w:ascii="Maiandra GD" w:hAnsi="Maiandra GD"/>
          <w:sz w:val="28"/>
          <w:szCs w:val="28"/>
        </w:rPr>
        <w:t xml:space="preserve">during the past eight </w:t>
      </w:r>
      <w:r w:rsidRPr="00F64DFE">
        <w:rPr>
          <w:rFonts w:ascii="Maiandra GD" w:hAnsi="Maiandra GD"/>
          <w:sz w:val="28"/>
          <w:szCs w:val="28"/>
        </w:rPr>
        <w:t>year</w:t>
      </w:r>
      <w:r w:rsidR="00C82F67" w:rsidRPr="00F64DFE">
        <w:rPr>
          <w:rFonts w:ascii="Maiandra GD" w:hAnsi="Maiandra GD"/>
          <w:sz w:val="28"/>
          <w:szCs w:val="28"/>
        </w:rPr>
        <w:t xml:space="preserve">s </w:t>
      </w:r>
      <w:r w:rsidRPr="00F64DFE">
        <w:rPr>
          <w:rFonts w:ascii="Maiandra GD" w:hAnsi="Maiandra GD"/>
          <w:sz w:val="28"/>
          <w:szCs w:val="28"/>
        </w:rPr>
        <w:t xml:space="preserve">than in the entire 36-year period since Independence. </w:t>
      </w:r>
    </w:p>
    <w:p w14:paraId="4961D6EB" w14:textId="77777777" w:rsidR="00391B3E" w:rsidRPr="00F64DFE" w:rsidRDefault="00391B3E" w:rsidP="00E04E2C">
      <w:pPr>
        <w:spacing w:after="240" w:line="360" w:lineRule="auto"/>
        <w:jc w:val="both"/>
        <w:rPr>
          <w:rFonts w:ascii="Maiandra GD" w:hAnsi="Maiandra GD"/>
          <w:sz w:val="28"/>
          <w:szCs w:val="28"/>
        </w:rPr>
      </w:pPr>
      <w:r w:rsidRPr="00F64DFE">
        <w:rPr>
          <w:rFonts w:ascii="Maiandra GD" w:hAnsi="Maiandra GD"/>
          <w:sz w:val="28"/>
          <w:szCs w:val="28"/>
        </w:rPr>
        <w:t>Furthermore, no Government in our history has done more to give the Fijian people access to basic services. Indeed, service delivery has been one of the defining features of the Bainimarama Government. We deliver. We serve.</w:t>
      </w:r>
      <w:r w:rsidR="00A360D2" w:rsidRPr="00F64DFE">
        <w:rPr>
          <w:rFonts w:ascii="Maiandra GD" w:hAnsi="Maiandra GD"/>
          <w:sz w:val="28"/>
          <w:szCs w:val="28"/>
        </w:rPr>
        <w:t xml:space="preserve"> And the Fijian people </w:t>
      </w:r>
      <w:r w:rsidR="00A360D2" w:rsidRPr="00F64DFE">
        <w:rPr>
          <w:rFonts w:ascii="Maiandra GD" w:hAnsi="Maiandra GD"/>
          <w:sz w:val="28"/>
          <w:szCs w:val="28"/>
        </w:rPr>
        <w:lastRenderedPageBreak/>
        <w:t>recognis</w:t>
      </w:r>
      <w:r w:rsidRPr="00F64DFE">
        <w:rPr>
          <w:rFonts w:ascii="Maiandra GD" w:hAnsi="Maiandra GD"/>
          <w:sz w:val="28"/>
          <w:szCs w:val="28"/>
        </w:rPr>
        <w:t xml:space="preserve">ed that by </w:t>
      </w:r>
      <w:r w:rsidR="00D23320" w:rsidRPr="00F64DFE">
        <w:rPr>
          <w:rFonts w:ascii="Maiandra GD" w:hAnsi="Maiandra GD"/>
          <w:sz w:val="28"/>
          <w:szCs w:val="28"/>
        </w:rPr>
        <w:t xml:space="preserve">giving </w:t>
      </w:r>
      <w:r w:rsidR="003F358F" w:rsidRPr="00F64DFE">
        <w:rPr>
          <w:rFonts w:ascii="Maiandra GD" w:hAnsi="Maiandra GD"/>
          <w:sz w:val="28"/>
          <w:szCs w:val="28"/>
        </w:rPr>
        <w:t>FijiFirst</w:t>
      </w:r>
      <w:r w:rsidRPr="00F64DFE">
        <w:rPr>
          <w:rFonts w:ascii="Maiandra GD" w:hAnsi="Maiandra GD"/>
          <w:sz w:val="28"/>
          <w:szCs w:val="28"/>
        </w:rPr>
        <w:t xml:space="preserve"> a landslide win in the September election.</w:t>
      </w:r>
    </w:p>
    <w:p w14:paraId="497EC0C0" w14:textId="27A994F6" w:rsidR="00391B3E" w:rsidRPr="00F64DFE" w:rsidRDefault="00391B3E" w:rsidP="00E04E2C">
      <w:pPr>
        <w:spacing w:after="240" w:line="360" w:lineRule="auto"/>
        <w:jc w:val="both"/>
        <w:rPr>
          <w:rFonts w:ascii="Maiandra GD" w:hAnsi="Maiandra GD"/>
          <w:sz w:val="28"/>
          <w:szCs w:val="28"/>
        </w:rPr>
      </w:pPr>
      <w:r w:rsidRPr="00F64DFE">
        <w:rPr>
          <w:rFonts w:ascii="Maiandra GD" w:hAnsi="Maiandra GD"/>
          <w:sz w:val="28"/>
          <w:szCs w:val="28"/>
        </w:rPr>
        <w:t>As His Excellency the President outlined in his speech last month opening the Parliament, many of the Government’s spending initiatives for the coming year are skewed towards assisting the less fortunate among us. As our economy grows, we can embark on more programs to address</w:t>
      </w:r>
      <w:r w:rsidR="00962A00" w:rsidRPr="00F64DFE">
        <w:rPr>
          <w:rFonts w:ascii="Maiandra GD" w:hAnsi="Maiandra GD"/>
          <w:sz w:val="28"/>
          <w:szCs w:val="28"/>
        </w:rPr>
        <w:t xml:space="preserve"> disadvantage</w:t>
      </w:r>
      <w:r w:rsidR="00453057" w:rsidRPr="00F64DFE">
        <w:rPr>
          <w:rFonts w:ascii="Maiandra GD" w:hAnsi="Maiandra GD"/>
          <w:sz w:val="28"/>
          <w:szCs w:val="28"/>
        </w:rPr>
        <w:t>s</w:t>
      </w:r>
      <w:r w:rsidR="00962A00" w:rsidRPr="00F64DFE">
        <w:rPr>
          <w:rFonts w:ascii="Maiandra GD" w:hAnsi="Maiandra GD"/>
          <w:sz w:val="28"/>
          <w:szCs w:val="28"/>
        </w:rPr>
        <w:t xml:space="preserve"> and take the cost-of-</w:t>
      </w:r>
      <w:r w:rsidRPr="00F64DFE">
        <w:rPr>
          <w:rFonts w:ascii="Maiandra GD" w:hAnsi="Maiandra GD"/>
          <w:sz w:val="28"/>
          <w:szCs w:val="28"/>
        </w:rPr>
        <w:t xml:space="preserve">living pressure off low-income earners. </w:t>
      </w:r>
    </w:p>
    <w:p w14:paraId="1EB55540" w14:textId="0C6F7C89" w:rsidR="001870BB" w:rsidRPr="00F64DFE" w:rsidRDefault="00962A00" w:rsidP="00E04E2C">
      <w:pPr>
        <w:spacing w:after="240" w:line="360" w:lineRule="auto"/>
        <w:jc w:val="both"/>
        <w:rPr>
          <w:rFonts w:ascii="Maiandra GD" w:hAnsi="Maiandra GD"/>
          <w:sz w:val="28"/>
          <w:szCs w:val="28"/>
        </w:rPr>
      </w:pPr>
      <w:r w:rsidRPr="00F64DFE">
        <w:rPr>
          <w:rFonts w:ascii="Maiandra GD" w:hAnsi="Maiandra GD"/>
          <w:sz w:val="28"/>
          <w:szCs w:val="28"/>
        </w:rPr>
        <w:t xml:space="preserve">But we </w:t>
      </w:r>
      <w:r w:rsidR="00391B3E" w:rsidRPr="00F64DFE">
        <w:rPr>
          <w:rFonts w:ascii="Maiandra GD" w:hAnsi="Maiandra GD"/>
          <w:sz w:val="28"/>
          <w:szCs w:val="28"/>
        </w:rPr>
        <w:t xml:space="preserve">also need to do more to streamline and improve our service delivery. Or as this </w:t>
      </w:r>
      <w:r w:rsidR="00A60DA6" w:rsidRPr="00F64DFE">
        <w:rPr>
          <w:rFonts w:ascii="Maiandra GD" w:hAnsi="Maiandra GD"/>
          <w:sz w:val="28"/>
          <w:szCs w:val="28"/>
        </w:rPr>
        <w:t>B</w:t>
      </w:r>
      <w:r w:rsidR="00094AA1" w:rsidRPr="00F64DFE">
        <w:rPr>
          <w:rFonts w:ascii="Maiandra GD" w:hAnsi="Maiandra GD"/>
          <w:sz w:val="28"/>
          <w:szCs w:val="28"/>
        </w:rPr>
        <w:t>udget</w:t>
      </w:r>
      <w:r w:rsidR="004B1CE0" w:rsidRPr="00F64DFE">
        <w:rPr>
          <w:rFonts w:ascii="Maiandra GD" w:hAnsi="Maiandra GD"/>
          <w:sz w:val="28"/>
          <w:szCs w:val="28"/>
        </w:rPr>
        <w:t>’s</w:t>
      </w:r>
      <w:r w:rsidR="00094AA1" w:rsidRPr="00F64DFE">
        <w:rPr>
          <w:rFonts w:ascii="Maiandra GD" w:hAnsi="Maiandra GD"/>
          <w:sz w:val="28"/>
          <w:szCs w:val="28"/>
        </w:rPr>
        <w:t xml:space="preserve"> theme puts it: “</w:t>
      </w:r>
      <w:r w:rsidR="006173A8" w:rsidRPr="00F64DFE">
        <w:rPr>
          <w:rFonts w:ascii="Maiandra GD" w:hAnsi="Maiandra GD"/>
          <w:sz w:val="28"/>
          <w:szCs w:val="28"/>
        </w:rPr>
        <w:t>turning promises into deeds.</w:t>
      </w:r>
      <w:r w:rsidR="00391B3E" w:rsidRPr="00F64DFE">
        <w:rPr>
          <w:rFonts w:ascii="Maiandra GD" w:hAnsi="Maiandra GD"/>
          <w:sz w:val="28"/>
          <w:szCs w:val="28"/>
        </w:rPr>
        <w:t>”</w:t>
      </w:r>
      <w:r w:rsidR="001870BB" w:rsidRPr="00F64DFE">
        <w:rPr>
          <w:rFonts w:ascii="Maiandra GD" w:hAnsi="Maiandra GD"/>
          <w:sz w:val="28"/>
          <w:szCs w:val="28"/>
        </w:rPr>
        <w:t xml:space="preserve"> </w:t>
      </w:r>
    </w:p>
    <w:p w14:paraId="2D944760" w14:textId="77777777" w:rsidR="00640F28" w:rsidRPr="00F64DFE" w:rsidRDefault="00640F28"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C830086" w14:textId="77777777" w:rsidR="00EB41ED" w:rsidRPr="00F64DFE" w:rsidRDefault="00EB41ED" w:rsidP="00E04E2C">
      <w:pPr>
        <w:spacing w:after="240" w:line="360" w:lineRule="auto"/>
        <w:jc w:val="both"/>
        <w:rPr>
          <w:rFonts w:ascii="Maiandra GD" w:hAnsi="Maiandra GD"/>
          <w:sz w:val="28"/>
          <w:szCs w:val="28"/>
        </w:rPr>
      </w:pPr>
      <w:r w:rsidRPr="00F64DFE">
        <w:rPr>
          <w:rFonts w:ascii="Maiandra GD" w:hAnsi="Maiandra GD"/>
          <w:sz w:val="28"/>
          <w:szCs w:val="28"/>
        </w:rPr>
        <w:t xml:space="preserve">A centerpiece of this budget is the commencement of a major overhaul of the Government’s principal instrument of service delivery - the Civil Service—to ensure that it meets international best practice, delivers what Government decides quickly and efficiently, is prudent with public finances and plays a more effective role in national development and the growth of our economy.   </w:t>
      </w:r>
    </w:p>
    <w:p w14:paraId="38B7D592" w14:textId="3C65CB26" w:rsidR="00EB41ED" w:rsidRPr="00F64DFE" w:rsidRDefault="00EB41ED" w:rsidP="00E04E2C">
      <w:pPr>
        <w:spacing w:after="240" w:line="360" w:lineRule="auto"/>
        <w:jc w:val="both"/>
        <w:rPr>
          <w:rFonts w:ascii="Maiandra GD" w:hAnsi="Maiandra GD"/>
          <w:sz w:val="28"/>
          <w:szCs w:val="28"/>
        </w:rPr>
      </w:pPr>
      <w:r w:rsidRPr="00F64DFE">
        <w:rPr>
          <w:rFonts w:ascii="Maiandra GD" w:hAnsi="Maiandra GD"/>
          <w:sz w:val="28"/>
          <w:szCs w:val="28"/>
        </w:rPr>
        <w:t xml:space="preserve">In 2015, with the support of some of our development partners, a team of international consultants will move into the Civil Service and dissect its functions, working with it, not against it, to evaluate its performance. As the </w:t>
      </w:r>
      <w:r w:rsidR="00506093" w:rsidRPr="00F64DFE">
        <w:rPr>
          <w:rFonts w:ascii="Maiandra GD" w:hAnsi="Maiandra GD"/>
          <w:sz w:val="28"/>
          <w:szCs w:val="28"/>
        </w:rPr>
        <w:t xml:space="preserve">Honorable </w:t>
      </w:r>
      <w:r w:rsidRPr="00F64DFE">
        <w:rPr>
          <w:rFonts w:ascii="Maiandra GD" w:hAnsi="Maiandra GD"/>
          <w:sz w:val="28"/>
          <w:szCs w:val="28"/>
        </w:rPr>
        <w:t xml:space="preserve">Prime Minister has already stated, this is not a purge, and most civil servants have nothing to fear. But it is abundantly clear from the Auditor General’s reports </w:t>
      </w:r>
      <w:r w:rsidRPr="00F64DFE">
        <w:rPr>
          <w:rFonts w:ascii="Maiandra GD" w:hAnsi="Maiandra GD"/>
          <w:sz w:val="28"/>
          <w:szCs w:val="28"/>
        </w:rPr>
        <w:lastRenderedPageBreak/>
        <w:t>that some of our existing processes are deficient, and we need to fix them.</w:t>
      </w:r>
    </w:p>
    <w:p w14:paraId="7F89010D" w14:textId="1C631268" w:rsidR="001C44AE" w:rsidRPr="00F64DFE" w:rsidRDefault="008C745E" w:rsidP="00E04E2C">
      <w:pPr>
        <w:spacing w:after="240" w:line="360" w:lineRule="auto"/>
        <w:jc w:val="both"/>
        <w:rPr>
          <w:rFonts w:ascii="Maiandra GD" w:hAnsi="Maiandra GD"/>
          <w:sz w:val="28"/>
          <w:szCs w:val="28"/>
        </w:rPr>
      </w:pPr>
      <w:r w:rsidRPr="00F64DFE">
        <w:rPr>
          <w:rFonts w:ascii="Maiandra GD" w:hAnsi="Maiandra GD"/>
          <w:sz w:val="28"/>
          <w:szCs w:val="28"/>
        </w:rPr>
        <w:t xml:space="preserve">Our </w:t>
      </w:r>
      <w:r w:rsidR="001C44AE" w:rsidRPr="00F64DFE">
        <w:rPr>
          <w:rFonts w:ascii="Maiandra GD" w:hAnsi="Maiandra GD"/>
          <w:sz w:val="28"/>
          <w:szCs w:val="28"/>
        </w:rPr>
        <w:t xml:space="preserve">vision </w:t>
      </w:r>
      <w:r w:rsidRPr="00F64DFE">
        <w:rPr>
          <w:rFonts w:ascii="Maiandra GD" w:hAnsi="Maiandra GD"/>
          <w:sz w:val="28"/>
          <w:szCs w:val="28"/>
        </w:rPr>
        <w:t xml:space="preserve">for </w:t>
      </w:r>
      <w:r w:rsidR="001C44AE" w:rsidRPr="00F64DFE">
        <w:rPr>
          <w:rFonts w:ascii="Maiandra GD" w:hAnsi="Maiandra GD"/>
          <w:sz w:val="28"/>
          <w:szCs w:val="28"/>
        </w:rPr>
        <w:t>the nation calls for a skilled, professional and accountable civil service</w:t>
      </w:r>
      <w:r w:rsidR="00CC247E" w:rsidRPr="00F64DFE">
        <w:rPr>
          <w:rFonts w:ascii="Maiandra GD" w:hAnsi="Maiandra GD"/>
          <w:sz w:val="28"/>
          <w:szCs w:val="28"/>
        </w:rPr>
        <w:t xml:space="preserve">. But that </w:t>
      </w:r>
      <w:r w:rsidR="001C44AE" w:rsidRPr="00F64DFE">
        <w:rPr>
          <w:rFonts w:ascii="Maiandra GD" w:hAnsi="Maiandra GD"/>
          <w:sz w:val="28"/>
          <w:szCs w:val="28"/>
        </w:rPr>
        <w:t xml:space="preserve">requires </w:t>
      </w:r>
      <w:r w:rsidR="00CC247E" w:rsidRPr="00F64DFE">
        <w:rPr>
          <w:rFonts w:ascii="Maiandra GD" w:hAnsi="Maiandra GD"/>
          <w:sz w:val="28"/>
          <w:szCs w:val="28"/>
        </w:rPr>
        <w:t xml:space="preserve">something of government leaders: We have to ensure that </w:t>
      </w:r>
      <w:r w:rsidR="001C44AE" w:rsidRPr="00F64DFE">
        <w:rPr>
          <w:rFonts w:ascii="Maiandra GD" w:hAnsi="Maiandra GD"/>
          <w:sz w:val="28"/>
          <w:szCs w:val="28"/>
        </w:rPr>
        <w:t xml:space="preserve">the systems that civil servants work in, the technologies they work with, and the rules of administration that they follow </w:t>
      </w:r>
      <w:r w:rsidR="00CC247E" w:rsidRPr="00F64DFE">
        <w:rPr>
          <w:rFonts w:ascii="Maiandra GD" w:hAnsi="Maiandra GD"/>
          <w:sz w:val="28"/>
          <w:szCs w:val="28"/>
        </w:rPr>
        <w:t>encourage and support them. That will be the game changer in our ability to deliver services.</w:t>
      </w:r>
      <w:r w:rsidR="001C44AE" w:rsidRPr="00F64DFE">
        <w:rPr>
          <w:rFonts w:ascii="Maiandra GD" w:hAnsi="Maiandra GD"/>
          <w:sz w:val="28"/>
          <w:szCs w:val="28"/>
        </w:rPr>
        <w:t xml:space="preserve"> Our citizens expect more </w:t>
      </w:r>
      <w:r w:rsidR="00CC247E" w:rsidRPr="00F64DFE">
        <w:rPr>
          <w:rFonts w:ascii="Maiandra GD" w:hAnsi="Maiandra GD"/>
          <w:sz w:val="28"/>
          <w:szCs w:val="28"/>
        </w:rPr>
        <w:t xml:space="preserve">from </w:t>
      </w:r>
      <w:r w:rsidR="00243C22" w:rsidRPr="00F64DFE">
        <w:rPr>
          <w:rFonts w:ascii="Maiandra GD" w:hAnsi="Maiandra GD"/>
          <w:sz w:val="28"/>
          <w:szCs w:val="28"/>
        </w:rPr>
        <w:t xml:space="preserve">our </w:t>
      </w:r>
      <w:r w:rsidR="001C44AE" w:rsidRPr="00F64DFE">
        <w:rPr>
          <w:rFonts w:ascii="Maiandra GD" w:hAnsi="Maiandra GD"/>
          <w:sz w:val="28"/>
          <w:szCs w:val="28"/>
        </w:rPr>
        <w:t>government</w:t>
      </w:r>
      <w:r w:rsidR="00243C22" w:rsidRPr="00F64DFE">
        <w:rPr>
          <w:rFonts w:ascii="Maiandra GD" w:hAnsi="Maiandra GD"/>
          <w:sz w:val="28"/>
          <w:szCs w:val="28"/>
        </w:rPr>
        <w:t>s</w:t>
      </w:r>
      <w:r w:rsidR="00CC247E" w:rsidRPr="00F64DFE">
        <w:rPr>
          <w:rFonts w:ascii="Maiandra GD" w:hAnsi="Maiandra GD"/>
          <w:sz w:val="28"/>
          <w:szCs w:val="28"/>
        </w:rPr>
        <w:t>. They expect more services, the</w:t>
      </w:r>
      <w:r w:rsidR="001C44AE" w:rsidRPr="00F64DFE">
        <w:rPr>
          <w:rFonts w:ascii="Maiandra GD" w:hAnsi="Maiandra GD"/>
          <w:sz w:val="28"/>
          <w:szCs w:val="28"/>
        </w:rPr>
        <w:t xml:space="preserve">y expect faster services, and </w:t>
      </w:r>
      <w:r w:rsidR="00411FC4" w:rsidRPr="00F64DFE">
        <w:rPr>
          <w:rFonts w:ascii="Maiandra GD" w:hAnsi="Maiandra GD"/>
          <w:sz w:val="28"/>
          <w:szCs w:val="28"/>
        </w:rPr>
        <w:t xml:space="preserve">they expect government to be responsive and to care about them. We </w:t>
      </w:r>
      <w:r w:rsidR="001C44AE" w:rsidRPr="00F64DFE">
        <w:rPr>
          <w:rFonts w:ascii="Maiandra GD" w:hAnsi="Maiandra GD"/>
          <w:sz w:val="28"/>
          <w:szCs w:val="28"/>
        </w:rPr>
        <w:t xml:space="preserve">cannot let them down. </w:t>
      </w:r>
      <w:r w:rsidR="00557F54" w:rsidRPr="00F64DFE">
        <w:rPr>
          <w:rFonts w:ascii="Maiandra GD" w:hAnsi="Maiandra GD"/>
          <w:sz w:val="28"/>
          <w:szCs w:val="28"/>
        </w:rPr>
        <w:t>Madam Speaker, w</w:t>
      </w:r>
      <w:r w:rsidR="00807947" w:rsidRPr="00F64DFE">
        <w:rPr>
          <w:rFonts w:ascii="Maiandra GD" w:hAnsi="Maiandra GD"/>
          <w:sz w:val="28"/>
          <w:szCs w:val="28"/>
        </w:rPr>
        <w:t xml:space="preserve">e </w:t>
      </w:r>
      <w:r w:rsidR="00411FC4" w:rsidRPr="00F64DFE">
        <w:rPr>
          <w:rFonts w:ascii="Maiandra GD" w:hAnsi="Maiandra GD"/>
          <w:sz w:val="28"/>
          <w:szCs w:val="28"/>
        </w:rPr>
        <w:t xml:space="preserve">believe our Civil Service will rise to this challenge as long as we design </w:t>
      </w:r>
      <w:r w:rsidR="001C44AE" w:rsidRPr="00F64DFE">
        <w:rPr>
          <w:rFonts w:ascii="Maiandra GD" w:hAnsi="Maiandra GD"/>
          <w:sz w:val="28"/>
          <w:szCs w:val="28"/>
        </w:rPr>
        <w:t>the right system, the right process</w:t>
      </w:r>
      <w:r w:rsidR="00411FC4" w:rsidRPr="00F64DFE">
        <w:rPr>
          <w:rFonts w:ascii="Maiandra GD" w:hAnsi="Maiandra GD"/>
          <w:sz w:val="28"/>
          <w:szCs w:val="28"/>
        </w:rPr>
        <w:t>es</w:t>
      </w:r>
      <w:r w:rsidR="001C44AE" w:rsidRPr="00F64DFE">
        <w:rPr>
          <w:rFonts w:ascii="Maiandra GD" w:hAnsi="Maiandra GD"/>
          <w:sz w:val="28"/>
          <w:szCs w:val="28"/>
        </w:rPr>
        <w:t>, and the right incentives</w:t>
      </w:r>
      <w:r w:rsidR="00411FC4" w:rsidRPr="00F64DFE">
        <w:rPr>
          <w:rFonts w:ascii="Maiandra GD" w:hAnsi="Maiandra GD"/>
          <w:sz w:val="28"/>
          <w:szCs w:val="28"/>
        </w:rPr>
        <w:t xml:space="preserve">. </w:t>
      </w:r>
      <w:r w:rsidR="001C44AE" w:rsidRPr="00F64DFE">
        <w:rPr>
          <w:rFonts w:ascii="Maiandra GD" w:hAnsi="Maiandra GD"/>
          <w:sz w:val="28"/>
          <w:szCs w:val="28"/>
        </w:rPr>
        <w:t xml:space="preserve"> </w:t>
      </w:r>
    </w:p>
    <w:p w14:paraId="45FA46B5" w14:textId="77777777" w:rsidR="00411FC4" w:rsidRPr="00F64DFE" w:rsidRDefault="00411FC4"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2D7778AE" w14:textId="014ACD9A" w:rsidR="00FE1FD7" w:rsidRPr="00F64DFE" w:rsidRDefault="00411FC4" w:rsidP="00E04E2C">
      <w:pPr>
        <w:spacing w:after="240" w:line="360" w:lineRule="auto"/>
        <w:jc w:val="both"/>
        <w:rPr>
          <w:rFonts w:ascii="Maiandra GD" w:hAnsi="Maiandra GD"/>
          <w:sz w:val="28"/>
          <w:szCs w:val="28"/>
        </w:rPr>
      </w:pPr>
      <w:r w:rsidRPr="00F64DFE">
        <w:rPr>
          <w:rFonts w:ascii="Maiandra GD" w:hAnsi="Maiandra GD"/>
          <w:sz w:val="28"/>
          <w:szCs w:val="28"/>
        </w:rPr>
        <w:t>There are four keys to transforming the way we serve our people. First, we must improve t</w:t>
      </w:r>
      <w:r w:rsidR="00807947" w:rsidRPr="00F64DFE">
        <w:rPr>
          <w:rFonts w:ascii="Maiandra GD" w:hAnsi="Maiandra GD"/>
          <w:sz w:val="28"/>
          <w:szCs w:val="28"/>
        </w:rPr>
        <w:t>he leadership in public service</w:t>
      </w:r>
      <w:r w:rsidRPr="00F64DFE">
        <w:rPr>
          <w:rFonts w:ascii="Maiandra GD" w:hAnsi="Maiandra GD"/>
          <w:sz w:val="28"/>
          <w:szCs w:val="28"/>
        </w:rPr>
        <w:t xml:space="preserve"> with a strong </w:t>
      </w:r>
      <w:r w:rsidR="001C44AE" w:rsidRPr="00F64DFE">
        <w:rPr>
          <w:rFonts w:ascii="Maiandra GD" w:hAnsi="Maiandra GD"/>
          <w:sz w:val="28"/>
          <w:szCs w:val="28"/>
        </w:rPr>
        <w:t>cadre of p</w:t>
      </w:r>
      <w:r w:rsidRPr="00F64DFE">
        <w:rPr>
          <w:rFonts w:ascii="Maiandra GD" w:hAnsi="Maiandra GD"/>
          <w:sz w:val="28"/>
          <w:szCs w:val="28"/>
        </w:rPr>
        <w:t xml:space="preserve">ublic service </w:t>
      </w:r>
      <w:r w:rsidR="001C44AE" w:rsidRPr="00F64DFE">
        <w:rPr>
          <w:rFonts w:ascii="Maiandra GD" w:hAnsi="Maiandra GD"/>
          <w:sz w:val="28"/>
          <w:szCs w:val="28"/>
        </w:rPr>
        <w:t>m</w:t>
      </w:r>
      <w:r w:rsidRPr="00F64DFE">
        <w:rPr>
          <w:rFonts w:ascii="Maiandra GD" w:hAnsi="Maiandra GD"/>
          <w:sz w:val="28"/>
          <w:szCs w:val="28"/>
        </w:rPr>
        <w:t>anagers. Second</w:t>
      </w:r>
      <w:r w:rsidR="009473BD" w:rsidRPr="00F64DFE">
        <w:rPr>
          <w:rFonts w:ascii="Maiandra GD" w:hAnsi="Maiandra GD"/>
          <w:sz w:val="28"/>
          <w:szCs w:val="28"/>
        </w:rPr>
        <w:t>ly</w:t>
      </w:r>
      <w:r w:rsidRPr="00F64DFE">
        <w:rPr>
          <w:rFonts w:ascii="Maiandra GD" w:hAnsi="Maiandra GD"/>
          <w:sz w:val="28"/>
          <w:szCs w:val="28"/>
        </w:rPr>
        <w:t>, we have to lift staff performance</w:t>
      </w:r>
      <w:r w:rsidR="00FE1FD7" w:rsidRPr="00F64DFE">
        <w:rPr>
          <w:rFonts w:ascii="Maiandra GD" w:hAnsi="Maiandra GD"/>
          <w:sz w:val="28"/>
          <w:szCs w:val="28"/>
        </w:rPr>
        <w:t xml:space="preserve"> by helping employees develop their skills. Civil servants have to work in an environment where e</w:t>
      </w:r>
      <w:r w:rsidR="00F86CB9" w:rsidRPr="00F64DFE">
        <w:rPr>
          <w:rFonts w:ascii="Maiandra GD" w:hAnsi="Maiandra GD"/>
          <w:sz w:val="28"/>
          <w:szCs w:val="28"/>
        </w:rPr>
        <w:t>ffort and hard work are recognis</w:t>
      </w:r>
      <w:r w:rsidR="00FE1FD7" w:rsidRPr="00F64DFE">
        <w:rPr>
          <w:rFonts w:ascii="Maiandra GD" w:hAnsi="Maiandra GD"/>
          <w:sz w:val="28"/>
          <w:szCs w:val="28"/>
        </w:rPr>
        <w:t>ed and rewarded. Many departments will need to restructure to keep in line with developments in the global economy and enable our country to overcome the challenges that the global economy poses for a small island state.</w:t>
      </w:r>
    </w:p>
    <w:p w14:paraId="5B5D6667" w14:textId="4A3B6924" w:rsidR="00667A44" w:rsidRPr="00F64DFE" w:rsidRDefault="00411FC4" w:rsidP="00E04E2C">
      <w:pPr>
        <w:spacing w:after="240" w:line="360" w:lineRule="auto"/>
        <w:jc w:val="both"/>
        <w:rPr>
          <w:rFonts w:ascii="Maiandra GD" w:hAnsi="Maiandra GD"/>
          <w:sz w:val="28"/>
          <w:szCs w:val="28"/>
        </w:rPr>
      </w:pPr>
      <w:r w:rsidRPr="00F64DFE">
        <w:rPr>
          <w:rFonts w:ascii="Maiandra GD" w:hAnsi="Maiandra GD"/>
          <w:sz w:val="28"/>
          <w:szCs w:val="28"/>
        </w:rPr>
        <w:t>Third, we need to start a revolution in the way we deliver services--</w:t>
      </w:r>
      <w:r w:rsidR="001C44AE" w:rsidRPr="00F64DFE">
        <w:rPr>
          <w:rFonts w:ascii="Maiandra GD" w:hAnsi="Maiandra GD"/>
          <w:sz w:val="28"/>
          <w:szCs w:val="28"/>
        </w:rPr>
        <w:t>thr</w:t>
      </w:r>
      <w:r w:rsidRPr="00F64DFE">
        <w:rPr>
          <w:rFonts w:ascii="Maiandra GD" w:hAnsi="Maiandra GD"/>
          <w:sz w:val="28"/>
          <w:szCs w:val="28"/>
        </w:rPr>
        <w:t>ough</w:t>
      </w:r>
      <w:r w:rsidR="001C44AE" w:rsidRPr="00F64DFE">
        <w:rPr>
          <w:rFonts w:ascii="Maiandra GD" w:hAnsi="Maiandra GD"/>
          <w:sz w:val="28"/>
          <w:szCs w:val="28"/>
        </w:rPr>
        <w:t xml:space="preserve"> new </w:t>
      </w:r>
      <w:r w:rsidRPr="00F64DFE">
        <w:rPr>
          <w:rFonts w:ascii="Maiandra GD" w:hAnsi="Maiandra GD"/>
          <w:sz w:val="28"/>
          <w:szCs w:val="28"/>
        </w:rPr>
        <w:t xml:space="preserve">technologies and new </w:t>
      </w:r>
      <w:r w:rsidR="001C44AE" w:rsidRPr="00F64DFE">
        <w:rPr>
          <w:rFonts w:ascii="Maiandra GD" w:hAnsi="Maiandra GD"/>
          <w:sz w:val="28"/>
          <w:szCs w:val="28"/>
        </w:rPr>
        <w:t>gov</w:t>
      </w:r>
      <w:r w:rsidR="009B79F4" w:rsidRPr="00F64DFE">
        <w:rPr>
          <w:rFonts w:ascii="Maiandra GD" w:hAnsi="Maiandra GD"/>
          <w:sz w:val="28"/>
          <w:szCs w:val="28"/>
        </w:rPr>
        <w:t>ernment centre</w:t>
      </w:r>
      <w:r w:rsidRPr="00F64DFE">
        <w:rPr>
          <w:rFonts w:ascii="Maiandra GD" w:hAnsi="Maiandra GD"/>
          <w:sz w:val="28"/>
          <w:szCs w:val="28"/>
        </w:rPr>
        <w:t xml:space="preserve">s, through mobile devices and the Internet. We have already gotten a start on </w:t>
      </w:r>
      <w:r w:rsidRPr="00F64DFE">
        <w:rPr>
          <w:rFonts w:ascii="Maiandra GD" w:hAnsi="Maiandra GD"/>
          <w:sz w:val="28"/>
          <w:szCs w:val="28"/>
        </w:rPr>
        <w:lastRenderedPageBreak/>
        <w:t>that here in Fiji with our tele centres and online services. In the future, all services that can be delivered electronically and at a distance will be. Finally, we have to be able to recruit and retain the best possible people. Public service is a noble calling</w:t>
      </w:r>
      <w:r w:rsidR="00FE1FD7" w:rsidRPr="00F64DFE">
        <w:rPr>
          <w:rFonts w:ascii="Maiandra GD" w:hAnsi="Maiandra GD"/>
          <w:sz w:val="28"/>
          <w:szCs w:val="28"/>
        </w:rPr>
        <w:t>. It deserves respect and proper compensation—respect and compensation that is earned through performance and accountability.</w:t>
      </w:r>
    </w:p>
    <w:p w14:paraId="292E6A4A" w14:textId="77777777" w:rsidR="00EB41ED" w:rsidRPr="00F64DFE" w:rsidRDefault="00FE1FD7"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74B06FCC" w14:textId="4F9BA6CE" w:rsidR="001C44AE" w:rsidRPr="00F64DFE" w:rsidRDefault="00EB41ED" w:rsidP="00E04E2C">
      <w:pPr>
        <w:spacing w:after="240" w:line="360" w:lineRule="auto"/>
        <w:jc w:val="both"/>
        <w:rPr>
          <w:rFonts w:ascii="Maiandra GD" w:hAnsi="Maiandra GD"/>
          <w:sz w:val="28"/>
          <w:szCs w:val="28"/>
        </w:rPr>
      </w:pPr>
      <w:r w:rsidRPr="00F64DFE">
        <w:rPr>
          <w:rFonts w:ascii="Maiandra GD" w:hAnsi="Maiandra GD"/>
          <w:sz w:val="28"/>
          <w:szCs w:val="28"/>
        </w:rPr>
        <w:t xml:space="preserve">This </w:t>
      </w:r>
      <w:r w:rsidR="00FE1FD7" w:rsidRPr="00F64DFE">
        <w:rPr>
          <w:rFonts w:ascii="Maiandra GD" w:hAnsi="Maiandra GD"/>
          <w:sz w:val="28"/>
          <w:szCs w:val="28"/>
        </w:rPr>
        <w:t>Govern</w:t>
      </w:r>
      <w:r w:rsidR="00667A44" w:rsidRPr="00F64DFE">
        <w:rPr>
          <w:rFonts w:ascii="Maiandra GD" w:hAnsi="Maiandra GD"/>
          <w:sz w:val="28"/>
          <w:szCs w:val="28"/>
        </w:rPr>
        <w:t>ment will transform the way citizens interact with the Government. W</w:t>
      </w:r>
      <w:r w:rsidRPr="00F64DFE">
        <w:rPr>
          <w:rFonts w:ascii="Maiandra GD" w:hAnsi="Maiandra GD"/>
          <w:sz w:val="28"/>
          <w:szCs w:val="28"/>
        </w:rPr>
        <w:t>e</w:t>
      </w:r>
      <w:r w:rsidR="00667A44" w:rsidRPr="00F64DFE">
        <w:rPr>
          <w:rFonts w:ascii="Maiandra GD" w:hAnsi="Maiandra GD"/>
          <w:sz w:val="28"/>
          <w:szCs w:val="28"/>
        </w:rPr>
        <w:t xml:space="preserve"> will transform the way ser</w:t>
      </w:r>
      <w:r w:rsidR="00FE1FD7" w:rsidRPr="00F64DFE">
        <w:rPr>
          <w:rFonts w:ascii="Maiandra GD" w:hAnsi="Maiandra GD"/>
          <w:sz w:val="28"/>
          <w:szCs w:val="28"/>
        </w:rPr>
        <w:t>vices are delivered. This will require innovation</w:t>
      </w:r>
      <w:r w:rsidR="00667A44" w:rsidRPr="00F64DFE">
        <w:rPr>
          <w:rFonts w:ascii="Maiandra GD" w:hAnsi="Maiandra GD"/>
          <w:sz w:val="28"/>
          <w:szCs w:val="28"/>
        </w:rPr>
        <w:t xml:space="preserve"> and leapfrogging in</w:t>
      </w:r>
      <w:r w:rsidR="00E624BE" w:rsidRPr="00F64DFE">
        <w:rPr>
          <w:rFonts w:ascii="Maiandra GD" w:hAnsi="Maiandra GD"/>
          <w:sz w:val="28"/>
          <w:szCs w:val="28"/>
        </w:rPr>
        <w:t>to</w:t>
      </w:r>
      <w:r w:rsidR="00667A44" w:rsidRPr="00F64DFE">
        <w:rPr>
          <w:rFonts w:ascii="Maiandra GD" w:hAnsi="Maiandra GD"/>
          <w:sz w:val="28"/>
          <w:szCs w:val="28"/>
        </w:rPr>
        <w:t xml:space="preserve"> the use of new technologies. This will re</w:t>
      </w:r>
      <w:r w:rsidR="00FE1FD7" w:rsidRPr="00F64DFE">
        <w:rPr>
          <w:rFonts w:ascii="Maiandra GD" w:hAnsi="Maiandra GD"/>
          <w:sz w:val="28"/>
          <w:szCs w:val="28"/>
        </w:rPr>
        <w:t>quire our departments and agenci</w:t>
      </w:r>
      <w:r w:rsidR="00F86CB9" w:rsidRPr="00F64DFE">
        <w:rPr>
          <w:rFonts w:ascii="Maiandra GD" w:hAnsi="Maiandra GD"/>
          <w:sz w:val="28"/>
          <w:szCs w:val="28"/>
        </w:rPr>
        <w:t>es to reorganis</w:t>
      </w:r>
      <w:r w:rsidR="00667A44" w:rsidRPr="00F64DFE">
        <w:rPr>
          <w:rFonts w:ascii="Maiandra GD" w:hAnsi="Maiandra GD"/>
          <w:sz w:val="28"/>
          <w:szCs w:val="28"/>
        </w:rPr>
        <w:t>e themselves</w:t>
      </w:r>
      <w:r w:rsidR="00FE1FD7" w:rsidRPr="00F64DFE">
        <w:rPr>
          <w:rFonts w:ascii="Maiandra GD" w:hAnsi="Maiandra GD"/>
          <w:sz w:val="28"/>
          <w:szCs w:val="28"/>
        </w:rPr>
        <w:t xml:space="preserve"> and for </w:t>
      </w:r>
      <w:r w:rsidR="00667A44" w:rsidRPr="00F64DFE">
        <w:rPr>
          <w:rFonts w:ascii="Maiandra GD" w:hAnsi="Maiandra GD"/>
          <w:sz w:val="28"/>
          <w:szCs w:val="28"/>
        </w:rPr>
        <w:t>civil servants to reskill themselves. This what our cit</w:t>
      </w:r>
      <w:r w:rsidR="00FE1FD7" w:rsidRPr="00F64DFE">
        <w:rPr>
          <w:rFonts w:ascii="Maiandra GD" w:hAnsi="Maiandra GD"/>
          <w:sz w:val="28"/>
          <w:szCs w:val="28"/>
        </w:rPr>
        <w:t xml:space="preserve">izens </w:t>
      </w:r>
      <w:r w:rsidR="00667A44" w:rsidRPr="00F64DFE">
        <w:rPr>
          <w:rFonts w:ascii="Maiandra GD" w:hAnsi="Maiandra GD"/>
          <w:sz w:val="28"/>
          <w:szCs w:val="28"/>
        </w:rPr>
        <w:t>deserve.</w:t>
      </w:r>
    </w:p>
    <w:p w14:paraId="2FBDD9ED" w14:textId="5C71DFA5" w:rsidR="0069713A" w:rsidRPr="00F64DFE" w:rsidRDefault="007A5E28" w:rsidP="00E04E2C">
      <w:pPr>
        <w:spacing w:after="240" w:line="360" w:lineRule="auto"/>
        <w:jc w:val="both"/>
        <w:rPr>
          <w:rFonts w:ascii="Maiandra GD" w:hAnsi="Maiandra GD"/>
          <w:sz w:val="28"/>
          <w:szCs w:val="28"/>
        </w:rPr>
      </w:pPr>
      <w:r w:rsidRPr="00F64DFE">
        <w:rPr>
          <w:rFonts w:ascii="Maiandra GD" w:hAnsi="Maiandra GD"/>
          <w:sz w:val="28"/>
          <w:szCs w:val="28"/>
        </w:rPr>
        <w:t xml:space="preserve">It is time to address the deficiencies that have plagued successive governments once and for all. </w:t>
      </w:r>
      <w:r w:rsidR="0069713A" w:rsidRPr="00F64DFE">
        <w:rPr>
          <w:rFonts w:ascii="Maiandra GD" w:hAnsi="Maiandra GD"/>
          <w:sz w:val="28"/>
          <w:szCs w:val="28"/>
        </w:rPr>
        <w:t xml:space="preserve">Fijians are entitled to expect that their hard-earned tax dollars are used to maximum advantage. </w:t>
      </w:r>
      <w:r w:rsidR="007B5C40" w:rsidRPr="00F64DFE">
        <w:rPr>
          <w:rFonts w:ascii="Maiandra GD" w:hAnsi="Maiandra GD"/>
          <w:sz w:val="28"/>
          <w:szCs w:val="28"/>
        </w:rPr>
        <w:t>So</w:t>
      </w:r>
      <w:r w:rsidR="0069713A" w:rsidRPr="00F64DFE">
        <w:rPr>
          <w:rFonts w:ascii="Maiandra GD" w:hAnsi="Maiandra GD"/>
          <w:sz w:val="28"/>
          <w:szCs w:val="28"/>
        </w:rPr>
        <w:t xml:space="preserve"> we are instituting a range of measures to make the system more transparent, more accountable and more efficient.</w:t>
      </w:r>
      <w:r w:rsidR="00EB41ED" w:rsidRPr="00F64DFE">
        <w:rPr>
          <w:rFonts w:ascii="Maiandra GD" w:hAnsi="Maiandra GD"/>
          <w:sz w:val="28"/>
          <w:szCs w:val="28"/>
        </w:rPr>
        <w:t xml:space="preserve"> To achieve this, we will st</w:t>
      </w:r>
      <w:r w:rsidR="001C44AE" w:rsidRPr="00F64DFE">
        <w:rPr>
          <w:rFonts w:ascii="Maiandra GD" w:hAnsi="Maiandra GD"/>
          <w:sz w:val="28"/>
          <w:szCs w:val="28"/>
        </w:rPr>
        <w:t xml:space="preserve">rengthen </w:t>
      </w:r>
      <w:r w:rsidR="00C212FF" w:rsidRPr="00F64DFE">
        <w:rPr>
          <w:rFonts w:ascii="Maiandra GD" w:hAnsi="Maiandra GD"/>
          <w:sz w:val="28"/>
          <w:szCs w:val="28"/>
        </w:rPr>
        <w:t>the ability of civil servants across the whole of government to manage finances, audit programs and accounts, and procure goods and services, among other responsibilities.</w:t>
      </w:r>
      <w:r w:rsidR="001C44AE" w:rsidRPr="00F64DFE">
        <w:rPr>
          <w:rFonts w:ascii="Maiandra GD" w:hAnsi="Maiandra GD"/>
          <w:sz w:val="28"/>
          <w:szCs w:val="28"/>
        </w:rPr>
        <w:t xml:space="preserve"> We will ensure that we are able to attract the most talented professionals to work in these area</w:t>
      </w:r>
      <w:r w:rsidR="00EB41ED" w:rsidRPr="00F64DFE">
        <w:rPr>
          <w:rFonts w:ascii="Maiandra GD" w:hAnsi="Maiandra GD"/>
          <w:sz w:val="28"/>
          <w:szCs w:val="28"/>
        </w:rPr>
        <w:t>s in government, pursue their caree</w:t>
      </w:r>
      <w:r w:rsidR="001C44AE" w:rsidRPr="00F64DFE">
        <w:rPr>
          <w:rFonts w:ascii="Maiandra GD" w:hAnsi="Maiandra GD"/>
          <w:sz w:val="28"/>
          <w:szCs w:val="28"/>
        </w:rPr>
        <w:t xml:space="preserve">rs in </w:t>
      </w:r>
      <w:r w:rsidR="00EB41ED" w:rsidRPr="00F64DFE">
        <w:rPr>
          <w:rFonts w:ascii="Maiandra GD" w:hAnsi="Maiandra GD"/>
          <w:sz w:val="28"/>
          <w:szCs w:val="28"/>
        </w:rPr>
        <w:t xml:space="preserve">government, and </w:t>
      </w:r>
      <w:r w:rsidR="001C44AE" w:rsidRPr="00F64DFE">
        <w:rPr>
          <w:rFonts w:ascii="Maiandra GD" w:hAnsi="Maiandra GD"/>
          <w:sz w:val="28"/>
          <w:szCs w:val="28"/>
        </w:rPr>
        <w:t>be rewarded for their labo</w:t>
      </w:r>
      <w:r w:rsidR="009B79F4" w:rsidRPr="00F64DFE">
        <w:rPr>
          <w:rFonts w:ascii="Maiandra GD" w:hAnsi="Maiandra GD"/>
          <w:sz w:val="28"/>
          <w:szCs w:val="28"/>
        </w:rPr>
        <w:t>u</w:t>
      </w:r>
      <w:r w:rsidR="001C44AE" w:rsidRPr="00F64DFE">
        <w:rPr>
          <w:rFonts w:ascii="Maiandra GD" w:hAnsi="Maiandra GD"/>
          <w:sz w:val="28"/>
          <w:szCs w:val="28"/>
        </w:rPr>
        <w:t>r and dedication.</w:t>
      </w:r>
    </w:p>
    <w:p w14:paraId="215E1378" w14:textId="77777777" w:rsidR="00C212FF" w:rsidRPr="00F64DFE" w:rsidRDefault="00EA2231" w:rsidP="00E04E2C">
      <w:pPr>
        <w:spacing w:after="240" w:line="360" w:lineRule="auto"/>
        <w:jc w:val="both"/>
        <w:rPr>
          <w:rFonts w:ascii="Maiandra GD" w:hAnsi="Maiandra GD"/>
          <w:sz w:val="28"/>
          <w:szCs w:val="28"/>
        </w:rPr>
      </w:pPr>
      <w:r w:rsidRPr="00F64DFE">
        <w:rPr>
          <w:rFonts w:ascii="Maiandra GD" w:hAnsi="Maiandra GD"/>
          <w:sz w:val="28"/>
          <w:szCs w:val="28"/>
        </w:rPr>
        <w:t xml:space="preserve">Civil service reform will go hand in hand with reform of </w:t>
      </w:r>
      <w:r w:rsidR="00C212FF" w:rsidRPr="00F64DFE">
        <w:rPr>
          <w:rFonts w:ascii="Maiandra GD" w:hAnsi="Maiandra GD"/>
          <w:sz w:val="28"/>
          <w:szCs w:val="28"/>
        </w:rPr>
        <w:t>procedures like procurement. We will retool our thinking to look for best long-term value rather than simply go for low price</w:t>
      </w:r>
      <w:r w:rsidR="00807947" w:rsidRPr="00F64DFE">
        <w:rPr>
          <w:rFonts w:ascii="Maiandra GD" w:hAnsi="Maiandra GD"/>
          <w:sz w:val="28"/>
          <w:szCs w:val="28"/>
        </w:rPr>
        <w:t>s</w:t>
      </w:r>
      <w:r w:rsidR="00C212FF" w:rsidRPr="00F64DFE">
        <w:rPr>
          <w:rFonts w:ascii="Maiandra GD" w:hAnsi="Maiandra GD"/>
          <w:sz w:val="28"/>
          <w:szCs w:val="28"/>
        </w:rPr>
        <w:t xml:space="preserve">. Government is too </w:t>
      </w:r>
      <w:r w:rsidR="00C212FF" w:rsidRPr="00F64DFE">
        <w:rPr>
          <w:rFonts w:ascii="Maiandra GD" w:hAnsi="Maiandra GD"/>
          <w:sz w:val="28"/>
          <w:szCs w:val="28"/>
        </w:rPr>
        <w:lastRenderedPageBreak/>
        <w:t>important to use shoddy goods and work out of poorly built and maintained buildings that were not designed for their purpose.</w:t>
      </w:r>
    </w:p>
    <w:p w14:paraId="311DA92D" w14:textId="77777777" w:rsidR="00D005D6" w:rsidRPr="00F64DFE" w:rsidRDefault="00C212FF" w:rsidP="00E04E2C">
      <w:pPr>
        <w:spacing w:after="240" w:line="360" w:lineRule="auto"/>
        <w:jc w:val="both"/>
        <w:rPr>
          <w:rFonts w:ascii="Maiandra GD" w:hAnsi="Maiandra GD"/>
          <w:b/>
          <w:sz w:val="28"/>
          <w:szCs w:val="28"/>
        </w:rPr>
      </w:pPr>
      <w:r w:rsidRPr="00F64DFE">
        <w:rPr>
          <w:rFonts w:ascii="Maiandra GD" w:hAnsi="Maiandra GD"/>
          <w:sz w:val="28"/>
          <w:szCs w:val="28"/>
        </w:rPr>
        <w:t xml:space="preserve">In that regard, we are in early discussions with the Fiji National Provident Fund to lease to the government modern, purpose-built structures. By operating out of buildings that were designed for the work of each ministry, government will be more efficient, civil servants will have more pride in their work and the public will have more pride in their government. All Fijians would benefit </w:t>
      </w:r>
      <w:r w:rsidR="00A57E43" w:rsidRPr="00F64DFE">
        <w:rPr>
          <w:rFonts w:ascii="Maiandra GD" w:hAnsi="Maiandra GD"/>
          <w:sz w:val="28"/>
          <w:szCs w:val="28"/>
        </w:rPr>
        <w:t xml:space="preserve">from the revenue </w:t>
      </w:r>
      <w:r w:rsidRPr="00F64DFE">
        <w:rPr>
          <w:rFonts w:ascii="Maiandra GD" w:hAnsi="Maiandra GD"/>
          <w:sz w:val="28"/>
          <w:szCs w:val="28"/>
        </w:rPr>
        <w:t xml:space="preserve">FNPF </w:t>
      </w:r>
      <w:r w:rsidR="00A57E43" w:rsidRPr="00F64DFE">
        <w:rPr>
          <w:rFonts w:ascii="Maiandra GD" w:hAnsi="Maiandra GD"/>
          <w:sz w:val="28"/>
          <w:szCs w:val="28"/>
        </w:rPr>
        <w:t xml:space="preserve">would earn as </w:t>
      </w:r>
      <w:r w:rsidRPr="00F64DFE">
        <w:rPr>
          <w:rFonts w:ascii="Maiandra GD" w:hAnsi="Maiandra GD"/>
          <w:sz w:val="28"/>
          <w:szCs w:val="28"/>
        </w:rPr>
        <w:t>a major landlord to the government.</w:t>
      </w:r>
    </w:p>
    <w:p w14:paraId="59F0013B"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Education</w:t>
      </w:r>
    </w:p>
    <w:p w14:paraId="676C2520" w14:textId="6D60C4C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the 2015 Budget will build on our decisive and bold investment in the education sector in 2014 and continue our drive to give all F</w:t>
      </w:r>
      <w:r w:rsidR="001A35CC" w:rsidRPr="00F64DFE">
        <w:rPr>
          <w:rFonts w:ascii="Maiandra GD" w:hAnsi="Maiandra GD"/>
          <w:sz w:val="28"/>
          <w:szCs w:val="28"/>
        </w:rPr>
        <w:t xml:space="preserve">ijian students access to free, </w:t>
      </w:r>
      <w:r w:rsidRPr="00F64DFE">
        <w:rPr>
          <w:rFonts w:ascii="Maiandra GD" w:hAnsi="Maiandra GD"/>
          <w:sz w:val="28"/>
          <w:szCs w:val="28"/>
        </w:rPr>
        <w:t xml:space="preserve">quality education at all levels. </w:t>
      </w:r>
    </w:p>
    <w:p w14:paraId="3AD91DA8" w14:textId="035DC896"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the total funding for the education sector has been increased to $5</w:t>
      </w:r>
      <w:r w:rsidR="00E32F28" w:rsidRPr="00F64DFE">
        <w:rPr>
          <w:rFonts w:ascii="Maiandra GD" w:hAnsi="Maiandra GD"/>
          <w:sz w:val="28"/>
          <w:szCs w:val="28"/>
        </w:rPr>
        <w:t>5</w:t>
      </w:r>
      <w:r w:rsidRPr="00F64DFE">
        <w:rPr>
          <w:rFonts w:ascii="Maiandra GD" w:hAnsi="Maiandra GD"/>
          <w:sz w:val="28"/>
          <w:szCs w:val="28"/>
        </w:rPr>
        <w:t>6 million in the 2015 Budget. This is an additional investment of $</w:t>
      </w:r>
      <w:r w:rsidR="00E32F28" w:rsidRPr="00F64DFE">
        <w:rPr>
          <w:rFonts w:ascii="Maiandra GD" w:hAnsi="Maiandra GD"/>
          <w:sz w:val="28"/>
          <w:szCs w:val="28"/>
        </w:rPr>
        <w:t>30</w:t>
      </w:r>
      <w:r w:rsidRPr="00F64DFE">
        <w:rPr>
          <w:rFonts w:ascii="Maiandra GD" w:hAnsi="Maiandra GD"/>
          <w:sz w:val="28"/>
          <w:szCs w:val="28"/>
        </w:rPr>
        <w:t xml:space="preserve"> million compared to this year and accounts for </w:t>
      </w:r>
      <w:r w:rsidR="00F86CB9" w:rsidRPr="00F64DFE">
        <w:rPr>
          <w:rFonts w:ascii="Maiandra GD" w:hAnsi="Maiandra GD"/>
          <w:sz w:val="28"/>
          <w:szCs w:val="28"/>
        </w:rPr>
        <w:t>around 17</w:t>
      </w:r>
      <w:r w:rsidRPr="00F64DFE">
        <w:rPr>
          <w:rFonts w:ascii="Maiandra GD" w:hAnsi="Maiandra GD"/>
          <w:sz w:val="28"/>
          <w:szCs w:val="28"/>
        </w:rPr>
        <w:t xml:space="preserve"> percent of the total budget. </w:t>
      </w:r>
    </w:p>
    <w:p w14:paraId="3653987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revolutionary investment towards building a smarter </w:t>
      </w:r>
      <w:r w:rsidR="00060779" w:rsidRPr="00F64DFE">
        <w:rPr>
          <w:rFonts w:ascii="Maiandra GD" w:hAnsi="Maiandra GD"/>
          <w:sz w:val="28"/>
          <w:szCs w:val="28"/>
        </w:rPr>
        <w:t xml:space="preserve">and more skilled </w:t>
      </w:r>
      <w:r w:rsidRPr="00F64DFE">
        <w:rPr>
          <w:rFonts w:ascii="Maiandra GD" w:hAnsi="Maiandra GD"/>
          <w:sz w:val="28"/>
          <w:szCs w:val="28"/>
        </w:rPr>
        <w:t xml:space="preserve">Fiji and providing free education for both primary and secondary school education has proved to be one of the greatest achievements of the Bainimarama Government. We will continue to build on this achievement. </w:t>
      </w:r>
    </w:p>
    <w:p w14:paraId="400DC0D0" w14:textId="2F33116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w:t>
      </w:r>
      <w:r w:rsidR="00292D78" w:rsidRPr="00F64DFE">
        <w:rPr>
          <w:rFonts w:ascii="Maiandra GD" w:hAnsi="Maiandra GD"/>
          <w:sz w:val="28"/>
          <w:szCs w:val="28"/>
        </w:rPr>
        <w:t>dam Speaker, the free education program, free textbook program</w:t>
      </w:r>
      <w:r w:rsidRPr="00F64DFE">
        <w:rPr>
          <w:rFonts w:ascii="Maiandra GD" w:hAnsi="Maiandra GD"/>
          <w:sz w:val="28"/>
          <w:szCs w:val="28"/>
        </w:rPr>
        <w:t xml:space="preserve"> and the free bus fare scheme have provided needed financial relief for parents, and its impact on the education of our </w:t>
      </w:r>
      <w:r w:rsidRPr="00F64DFE">
        <w:rPr>
          <w:rFonts w:ascii="Maiandra GD" w:hAnsi="Maiandra GD"/>
          <w:sz w:val="28"/>
          <w:szCs w:val="28"/>
        </w:rPr>
        <w:lastRenderedPageBreak/>
        <w:t xml:space="preserve">children has also been immediate.  Enrollment in schools has increased this year by 3 percent, and daily attendance has also improved. School facilities have been upgraded with new investments in IT equipment, libraries, and building upgrades. All this will lead towards the creation of an environment that supports good teaching and encourages learning. </w:t>
      </w:r>
    </w:p>
    <w:p w14:paraId="6AAAB76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allocated $35 million for primary education and $31.4 for secondary schools in order to continue the free education initiative and to encourage parents to keep their children in school. </w:t>
      </w:r>
    </w:p>
    <w:p w14:paraId="324A4A46" w14:textId="7B847F2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While the grant allocation to schools will continue to be generally aligned to the number of students, Government will also take into consideration the location and economic status of schools. This will ensure that increased funding is provided to disadvantaged and remote schools </w:t>
      </w:r>
      <w:r w:rsidR="00207D19" w:rsidRPr="00F64DFE">
        <w:rPr>
          <w:rFonts w:ascii="Maiandra GD" w:hAnsi="Maiandra GD"/>
          <w:sz w:val="28"/>
          <w:szCs w:val="28"/>
        </w:rPr>
        <w:t xml:space="preserve">in the rural and maritime areas </w:t>
      </w:r>
      <w:r w:rsidR="009B5C08" w:rsidRPr="00F64DFE">
        <w:rPr>
          <w:rFonts w:ascii="Maiandra GD" w:hAnsi="Maiandra GD"/>
          <w:sz w:val="28"/>
          <w:szCs w:val="28"/>
        </w:rPr>
        <w:t>that need more financial assistance</w:t>
      </w:r>
      <w:r w:rsidRPr="00F64DFE">
        <w:rPr>
          <w:rFonts w:ascii="Maiandra GD" w:hAnsi="Maiandra GD"/>
          <w:sz w:val="28"/>
          <w:szCs w:val="28"/>
        </w:rPr>
        <w:t>.</w:t>
      </w:r>
    </w:p>
    <w:p w14:paraId="67103C30" w14:textId="77777777" w:rsidR="00EB41ED"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also provide flexibility on the use of the school grant. This will mean that if a school has a well-maintained and proper building facility that does not require much repair or upgrading, the maintenance component of the grant could be applied to improving library facilities or IT infrastructure. This, however, will have to be justified and approved by the Ministry of Education to ensure that that there is no abuse of funds. </w:t>
      </w:r>
    </w:p>
    <w:p w14:paraId="74E1F8B1" w14:textId="2ADB4436"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from the second term of next year, Government will ext</w:t>
      </w:r>
      <w:r w:rsidR="00292D78" w:rsidRPr="00F64DFE">
        <w:rPr>
          <w:rFonts w:ascii="Maiandra GD" w:hAnsi="Maiandra GD"/>
          <w:sz w:val="28"/>
          <w:szCs w:val="28"/>
        </w:rPr>
        <w:t>end the free education program</w:t>
      </w:r>
      <w:r w:rsidRPr="00F64DFE">
        <w:rPr>
          <w:rFonts w:ascii="Maiandra GD" w:hAnsi="Maiandra GD"/>
          <w:sz w:val="28"/>
          <w:szCs w:val="28"/>
        </w:rPr>
        <w:t xml:space="preserve"> to</w:t>
      </w:r>
      <w:r w:rsidR="00F86CB9" w:rsidRPr="00F64DFE">
        <w:rPr>
          <w:rFonts w:ascii="Maiandra GD" w:hAnsi="Maiandra GD"/>
          <w:sz w:val="28"/>
          <w:szCs w:val="28"/>
        </w:rPr>
        <w:t xml:space="preserve"> pre-school students at recognis</w:t>
      </w:r>
      <w:r w:rsidRPr="00F64DFE">
        <w:rPr>
          <w:rFonts w:ascii="Maiandra GD" w:hAnsi="Maiandra GD"/>
          <w:sz w:val="28"/>
          <w:szCs w:val="28"/>
        </w:rPr>
        <w:t xml:space="preserve">ed and accredited schools. In the next few months, the Ministry of Education will finalise the list of these schools. </w:t>
      </w:r>
    </w:p>
    <w:p w14:paraId="1C0E96CA" w14:textId="3C0EA11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Educators believe that this program will yield the best results for the dollars spent by targeting those pre-school students who are one year away from attending primary school, and we will limit funding under this program to those students. A sum of $1.4 million has been set aside for this purpose, and we expect to assist around 20,000 </w:t>
      </w:r>
      <w:r w:rsidR="00063D35" w:rsidRPr="00F64DFE">
        <w:rPr>
          <w:rFonts w:ascii="Maiandra GD" w:hAnsi="Maiandra GD"/>
          <w:sz w:val="28"/>
          <w:szCs w:val="28"/>
        </w:rPr>
        <w:t xml:space="preserve">school </w:t>
      </w:r>
      <w:r w:rsidRPr="00F64DFE">
        <w:rPr>
          <w:rFonts w:ascii="Maiandra GD" w:hAnsi="Maiandra GD"/>
          <w:sz w:val="28"/>
          <w:szCs w:val="28"/>
        </w:rPr>
        <w:t>children.</w:t>
      </w:r>
    </w:p>
    <w:p w14:paraId="76BB79DA" w14:textId="0D291F0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also continue to provide $3.3 million next year to fund the salaries of pre-school teachers, </w:t>
      </w:r>
      <w:r w:rsidR="005B360F" w:rsidRPr="00F64DFE">
        <w:rPr>
          <w:rFonts w:ascii="Maiandra GD" w:hAnsi="Maiandra GD"/>
          <w:sz w:val="28"/>
          <w:szCs w:val="28"/>
        </w:rPr>
        <w:t>and a building grant of $150 thousand</w:t>
      </w:r>
      <w:r w:rsidRPr="00F64DFE">
        <w:rPr>
          <w:rFonts w:ascii="Maiandra GD" w:hAnsi="Maiandra GD"/>
          <w:sz w:val="28"/>
          <w:szCs w:val="28"/>
        </w:rPr>
        <w:t xml:space="preserve"> is also budgeted for early-childhood education schools.  </w:t>
      </w:r>
    </w:p>
    <w:p w14:paraId="113EA26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Government’s new initiatives and investments in the education sector next year are also focused in areas that will help students learn more. Students benefit when they get more attention from their teachers, and we will improving the teacher/student ratio to ensure that more teachers can give focused attention to their students. </w:t>
      </w:r>
    </w:p>
    <w:p w14:paraId="2AE9D763" w14:textId="7B4290A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This means we will recruit more teachers and provide training to help them deliver quality education for our modern era. Teaching has evolved with </w:t>
      </w:r>
      <w:r w:rsidR="004F4623" w:rsidRPr="00F64DFE">
        <w:rPr>
          <w:rFonts w:ascii="Maiandra GD" w:hAnsi="Maiandra GD"/>
          <w:sz w:val="28"/>
          <w:szCs w:val="28"/>
        </w:rPr>
        <w:t>technology and advances in school</w:t>
      </w:r>
      <w:r w:rsidRPr="00F64DFE">
        <w:rPr>
          <w:rFonts w:ascii="Maiandra GD" w:hAnsi="Maiandra GD"/>
          <w:sz w:val="28"/>
          <w:szCs w:val="28"/>
        </w:rPr>
        <w:t xml:space="preserve"> research, and we need to take advantage of the new and effective ways that students are encouraged to learn and teachers are encouraged to be creative and energetic.</w:t>
      </w:r>
    </w:p>
    <w:p w14:paraId="67F8B5BF" w14:textId="3CE168C3"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In this regard</w:t>
      </w:r>
      <w:r w:rsidR="00EB41ED" w:rsidRPr="00F64DFE">
        <w:rPr>
          <w:rFonts w:ascii="Maiandra GD" w:hAnsi="Maiandra GD"/>
          <w:sz w:val="28"/>
          <w:szCs w:val="28"/>
        </w:rPr>
        <w:t>,</w:t>
      </w:r>
      <w:r w:rsidRPr="00F64DFE">
        <w:rPr>
          <w:rFonts w:ascii="Maiandra GD" w:hAnsi="Maiandra GD"/>
          <w:sz w:val="28"/>
          <w:szCs w:val="28"/>
        </w:rPr>
        <w:t xml:space="preserve"> Madam Speaker, Government has set a target to improve the teacher/student ratio in primary schools and</w:t>
      </w:r>
      <w:r w:rsidR="007303C3" w:rsidRPr="00F64DFE">
        <w:rPr>
          <w:rFonts w:ascii="Maiandra GD" w:hAnsi="Maiandra GD"/>
          <w:sz w:val="28"/>
          <w:szCs w:val="28"/>
        </w:rPr>
        <w:t xml:space="preserve"> </w:t>
      </w:r>
      <w:r w:rsidRPr="00F64DFE">
        <w:rPr>
          <w:rFonts w:ascii="Maiandra GD" w:hAnsi="Maiandra GD"/>
          <w:sz w:val="28"/>
          <w:szCs w:val="28"/>
        </w:rPr>
        <w:t xml:space="preserve">in secondary schools by 2016. We are providing </w:t>
      </w:r>
      <w:r w:rsidR="00BA6844" w:rsidRPr="00F64DFE">
        <w:rPr>
          <w:rFonts w:ascii="Maiandra GD" w:hAnsi="Maiandra GD"/>
          <w:sz w:val="28"/>
          <w:szCs w:val="28"/>
        </w:rPr>
        <w:t>$7</w:t>
      </w:r>
      <w:r w:rsidRPr="00F64DFE">
        <w:rPr>
          <w:rFonts w:ascii="Maiandra GD" w:hAnsi="Maiandra GD"/>
          <w:sz w:val="28"/>
          <w:szCs w:val="28"/>
        </w:rPr>
        <w:t xml:space="preserve"> million for the recruitment of an additional 142 teachers for primary and 206 for secondary schools. This will not only improve the learning </w:t>
      </w:r>
      <w:r w:rsidRPr="00F64DFE">
        <w:rPr>
          <w:rFonts w:ascii="Maiandra GD" w:hAnsi="Maiandra GD"/>
          <w:sz w:val="28"/>
          <w:szCs w:val="28"/>
        </w:rPr>
        <w:lastRenderedPageBreak/>
        <w:t xml:space="preserve">environment and allow teachers to give their children the attention they need, it will provide new job opportunities and absorb more of the graduates that our institutions produce. </w:t>
      </w:r>
    </w:p>
    <w:p w14:paraId="4B6156D9" w14:textId="624430E3"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from Term 1 next year we will also provide 250 ml of milk per day to all Year 1 students. This would help improve the concentration of these young students at this early stage of education and provide important </w:t>
      </w:r>
      <w:r w:rsidR="007303C3" w:rsidRPr="00F64DFE">
        <w:rPr>
          <w:rFonts w:ascii="Maiandra GD" w:hAnsi="Maiandra GD"/>
          <w:sz w:val="28"/>
          <w:szCs w:val="28"/>
        </w:rPr>
        <w:t>nutrition that some might not get</w:t>
      </w:r>
      <w:r w:rsidRPr="00F64DFE">
        <w:rPr>
          <w:rFonts w:ascii="Maiandra GD" w:hAnsi="Maiandra GD"/>
          <w:sz w:val="28"/>
          <w:szCs w:val="28"/>
        </w:rPr>
        <w:t xml:space="preserve"> at home. A sum of $3.6 million has been allocated in the 2015 Budget for this, which will also </w:t>
      </w:r>
      <w:r w:rsidR="002072F0" w:rsidRPr="00F64DFE">
        <w:rPr>
          <w:rFonts w:ascii="Maiandra GD" w:hAnsi="Maiandra GD"/>
          <w:sz w:val="28"/>
          <w:szCs w:val="28"/>
        </w:rPr>
        <w:t xml:space="preserve">cater for transportation costs for schools in maritime and rural areas. </w:t>
      </w:r>
    </w:p>
    <w:p w14:paraId="704DA356" w14:textId="77777777" w:rsidR="00BD1AA7" w:rsidRPr="00F64DFE" w:rsidRDefault="00BD1AA7" w:rsidP="00E04E2C">
      <w:pPr>
        <w:spacing w:after="240" w:line="360" w:lineRule="auto"/>
        <w:jc w:val="both"/>
        <w:rPr>
          <w:rFonts w:ascii="Maiandra GD" w:hAnsi="Maiandra GD"/>
          <w:sz w:val="28"/>
          <w:szCs w:val="28"/>
        </w:rPr>
      </w:pPr>
      <w:r w:rsidRPr="00F64DFE">
        <w:rPr>
          <w:rFonts w:ascii="Maiandra GD" w:hAnsi="Maiandra GD"/>
          <w:sz w:val="28"/>
          <w:szCs w:val="28"/>
        </w:rPr>
        <w:t>The Grants per Child</w:t>
      </w:r>
      <w:r w:rsidR="00082D27" w:rsidRPr="00F64DFE">
        <w:rPr>
          <w:rFonts w:ascii="Maiandra GD" w:hAnsi="Maiandra GD"/>
          <w:sz w:val="28"/>
          <w:szCs w:val="28"/>
        </w:rPr>
        <w:t xml:space="preserve"> for S</w:t>
      </w:r>
      <w:r w:rsidRPr="00F64DFE">
        <w:rPr>
          <w:rFonts w:ascii="Maiandra GD" w:hAnsi="Maiandra GD"/>
          <w:sz w:val="28"/>
          <w:szCs w:val="28"/>
        </w:rPr>
        <w:t xml:space="preserve">chools will be adjusted to give a higher per-child payment to schools in rural areas, where costs per child are higher and enrollments lower than in urban schools. This flexibility will inject more fairness into a process that unduly favored well-resourced urban schools over needier rural </w:t>
      </w:r>
      <w:r w:rsidR="006E5201" w:rsidRPr="00F64DFE">
        <w:rPr>
          <w:rFonts w:ascii="Maiandra GD" w:hAnsi="Maiandra GD"/>
          <w:sz w:val="28"/>
          <w:szCs w:val="28"/>
        </w:rPr>
        <w:t xml:space="preserve">and maritime </w:t>
      </w:r>
      <w:r w:rsidRPr="00F64DFE">
        <w:rPr>
          <w:rFonts w:ascii="Maiandra GD" w:hAnsi="Maiandra GD"/>
          <w:sz w:val="28"/>
          <w:szCs w:val="28"/>
        </w:rPr>
        <w:t>schools.</w:t>
      </w:r>
    </w:p>
    <w:p w14:paraId="6D8018A5" w14:textId="428ACFC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Apart from the funding for free education, Government will continue with to provide the bus fare subsidy to assist students from low income households. Students who travel by boat, carriers and other transport where bus service is not available will continue to receive this assistance as well. A sum </w:t>
      </w:r>
      <w:r w:rsidR="007303C3" w:rsidRPr="00F64DFE">
        <w:rPr>
          <w:rFonts w:ascii="Maiandra GD" w:hAnsi="Maiandra GD"/>
          <w:sz w:val="28"/>
          <w:szCs w:val="28"/>
        </w:rPr>
        <w:t xml:space="preserve">of $20 million is allocated </w:t>
      </w:r>
      <w:r w:rsidRPr="00F64DFE">
        <w:rPr>
          <w:rFonts w:ascii="Maiandra GD" w:hAnsi="Maiandra GD"/>
          <w:sz w:val="28"/>
          <w:szCs w:val="28"/>
        </w:rPr>
        <w:t xml:space="preserve">next year, which will assist approximately 80,000 students. </w:t>
      </w:r>
    </w:p>
    <w:p w14:paraId="01666CF5" w14:textId="21CCE4A6" w:rsidR="005E1B15" w:rsidRPr="00F64DFE" w:rsidRDefault="005E1B15" w:rsidP="00E04E2C">
      <w:pPr>
        <w:pStyle w:val="Default"/>
        <w:spacing w:after="240" w:line="360" w:lineRule="auto"/>
        <w:jc w:val="both"/>
        <w:rPr>
          <w:rFonts w:ascii="Maiandra GD" w:hAnsi="Maiandra GD"/>
          <w:color w:val="auto"/>
          <w:sz w:val="28"/>
          <w:szCs w:val="28"/>
          <w:lang w:val="en-AU"/>
        </w:rPr>
      </w:pPr>
      <w:r w:rsidRPr="00F64DFE">
        <w:rPr>
          <w:rFonts w:ascii="Maiandra GD" w:hAnsi="Maiandra GD"/>
          <w:color w:val="auto"/>
          <w:sz w:val="28"/>
          <w:szCs w:val="28"/>
        </w:rPr>
        <w:t xml:space="preserve">Madam Speaker, the curriculum is considered the heart of the education system.  It is therefore important that our </w:t>
      </w:r>
      <w:r w:rsidRPr="00F64DFE">
        <w:rPr>
          <w:rFonts w:ascii="Maiandra GD" w:hAnsi="Maiandra GD"/>
          <w:color w:val="auto"/>
          <w:sz w:val="28"/>
          <w:szCs w:val="28"/>
          <w:lang w:val="en-AU"/>
        </w:rPr>
        <w:t xml:space="preserve">curriculum be robust, relevant and responsive to the changing environment.   </w:t>
      </w:r>
      <w:r w:rsidRPr="00F64DFE">
        <w:rPr>
          <w:rFonts w:ascii="Maiandra GD" w:hAnsi="Maiandra GD"/>
          <w:color w:val="auto"/>
          <w:sz w:val="28"/>
          <w:szCs w:val="28"/>
        </w:rPr>
        <w:t xml:space="preserve">We are strengthening our Curriculum Development Unit by creating 8 new positions. We will also appoint subject matter specialists who </w:t>
      </w:r>
      <w:r w:rsidRPr="00F64DFE">
        <w:rPr>
          <w:rFonts w:ascii="Maiandra GD" w:hAnsi="Maiandra GD"/>
          <w:color w:val="auto"/>
          <w:sz w:val="28"/>
          <w:szCs w:val="28"/>
        </w:rPr>
        <w:lastRenderedPageBreak/>
        <w:t xml:space="preserve">will be required to have a minimum of a Bachelor’s degree and Master’s degree in the respective subject area.  </w:t>
      </w:r>
      <w:r w:rsidRPr="00F64DFE">
        <w:rPr>
          <w:rFonts w:ascii="Maiandra GD" w:hAnsi="Maiandra GD"/>
          <w:color w:val="auto"/>
          <w:sz w:val="28"/>
          <w:szCs w:val="28"/>
          <w:lang w:val="en-AU"/>
        </w:rPr>
        <w:t xml:space="preserve">Government will continue to prioritise the implementation of the Fiji National Curriculum Framework and the </w:t>
      </w:r>
      <w:r w:rsidRPr="00F64DFE">
        <w:rPr>
          <w:rFonts w:ascii="Maiandra GD" w:hAnsi="Maiandra GD"/>
          <w:color w:val="auto"/>
          <w:sz w:val="28"/>
          <w:szCs w:val="28"/>
        </w:rPr>
        <w:t xml:space="preserve">New Assessment Framework </w:t>
      </w:r>
      <w:r w:rsidRPr="00F64DFE">
        <w:rPr>
          <w:rFonts w:ascii="Maiandra GD" w:hAnsi="Maiandra GD"/>
          <w:color w:val="auto"/>
          <w:sz w:val="28"/>
          <w:szCs w:val="28"/>
          <w:lang w:val="en-AU"/>
        </w:rPr>
        <w:t>with an allocation of $1.2 million.</w:t>
      </w:r>
    </w:p>
    <w:p w14:paraId="516E94B9" w14:textId="56B65DFA" w:rsidR="005E1B15" w:rsidRPr="00F64DFE" w:rsidRDefault="005E1B15" w:rsidP="00E04E2C">
      <w:pPr>
        <w:spacing w:after="240" w:line="360" w:lineRule="auto"/>
        <w:jc w:val="both"/>
        <w:rPr>
          <w:rFonts w:ascii="Maiandra GD" w:hAnsi="Maiandra GD"/>
          <w:b/>
          <w:i/>
          <w:sz w:val="28"/>
          <w:szCs w:val="28"/>
        </w:rPr>
      </w:pPr>
      <w:r w:rsidRPr="00F64DFE">
        <w:rPr>
          <w:rFonts w:ascii="Maiandra GD" w:hAnsi="Maiandra GD"/>
          <w:b/>
          <w:i/>
          <w:sz w:val="28"/>
          <w:szCs w:val="28"/>
        </w:rPr>
        <w:t>S</w:t>
      </w:r>
      <w:r w:rsidR="008467CC" w:rsidRPr="00F64DFE">
        <w:rPr>
          <w:rFonts w:ascii="Maiandra GD" w:hAnsi="Maiandra GD"/>
          <w:b/>
          <w:i/>
          <w:sz w:val="28"/>
          <w:szCs w:val="28"/>
        </w:rPr>
        <w:t>chool Construction and Upgrade</w:t>
      </w:r>
    </w:p>
    <w:p w14:paraId="1A4C4D0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mindful of the growing demand for new schools. </w:t>
      </w:r>
    </w:p>
    <w:p w14:paraId="7C3315D2" w14:textId="13C2F113"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has allocated $1.3 million for the construction of a new secondary school in Ono-I-Lau that will also cater for students from the nearby islands including Fu</w:t>
      </w:r>
      <w:r w:rsidR="00994DF3" w:rsidRPr="00F64DFE">
        <w:rPr>
          <w:rFonts w:ascii="Maiandra GD" w:hAnsi="Maiandra GD"/>
          <w:sz w:val="28"/>
          <w:szCs w:val="28"/>
        </w:rPr>
        <w:t>laga</w:t>
      </w:r>
      <w:r w:rsidR="000A2606" w:rsidRPr="00F64DFE">
        <w:rPr>
          <w:rFonts w:ascii="Maiandra GD" w:hAnsi="Maiandra GD"/>
          <w:sz w:val="28"/>
          <w:szCs w:val="28"/>
        </w:rPr>
        <w:t>.</w:t>
      </w:r>
      <w:r w:rsidRPr="00F64DFE">
        <w:rPr>
          <w:rFonts w:ascii="Maiandra GD" w:hAnsi="Maiandra GD"/>
          <w:sz w:val="28"/>
          <w:szCs w:val="28"/>
        </w:rPr>
        <w:t xml:space="preserve"> This development in the far-away maritime region will enable more students to attend school close to home. This will also mean parents will be much closer to their children and able to guide them through these formative years.  </w:t>
      </w:r>
    </w:p>
    <w:p w14:paraId="4ED9202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further $2.7 million has been allocated for the completion of the New Bau College that will cater for the increasing number of students in this area. </w:t>
      </w:r>
    </w:p>
    <w:p w14:paraId="7AB39CE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Also, $700 thousand is allocated for the extension of St Francis College and Ratu Lalabalavu Memorial School and $350 thousand for the establishment of the Nakorotubu Secondary School in Ra. </w:t>
      </w:r>
    </w:p>
    <w:p w14:paraId="5798671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also funding the relocation of the Sigatoka Methodist College to Kulukulu with a budget of $2 million. The relocation would allow for the expansion of the college and also create more space for the extension of the primary school at the current location. </w:t>
      </w:r>
    </w:p>
    <w:p w14:paraId="0CB70D4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Government is also providing $842 thousand for the establishment of the Vatubalavu Infant School and a further $118 thousand for the completion of the new Nailou Infant school. These schools will cater for Year 1 to 3 students. </w:t>
      </w:r>
    </w:p>
    <w:p w14:paraId="6584702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has provided a building grant of $423 thousand in 2015 to upgrade schools declared as heritage sites in Levuka</w:t>
      </w:r>
      <w:r w:rsidR="002711D9" w:rsidRPr="00F64DFE">
        <w:rPr>
          <w:rFonts w:ascii="Maiandra GD" w:hAnsi="Maiandra GD"/>
          <w:sz w:val="28"/>
          <w:szCs w:val="28"/>
        </w:rPr>
        <w:t>.</w:t>
      </w:r>
    </w:p>
    <w:p w14:paraId="24CF2D1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 further $1.5 million is allocated for the maintenance and upgrading of Government schools and staff quarters, with a further $1.8</w:t>
      </w:r>
      <w:r w:rsidR="002711D9" w:rsidRPr="00F64DFE">
        <w:rPr>
          <w:rFonts w:ascii="Maiandra GD" w:hAnsi="Maiandra GD"/>
          <w:sz w:val="28"/>
          <w:szCs w:val="28"/>
        </w:rPr>
        <w:t xml:space="preserve"> million</w:t>
      </w:r>
      <w:r w:rsidRPr="00F64DFE">
        <w:rPr>
          <w:rFonts w:ascii="Maiandra GD" w:hAnsi="Maiandra GD"/>
          <w:sz w:val="28"/>
          <w:szCs w:val="28"/>
        </w:rPr>
        <w:t xml:space="preserve"> allocated to cater for food and other administrative costs at Government boarding schools. </w:t>
      </w:r>
    </w:p>
    <w:p w14:paraId="3B0253B4" w14:textId="74C5D28A" w:rsidR="005E1B15" w:rsidRPr="00F64DFE" w:rsidRDefault="001A35CC" w:rsidP="00E04E2C">
      <w:pPr>
        <w:spacing w:after="240" w:line="360" w:lineRule="auto"/>
        <w:jc w:val="both"/>
        <w:rPr>
          <w:rFonts w:ascii="Maiandra GD" w:hAnsi="Maiandra GD"/>
          <w:sz w:val="28"/>
          <w:szCs w:val="28"/>
        </w:rPr>
      </w:pPr>
      <w:r w:rsidRPr="00F64DFE">
        <w:rPr>
          <w:rFonts w:ascii="Maiandra GD" w:hAnsi="Maiandra GD"/>
          <w:sz w:val="28"/>
          <w:szCs w:val="28"/>
        </w:rPr>
        <w:t>A building grant of $300 thousand</w:t>
      </w:r>
      <w:r w:rsidR="005E1B15" w:rsidRPr="00F64DFE">
        <w:rPr>
          <w:rFonts w:ascii="Maiandra GD" w:hAnsi="Maiandra GD"/>
          <w:sz w:val="28"/>
          <w:szCs w:val="28"/>
        </w:rPr>
        <w:t xml:space="preserve"> is provided for non-Governme</w:t>
      </w:r>
      <w:r w:rsidRPr="00F64DFE">
        <w:rPr>
          <w:rFonts w:ascii="Maiandra GD" w:hAnsi="Maiandra GD"/>
          <w:sz w:val="28"/>
          <w:szCs w:val="28"/>
        </w:rPr>
        <w:t>nt primary schools, and $700 thousand</w:t>
      </w:r>
      <w:r w:rsidR="005E1B15" w:rsidRPr="00F64DFE">
        <w:rPr>
          <w:rFonts w:ascii="Maiandra GD" w:hAnsi="Maiandra GD"/>
          <w:sz w:val="28"/>
          <w:szCs w:val="28"/>
        </w:rPr>
        <w:t xml:space="preserve"> for non-Government secondary schools, for upgrading and maintenance. </w:t>
      </w:r>
    </w:p>
    <w:p w14:paraId="6351F3A2" w14:textId="7BA754DF" w:rsidR="005E1B15" w:rsidRPr="00F64DFE" w:rsidRDefault="005E1B15" w:rsidP="00E04E2C">
      <w:pPr>
        <w:autoSpaceDE w:val="0"/>
        <w:autoSpaceDN w:val="0"/>
        <w:adjustRightInd w:val="0"/>
        <w:spacing w:after="240" w:line="360" w:lineRule="auto"/>
        <w:jc w:val="both"/>
        <w:rPr>
          <w:rFonts w:ascii="Maiandra GD" w:hAnsi="Maiandra GD"/>
          <w:sz w:val="28"/>
          <w:szCs w:val="28"/>
        </w:rPr>
      </w:pPr>
      <w:r w:rsidRPr="00F64DFE">
        <w:rPr>
          <w:rFonts w:ascii="Maiandra GD" w:hAnsi="Maiandra GD"/>
          <w:sz w:val="28"/>
          <w:szCs w:val="28"/>
        </w:rPr>
        <w:t>Th</w:t>
      </w:r>
      <w:r w:rsidR="001A35CC" w:rsidRPr="00F64DFE">
        <w:rPr>
          <w:rFonts w:ascii="Maiandra GD" w:hAnsi="Maiandra GD"/>
          <w:sz w:val="28"/>
          <w:szCs w:val="28"/>
        </w:rPr>
        <w:t>e One Laptop per Child program</w:t>
      </w:r>
      <w:r w:rsidRPr="00F64DFE">
        <w:rPr>
          <w:rFonts w:ascii="Maiandra GD" w:hAnsi="Maiandra GD"/>
          <w:sz w:val="28"/>
          <w:szCs w:val="28"/>
        </w:rPr>
        <w:t xml:space="preserve"> will now b</w:t>
      </w:r>
      <w:r w:rsidR="001F01A0" w:rsidRPr="00F64DFE">
        <w:rPr>
          <w:rFonts w:ascii="Maiandra GD" w:hAnsi="Maiandra GD"/>
          <w:sz w:val="28"/>
          <w:szCs w:val="28"/>
        </w:rPr>
        <w:t>e called the “One Learning Devic</w:t>
      </w:r>
      <w:r w:rsidR="001A35CC" w:rsidRPr="00F64DFE">
        <w:rPr>
          <w:rFonts w:ascii="Maiandra GD" w:hAnsi="Maiandra GD"/>
          <w:sz w:val="28"/>
          <w:szCs w:val="28"/>
        </w:rPr>
        <w:t>e per Child” program</w:t>
      </w:r>
      <w:r w:rsidRPr="00F64DFE">
        <w:rPr>
          <w:rFonts w:ascii="Maiandra GD" w:hAnsi="Maiandra GD"/>
          <w:sz w:val="28"/>
          <w:szCs w:val="28"/>
        </w:rPr>
        <w:t xml:space="preserve"> so that we can provide other learning devices—such as tablets and other devises—in line with the fast-changing technological environment. </w:t>
      </w:r>
      <w:r w:rsidR="003D13AA" w:rsidRPr="00F64DFE">
        <w:rPr>
          <w:rFonts w:ascii="Maiandra GD" w:hAnsi="Maiandra GD"/>
          <w:sz w:val="28"/>
          <w:szCs w:val="28"/>
        </w:rPr>
        <w:t>Government will provide $800 thousand</w:t>
      </w:r>
      <w:r w:rsidRPr="00F64DFE">
        <w:rPr>
          <w:rFonts w:ascii="Maiandra GD" w:hAnsi="Maiandra GD"/>
          <w:sz w:val="28"/>
          <w:szCs w:val="28"/>
        </w:rPr>
        <w:t xml:space="preserve"> for this initiative. </w:t>
      </w:r>
    </w:p>
    <w:p w14:paraId="47C02DD2" w14:textId="0AD87E6C" w:rsidR="005E1B15" w:rsidRDefault="005E1B15" w:rsidP="00E04E2C">
      <w:pPr>
        <w:autoSpaceDE w:val="0"/>
        <w:autoSpaceDN w:val="0"/>
        <w:adjustRightInd w:val="0"/>
        <w:spacing w:after="240" w:line="360" w:lineRule="auto"/>
        <w:jc w:val="both"/>
        <w:rPr>
          <w:rFonts w:ascii="Maiandra GD" w:hAnsi="Maiandra GD"/>
          <w:sz w:val="28"/>
          <w:szCs w:val="28"/>
        </w:rPr>
      </w:pPr>
      <w:r w:rsidRPr="00F64DFE">
        <w:rPr>
          <w:rFonts w:ascii="Maiandra GD" w:hAnsi="Maiandra GD"/>
          <w:sz w:val="28"/>
          <w:szCs w:val="28"/>
        </w:rPr>
        <w:t xml:space="preserve">A grant of $550 thousand is provided for special schools to cater for blind, developmentally disabled and physically handicapped students. To create awareness of alcohol- and substance-related abuse and promote safe student lifestyles at schools, Government has increased the allocation to the National Substance Abuse Advisory Council to $700 thousand. </w:t>
      </w:r>
    </w:p>
    <w:p w14:paraId="75B867C9" w14:textId="77777777" w:rsidR="008B03D5" w:rsidRPr="00F64DFE" w:rsidRDefault="008B03D5" w:rsidP="00E04E2C">
      <w:pPr>
        <w:autoSpaceDE w:val="0"/>
        <w:autoSpaceDN w:val="0"/>
        <w:adjustRightInd w:val="0"/>
        <w:spacing w:after="240" w:line="360" w:lineRule="auto"/>
        <w:jc w:val="both"/>
        <w:rPr>
          <w:rFonts w:ascii="Maiandra GD" w:hAnsi="Maiandra GD"/>
          <w:sz w:val="28"/>
          <w:szCs w:val="28"/>
        </w:rPr>
      </w:pPr>
    </w:p>
    <w:p w14:paraId="32AAA4E9" w14:textId="77777777" w:rsidR="005E1B15" w:rsidRPr="00F64DFE" w:rsidRDefault="005E1B15" w:rsidP="00E04E2C">
      <w:pPr>
        <w:spacing w:after="240" w:line="360" w:lineRule="auto"/>
        <w:jc w:val="both"/>
        <w:rPr>
          <w:rFonts w:ascii="Maiandra GD" w:hAnsi="Maiandra GD"/>
          <w:b/>
          <w:i/>
          <w:sz w:val="28"/>
          <w:szCs w:val="28"/>
        </w:rPr>
      </w:pPr>
      <w:r w:rsidRPr="00F64DFE">
        <w:rPr>
          <w:rFonts w:ascii="Maiandra GD" w:hAnsi="Maiandra GD"/>
          <w:b/>
          <w:i/>
          <w:sz w:val="28"/>
          <w:szCs w:val="28"/>
        </w:rPr>
        <w:lastRenderedPageBreak/>
        <w:t>Vocational Education and Training</w:t>
      </w:r>
    </w:p>
    <w:p w14:paraId="57854D6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over the years placed special focus on technical and vocational training to prepare our students for demanding and well-paid jobs in vitally important skilled trades. </w:t>
      </w:r>
    </w:p>
    <w:p w14:paraId="2FF6F1DC" w14:textId="346FE150"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Next year, we are taking a new approach to technical and vocational training in order to make up for the current shortages of workers in booming sectors—particularly construction--and prepare Fiji to develop a pool of qualified workers with th</w:t>
      </w:r>
      <w:r w:rsidR="001053F7" w:rsidRPr="00F64DFE">
        <w:rPr>
          <w:rFonts w:ascii="Maiandra GD" w:hAnsi="Maiandra GD"/>
          <w:sz w:val="28"/>
          <w:szCs w:val="28"/>
        </w:rPr>
        <w:t>e skill sets that industry requires</w:t>
      </w:r>
      <w:r w:rsidRPr="00F64DFE">
        <w:rPr>
          <w:rFonts w:ascii="Maiandra GD" w:hAnsi="Maiandra GD"/>
          <w:sz w:val="28"/>
          <w:szCs w:val="28"/>
        </w:rPr>
        <w:t xml:space="preserve">. This investment will not only provide opportunities for employment in Fiji, but can also build expertise that Fijian companies can use in the region.  </w:t>
      </w:r>
    </w:p>
    <w:p w14:paraId="2FA95A6B" w14:textId="5075F58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set up </w:t>
      </w:r>
      <w:r w:rsidR="003D13AA" w:rsidRPr="00F64DFE">
        <w:rPr>
          <w:rFonts w:ascii="Maiandra GD" w:hAnsi="Maiandra GD"/>
          <w:sz w:val="28"/>
          <w:szCs w:val="28"/>
        </w:rPr>
        <w:t>three</w:t>
      </w:r>
      <w:r w:rsidRPr="00F64DFE">
        <w:rPr>
          <w:rFonts w:ascii="Maiandra GD" w:hAnsi="Maiandra GD"/>
          <w:sz w:val="28"/>
          <w:szCs w:val="28"/>
        </w:rPr>
        <w:t xml:space="preserve"> new </w:t>
      </w:r>
      <w:r w:rsidR="005145BC" w:rsidRPr="00F64DFE">
        <w:rPr>
          <w:rFonts w:ascii="Maiandra GD" w:hAnsi="Maiandra GD"/>
          <w:sz w:val="28"/>
          <w:szCs w:val="28"/>
        </w:rPr>
        <w:t>fully-fledged</w:t>
      </w:r>
      <w:r w:rsidRPr="00F64DFE">
        <w:rPr>
          <w:rFonts w:ascii="Maiandra GD" w:hAnsi="Maiandra GD"/>
          <w:sz w:val="28"/>
          <w:szCs w:val="28"/>
        </w:rPr>
        <w:t xml:space="preserve"> technical colleges, with appropriate infrastructure and equipment, in</w:t>
      </w:r>
      <w:r w:rsidR="002711D9" w:rsidRPr="00F64DFE">
        <w:rPr>
          <w:rFonts w:ascii="Maiandra GD" w:hAnsi="Maiandra GD"/>
          <w:sz w:val="28"/>
          <w:szCs w:val="28"/>
        </w:rPr>
        <w:t xml:space="preserve"> the Suva/</w:t>
      </w:r>
      <w:r w:rsidRPr="00F64DFE">
        <w:rPr>
          <w:rFonts w:ascii="Maiandra GD" w:hAnsi="Maiandra GD"/>
          <w:sz w:val="28"/>
          <w:szCs w:val="28"/>
        </w:rPr>
        <w:t>Nausori</w:t>
      </w:r>
      <w:r w:rsidR="002711D9" w:rsidRPr="00F64DFE">
        <w:rPr>
          <w:rFonts w:ascii="Maiandra GD" w:hAnsi="Maiandra GD"/>
          <w:sz w:val="28"/>
          <w:szCs w:val="28"/>
        </w:rPr>
        <w:t xml:space="preserve"> corridor</w:t>
      </w:r>
      <w:r w:rsidRPr="00F64DFE">
        <w:rPr>
          <w:rFonts w:ascii="Maiandra GD" w:hAnsi="Maiandra GD"/>
          <w:sz w:val="28"/>
          <w:szCs w:val="28"/>
        </w:rPr>
        <w:t>, Nadi and L</w:t>
      </w:r>
      <w:r w:rsidR="00292D78" w:rsidRPr="00F64DFE">
        <w:rPr>
          <w:rFonts w:ascii="Maiandra GD" w:hAnsi="Maiandra GD"/>
          <w:sz w:val="28"/>
          <w:szCs w:val="28"/>
        </w:rPr>
        <w:t>abasa to provide Award program</w:t>
      </w:r>
      <w:r w:rsidRPr="00F64DFE">
        <w:rPr>
          <w:rFonts w:ascii="Maiandra GD" w:hAnsi="Maiandra GD"/>
          <w:sz w:val="28"/>
          <w:szCs w:val="28"/>
        </w:rPr>
        <w:t>s in specific trade areas</w:t>
      </w:r>
      <w:r w:rsidR="002711D9" w:rsidRPr="00F64DFE">
        <w:rPr>
          <w:rFonts w:ascii="Maiandra GD" w:hAnsi="Maiandra GD"/>
          <w:sz w:val="28"/>
          <w:szCs w:val="28"/>
        </w:rPr>
        <w:t>.</w:t>
      </w:r>
      <w:r w:rsidR="00D54134" w:rsidRPr="00F64DFE">
        <w:rPr>
          <w:rFonts w:ascii="Maiandra GD" w:hAnsi="Maiandra GD"/>
          <w:sz w:val="28"/>
          <w:szCs w:val="28"/>
        </w:rPr>
        <w:t xml:space="preserve"> (That’s for next year.)</w:t>
      </w:r>
      <w:r w:rsidR="002711D9" w:rsidRPr="00F64DFE">
        <w:rPr>
          <w:rFonts w:ascii="Maiandra GD" w:hAnsi="Maiandra GD"/>
          <w:sz w:val="28"/>
          <w:szCs w:val="28"/>
        </w:rPr>
        <w:t xml:space="preserve"> By 2016, ten more colleges will be up and running</w:t>
      </w:r>
      <w:r w:rsidRPr="00F64DFE">
        <w:rPr>
          <w:rFonts w:ascii="Maiandra GD" w:hAnsi="Maiandra GD"/>
          <w:sz w:val="28"/>
          <w:szCs w:val="28"/>
        </w:rPr>
        <w:t xml:space="preserve">. We will work very closely with industry in identifying areas of need and in designing and delivering training. </w:t>
      </w:r>
    </w:p>
    <w:p w14:paraId="0EFE780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 total of $7 million is allocated for the establishment of the</w:t>
      </w:r>
      <w:r w:rsidR="002711D9" w:rsidRPr="00F64DFE">
        <w:rPr>
          <w:rFonts w:ascii="Maiandra GD" w:hAnsi="Maiandra GD"/>
          <w:sz w:val="28"/>
          <w:szCs w:val="28"/>
        </w:rPr>
        <w:t xml:space="preserve"> 10</w:t>
      </w:r>
      <w:r w:rsidRPr="00F64DFE">
        <w:rPr>
          <w:rFonts w:ascii="Maiandra GD" w:hAnsi="Maiandra GD"/>
          <w:sz w:val="28"/>
          <w:szCs w:val="28"/>
        </w:rPr>
        <w:t xml:space="preserve"> technical colleges, which will include remodeling of workshops and purchase of equipment in preparation for additional colleges that will be established in 2016. For the maritime region, the full vocational courses will continue to be provided at mainstream schools</w:t>
      </w:r>
    </w:p>
    <w:p w14:paraId="534EED5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These colleges will also cater for short-term training to meet immediate demands from various sectors. A funding allocation of $1 million is provided for the Life Skills Training program next year. </w:t>
      </w:r>
    </w:p>
    <w:p w14:paraId="15F341A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tuition-free grant of $1.3 million is provided to cater for technical and vocational students at these schools. </w:t>
      </w:r>
    </w:p>
    <w:p w14:paraId="302A557F" w14:textId="58BC1E0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continue the Vocational Education Training Scholarship with a budget support of $2.6 million in 2015 (CHECK), and will provide $1.8 million for vocational training in rural and m</w:t>
      </w:r>
      <w:r w:rsidR="00292D78" w:rsidRPr="00F64DFE">
        <w:rPr>
          <w:rFonts w:ascii="Maiandra GD" w:hAnsi="Maiandra GD"/>
          <w:sz w:val="28"/>
          <w:szCs w:val="28"/>
        </w:rPr>
        <w:t>aritime regions. These program</w:t>
      </w:r>
      <w:r w:rsidRPr="00F64DFE">
        <w:rPr>
          <w:rFonts w:ascii="Maiandra GD" w:hAnsi="Maiandra GD"/>
          <w:sz w:val="28"/>
          <w:szCs w:val="28"/>
        </w:rPr>
        <w:t xml:space="preserve">s will continue to be administered in collaboration with the Fiji National University.  </w:t>
      </w:r>
    </w:p>
    <w:p w14:paraId="631EBAF5" w14:textId="77777777" w:rsidR="005E1B15" w:rsidRPr="00F64DFE" w:rsidRDefault="005E1B15" w:rsidP="00E04E2C">
      <w:pPr>
        <w:spacing w:after="240" w:line="360" w:lineRule="auto"/>
        <w:jc w:val="both"/>
        <w:rPr>
          <w:rFonts w:ascii="Maiandra GD" w:hAnsi="Maiandra GD"/>
          <w:b/>
          <w:i/>
          <w:sz w:val="28"/>
          <w:szCs w:val="28"/>
        </w:rPr>
      </w:pPr>
      <w:r w:rsidRPr="00F64DFE">
        <w:rPr>
          <w:rFonts w:ascii="Maiandra GD" w:hAnsi="Maiandra GD"/>
          <w:b/>
          <w:i/>
          <w:sz w:val="28"/>
          <w:szCs w:val="28"/>
        </w:rPr>
        <w:t>Tertiary Education</w:t>
      </w:r>
    </w:p>
    <w:p w14:paraId="2CF7305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tertiary education loan scheme (TELS) introduced this year will continue, but with further streamlining to make it more efficient and responsive to student needs. </w:t>
      </w:r>
    </w:p>
    <w:p w14:paraId="2205F2D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sum of $52.5 million is allocated for the tertiary education scheme for next year. This includes funding for the Toppers scheme and the provision of low interest loans for tertiary education. All students meeting the admission requirements at any tertiary institution will be accommodated.  </w:t>
      </w:r>
    </w:p>
    <w:p w14:paraId="5942D4C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I am pleased to report that students from the technical colleges will be eligible for TELS beginning next year</w:t>
      </w:r>
      <w:r w:rsidR="009421EC" w:rsidRPr="00F64DFE">
        <w:rPr>
          <w:rFonts w:ascii="Maiandra GD" w:hAnsi="Maiandra GD"/>
          <w:sz w:val="28"/>
          <w:szCs w:val="28"/>
        </w:rPr>
        <w:t>.</w:t>
      </w:r>
      <w:r w:rsidRPr="00F64DFE">
        <w:rPr>
          <w:rFonts w:ascii="Maiandra GD" w:hAnsi="Maiandra GD"/>
          <w:sz w:val="28"/>
          <w:szCs w:val="28"/>
        </w:rPr>
        <w:t xml:space="preserve"> </w:t>
      </w:r>
      <w:r w:rsidR="009A2A7E" w:rsidRPr="00F64DFE">
        <w:rPr>
          <w:rFonts w:ascii="Maiandra GD" w:hAnsi="Maiandra GD"/>
          <w:sz w:val="28"/>
          <w:szCs w:val="28"/>
        </w:rPr>
        <w:t xml:space="preserve">Apart from this, an increased allocation of $12 million within the TELS allocation to cater for accommodation, transport and other expenses for students. </w:t>
      </w:r>
      <w:r w:rsidRPr="00F64DFE">
        <w:rPr>
          <w:rFonts w:ascii="Maiandra GD" w:hAnsi="Maiandra GD"/>
          <w:sz w:val="28"/>
          <w:szCs w:val="28"/>
        </w:rPr>
        <w:t xml:space="preserve">We will continue to provide 600 full </w:t>
      </w:r>
      <w:r w:rsidRPr="00F64DFE">
        <w:rPr>
          <w:rFonts w:ascii="Maiandra GD" w:hAnsi="Maiandra GD"/>
          <w:sz w:val="28"/>
          <w:szCs w:val="28"/>
        </w:rPr>
        <w:lastRenderedPageBreak/>
        <w:t xml:space="preserve">scholarships under the Toppers scheme for high achievers to pursue tertiary education in Government priority areas. </w:t>
      </w:r>
    </w:p>
    <w:p w14:paraId="73EA0E50" w14:textId="77777777" w:rsidR="005E1B15" w:rsidRPr="00F64DFE" w:rsidRDefault="009A2A7E" w:rsidP="00E04E2C">
      <w:pPr>
        <w:spacing w:after="240" w:line="360" w:lineRule="auto"/>
        <w:jc w:val="both"/>
        <w:rPr>
          <w:rFonts w:ascii="Maiandra GD" w:hAnsi="Maiandra GD"/>
          <w:sz w:val="28"/>
          <w:szCs w:val="28"/>
        </w:rPr>
      </w:pPr>
      <w:r w:rsidRPr="00F64DFE">
        <w:rPr>
          <w:rFonts w:ascii="Maiandra GD" w:hAnsi="Maiandra GD"/>
          <w:sz w:val="28"/>
          <w:szCs w:val="28"/>
        </w:rPr>
        <w:t>In addition to t</w:t>
      </w:r>
      <w:r w:rsidR="005E1B15" w:rsidRPr="00F64DFE">
        <w:rPr>
          <w:rFonts w:ascii="Maiandra GD" w:hAnsi="Maiandra GD"/>
          <w:sz w:val="28"/>
          <w:szCs w:val="28"/>
        </w:rPr>
        <w:t>he funding for TELS, $15.7 million is provided to continue funding for existing students who were awarded scholarships prior to the introduction of the new tertiary education scheme. This will eventually be phased out as students und</w:t>
      </w:r>
      <w:r w:rsidR="00454873" w:rsidRPr="00F64DFE">
        <w:rPr>
          <w:rFonts w:ascii="Maiandra GD" w:hAnsi="Maiandra GD"/>
          <w:sz w:val="28"/>
          <w:szCs w:val="28"/>
        </w:rPr>
        <w:t xml:space="preserve">er previous scholarship scheme </w:t>
      </w:r>
      <w:r w:rsidR="005E1B15" w:rsidRPr="00F64DFE">
        <w:rPr>
          <w:rFonts w:ascii="Maiandra GD" w:hAnsi="Maiandra GD"/>
          <w:sz w:val="28"/>
          <w:szCs w:val="28"/>
        </w:rPr>
        <w:t xml:space="preserve">complete their studies. </w:t>
      </w:r>
    </w:p>
    <w:p w14:paraId="7534177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also continue to support higher education institutions under the new funding model that was adopted this year to ensure a more level playing field. For 2014, the University of the South Pacific will be provided an operating grant of $36.6 million, the Fiji National University will receive an operating grant of $38.6 million, and the University of Fiji provided with be provided $2.5 million. </w:t>
      </w:r>
    </w:p>
    <w:p w14:paraId="6A74E235" w14:textId="79AF59F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In addition to its operating grant, FNU will</w:t>
      </w:r>
      <w:r w:rsidR="003D13AA" w:rsidRPr="00F64DFE">
        <w:rPr>
          <w:rFonts w:ascii="Maiandra GD" w:hAnsi="Maiandra GD"/>
          <w:sz w:val="28"/>
          <w:szCs w:val="28"/>
        </w:rPr>
        <w:t xml:space="preserve"> receive a capital grant of $4</w:t>
      </w:r>
      <w:r w:rsidRPr="00F64DFE">
        <w:rPr>
          <w:rFonts w:ascii="Maiandra GD" w:hAnsi="Maiandra GD"/>
          <w:sz w:val="28"/>
          <w:szCs w:val="28"/>
        </w:rPr>
        <w:t xml:space="preserve"> million for the construction of its Labasa campus.  </w:t>
      </w:r>
    </w:p>
    <w:p w14:paraId="2116EB1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these enormous funding allocations towards the provision of quality education for early childhood, primary and secondary school, and technical and vocational and higher education is in line with the right to education enshrined in our Constitution and Government’s commitment to honor and protect this fundamental right for all Fijians.  </w:t>
      </w:r>
    </w:p>
    <w:p w14:paraId="0745910C"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Health</w:t>
      </w:r>
    </w:p>
    <w:p w14:paraId="12DA3BF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Constitution also guarantees the right to health, and it is Government’s responsibility to provide conditions and facilities necessary for quality health care services. </w:t>
      </w:r>
    </w:p>
    <w:p w14:paraId="593B854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For 2015, Government has provided a total budget of $269.7 million towards give people better access to quality health care. This is an increase of around $47.3 million from this year and will fund several new initiatives designed to provide a strong response to current needs and build a healthier nation over the long term. </w:t>
      </w:r>
    </w:p>
    <w:p w14:paraId="5B754CC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next year the Ministry of Health plans to spend $8.1 million to recruit and retain an additional 200 nurses and 150 doctors. Government will also ensure that doctors and nurses are well trained and properly motivated to upgrade their skills and remain in Fiji. Our objective is to achieve an internationally accepted doctor-to-patient ratio by 2020. Government has also provided $2.7 million next year to hire 91 additional health workers such as pharmacists</w:t>
      </w:r>
      <w:r w:rsidR="00F52395" w:rsidRPr="00F64DFE">
        <w:rPr>
          <w:rFonts w:ascii="Maiandra GD" w:hAnsi="Maiandra GD"/>
          <w:sz w:val="28"/>
          <w:szCs w:val="28"/>
        </w:rPr>
        <w:t xml:space="preserve"> and</w:t>
      </w:r>
      <w:r w:rsidRPr="00F64DFE">
        <w:rPr>
          <w:rFonts w:ascii="Maiandra GD" w:hAnsi="Maiandra GD"/>
          <w:sz w:val="28"/>
          <w:szCs w:val="28"/>
        </w:rPr>
        <w:t xml:space="preserve"> lab technicians, and has allocated $1 million for in-service</w:t>
      </w:r>
      <w:r w:rsidR="00732000" w:rsidRPr="00F64DFE">
        <w:rPr>
          <w:rFonts w:ascii="Maiandra GD" w:hAnsi="Maiandra GD"/>
          <w:sz w:val="28"/>
          <w:szCs w:val="28"/>
        </w:rPr>
        <w:t xml:space="preserve"> training of health personnel in</w:t>
      </w:r>
      <w:r w:rsidRPr="00F64DFE">
        <w:rPr>
          <w:rFonts w:ascii="Maiandra GD" w:hAnsi="Maiandra GD"/>
          <w:sz w:val="28"/>
          <w:szCs w:val="28"/>
        </w:rPr>
        <w:t xml:space="preserve"> the Ministry of Health. </w:t>
      </w:r>
    </w:p>
    <w:p w14:paraId="3E1094BD" w14:textId="5D4CD7EF"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from next year will ensure that all necessary prescribed medicine under price control is provided free of charge to Fi</w:t>
      </w:r>
      <w:r w:rsidR="003D13AA" w:rsidRPr="00F64DFE">
        <w:rPr>
          <w:rFonts w:ascii="Maiandra GD" w:hAnsi="Maiandra GD"/>
          <w:sz w:val="28"/>
          <w:szCs w:val="28"/>
        </w:rPr>
        <w:t>jians with incomes below $20 thousand</w:t>
      </w:r>
      <w:r w:rsidRPr="00F64DFE">
        <w:rPr>
          <w:rFonts w:ascii="Maiandra GD" w:hAnsi="Maiandra GD"/>
          <w:sz w:val="28"/>
          <w:szCs w:val="28"/>
        </w:rPr>
        <w:t>. This is a new initiative and will ensure that no citizen’s health care is compromised because they can’t afford medication. This will also include medicines for non-communicable diseases. $8 million is provided in the 2015 Budget to fund this</w:t>
      </w:r>
      <w:r w:rsidR="00732000" w:rsidRPr="00F64DFE">
        <w:rPr>
          <w:rFonts w:ascii="Maiandra GD" w:hAnsi="Maiandra GD"/>
          <w:sz w:val="28"/>
          <w:szCs w:val="28"/>
        </w:rPr>
        <w:t xml:space="preserve"> initiative</w:t>
      </w:r>
      <w:r w:rsidRPr="00F64DFE">
        <w:rPr>
          <w:rFonts w:ascii="Maiandra GD" w:hAnsi="Maiandra GD"/>
          <w:sz w:val="28"/>
          <w:szCs w:val="28"/>
        </w:rPr>
        <w:t>.</w:t>
      </w:r>
    </w:p>
    <w:p w14:paraId="1D26F3F3" w14:textId="71D94CB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has budgeted $1.3 million for next year to cover expenses relating to overseas medical treatments and consultancy service</w:t>
      </w:r>
      <w:r w:rsidR="00F86CB9" w:rsidRPr="00F64DFE">
        <w:rPr>
          <w:rFonts w:ascii="Maiandra GD" w:hAnsi="Maiandra GD"/>
          <w:sz w:val="28"/>
          <w:szCs w:val="28"/>
        </w:rPr>
        <w:t>s for people requiring specialis</w:t>
      </w:r>
      <w:r w:rsidRPr="00F64DFE">
        <w:rPr>
          <w:rFonts w:ascii="Maiandra GD" w:hAnsi="Maiandra GD"/>
          <w:sz w:val="28"/>
          <w:szCs w:val="28"/>
        </w:rPr>
        <w:t>ed treatments not available in Fiji. Government is also using expertise from overseas visiting teams to assist our local h</w:t>
      </w:r>
      <w:r w:rsidR="00F86CB9" w:rsidRPr="00F64DFE">
        <w:rPr>
          <w:rFonts w:ascii="Maiandra GD" w:hAnsi="Maiandra GD"/>
          <w:sz w:val="28"/>
          <w:szCs w:val="28"/>
        </w:rPr>
        <w:t>ospitals with advanced specialis</w:t>
      </w:r>
      <w:r w:rsidRPr="00F64DFE">
        <w:rPr>
          <w:rFonts w:ascii="Maiandra GD" w:hAnsi="Maiandra GD"/>
          <w:sz w:val="28"/>
          <w:szCs w:val="28"/>
        </w:rPr>
        <w:t xml:space="preserve">ed services. For </w:t>
      </w:r>
      <w:r w:rsidRPr="00F64DFE">
        <w:rPr>
          <w:rFonts w:ascii="Maiandra GD" w:hAnsi="Maiandra GD"/>
          <w:sz w:val="28"/>
          <w:szCs w:val="28"/>
        </w:rPr>
        <w:lastRenderedPageBreak/>
        <w:t xml:space="preserve">next year, $500 thousand is allocated to cater for such overseas visiting teams. </w:t>
      </w:r>
    </w:p>
    <w:p w14:paraId="7A696A3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provide $1.5 million to charter aircraft to evacuate patients who suffer life-threatening medical emergencies. </w:t>
      </w:r>
    </w:p>
    <w:p w14:paraId="391CE858" w14:textId="77777777" w:rsidR="005E1B15" w:rsidRPr="00F64DFE" w:rsidRDefault="005E1B15" w:rsidP="00E04E2C">
      <w:pPr>
        <w:spacing w:after="240" w:line="360" w:lineRule="auto"/>
        <w:jc w:val="both"/>
        <w:rPr>
          <w:rFonts w:ascii="Maiandra GD" w:hAnsi="Maiandra GD"/>
          <w:b/>
          <w:i/>
          <w:sz w:val="28"/>
          <w:szCs w:val="28"/>
        </w:rPr>
      </w:pPr>
      <w:r w:rsidRPr="00F64DFE">
        <w:rPr>
          <w:rFonts w:ascii="Maiandra GD" w:hAnsi="Maiandra GD"/>
          <w:b/>
          <w:i/>
          <w:sz w:val="28"/>
          <w:szCs w:val="28"/>
        </w:rPr>
        <w:t>Capital Projects</w:t>
      </w:r>
    </w:p>
    <w:p w14:paraId="250A5781" w14:textId="56F3D06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also undertake a number of capital projects in 2015, some of which a</w:t>
      </w:r>
      <w:r w:rsidR="00F86CB9" w:rsidRPr="00F64DFE">
        <w:rPr>
          <w:rFonts w:ascii="Maiandra GD" w:hAnsi="Maiandra GD"/>
          <w:sz w:val="28"/>
          <w:szCs w:val="28"/>
        </w:rPr>
        <w:t>re already underway, to modernis</w:t>
      </w:r>
      <w:r w:rsidRPr="00F64DFE">
        <w:rPr>
          <w:rFonts w:ascii="Maiandra GD" w:hAnsi="Maiandra GD"/>
          <w:sz w:val="28"/>
          <w:szCs w:val="28"/>
        </w:rPr>
        <w:t xml:space="preserve">e our health facilities. </w:t>
      </w:r>
    </w:p>
    <w:p w14:paraId="18CBBA0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$17.5 million in the 2015 Budget for the construction of the new 55-bed Ba hospital, which commenced this year. This public-private partnership arrangement with the Ba Chamber of Commerce is a good model for private sector collaboration in improving the delivery of health care. </w:t>
      </w:r>
    </w:p>
    <w:p w14:paraId="5AAD0B1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$4 million is provided for the construction of the new Nausori hospital with another $5.5 million allocated for the construction of the 10-bed low-risk maternity unit in Makoi. </w:t>
      </w:r>
    </w:p>
    <w:p w14:paraId="3B8F5C0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relocation of the Naulu Health centre will be undertaken at a cost of $850 thousand, while $200 thousand is allocated for the site works for upgrading the Valelevu health centre. </w:t>
      </w:r>
    </w:p>
    <w:p w14:paraId="05CB51B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providing $6.5 million in 2015 to overhaul the Lautoka Hospital Accident and Emergency Department and make it more modern, efficient and patient-friendly. This project is expected to be completed by next year.  </w:t>
      </w:r>
    </w:p>
    <w:p w14:paraId="640B928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$2.2 million is budgeted to upgrade the Keiyasi health centre, with a further $2.4 million provided for the upgrade and extension of the Rotuma hospital.  </w:t>
      </w:r>
    </w:p>
    <w:p w14:paraId="2B01413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also continue with the extension of the CWM maternity unit, and has provided $3 million for the civil works next year. This project involves the construction of a new 224-bed unit that will cater for the rising demand for maternity services in Suva. </w:t>
      </w:r>
    </w:p>
    <w:p w14:paraId="6A2F1A8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construction of new health care facilities will bring health services closer to all Fijians and ensure that timely medical assistance is provided. </w:t>
      </w:r>
    </w:p>
    <w:p w14:paraId="2C1A183F" w14:textId="163DAAD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Also, $3 million is allocated for the upgrading and maintenance of urban divisional hospitals and institutional quarters. Government has provided $1 million for the maintenance of health </w:t>
      </w:r>
      <w:r w:rsidR="009B79F4" w:rsidRPr="00F64DFE">
        <w:rPr>
          <w:rFonts w:ascii="Maiandra GD" w:hAnsi="Maiandra GD"/>
          <w:sz w:val="28"/>
          <w:szCs w:val="28"/>
        </w:rPr>
        <w:t>centre</w:t>
      </w:r>
      <w:r w:rsidRPr="00F64DFE">
        <w:rPr>
          <w:rFonts w:ascii="Maiandra GD" w:hAnsi="Maiandra GD"/>
          <w:sz w:val="28"/>
          <w:szCs w:val="28"/>
        </w:rPr>
        <w:t xml:space="preserve">s and nursing stations, and a further $300 thousand for the purchase of equipment. </w:t>
      </w:r>
    </w:p>
    <w:p w14:paraId="0020E2E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in total a total sum of $41 million has been budgeted for the purchase of drugs, vaccines, consumables, laboratories, rations, oxygen supplies and medical equipment. </w:t>
      </w:r>
    </w:p>
    <w:p w14:paraId="08ACC236"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undertaking a large investment to establish a world-class tertiary hospital in Lautoka. This will be run in collaboration with the Medical College of the Fiji National University. When it is completed, it will provide advanced medical and surgical services. </w:t>
      </w:r>
    </w:p>
    <w:p w14:paraId="66A33761" w14:textId="386ED2C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Medical services at the tertiary hospital will be provided free of charge to those househol</w:t>
      </w:r>
      <w:r w:rsidR="005145BC" w:rsidRPr="00F64DFE">
        <w:rPr>
          <w:rFonts w:ascii="Maiandra GD" w:hAnsi="Maiandra GD"/>
          <w:sz w:val="28"/>
          <w:szCs w:val="28"/>
        </w:rPr>
        <w:t>ds with income less than $20 thousand</w:t>
      </w:r>
      <w:r w:rsidRPr="00F64DFE">
        <w:rPr>
          <w:rFonts w:ascii="Maiandra GD" w:hAnsi="Maiandra GD"/>
          <w:sz w:val="28"/>
          <w:szCs w:val="28"/>
        </w:rPr>
        <w:t xml:space="preserve"> </w:t>
      </w:r>
      <w:r w:rsidRPr="00F64DFE">
        <w:rPr>
          <w:rFonts w:ascii="Maiandra GD" w:hAnsi="Maiandra GD"/>
          <w:sz w:val="28"/>
          <w:szCs w:val="28"/>
        </w:rPr>
        <w:lastRenderedPageBreak/>
        <w:t xml:space="preserve">and to all retirees, irrespective of whether they are on pension or not. </w:t>
      </w:r>
      <w:r w:rsidR="00F75E29" w:rsidRPr="00F64DFE">
        <w:rPr>
          <w:rFonts w:ascii="Maiandra GD" w:hAnsi="Maiandra GD"/>
          <w:sz w:val="28"/>
          <w:szCs w:val="28"/>
        </w:rPr>
        <w:t xml:space="preserve">Given the need to complete preliminary works, </w:t>
      </w:r>
      <w:r w:rsidRPr="00F64DFE">
        <w:rPr>
          <w:rFonts w:ascii="Maiandra GD" w:hAnsi="Maiandra GD"/>
          <w:sz w:val="28"/>
          <w:szCs w:val="28"/>
        </w:rPr>
        <w:t xml:space="preserve">Government has provided an initial budget of $2 million for this </w:t>
      </w:r>
      <w:r w:rsidR="009B519D" w:rsidRPr="00F64DFE">
        <w:rPr>
          <w:rFonts w:ascii="Maiandra GD" w:hAnsi="Maiandra GD"/>
          <w:sz w:val="28"/>
          <w:szCs w:val="28"/>
        </w:rPr>
        <w:t xml:space="preserve">initiative </w:t>
      </w:r>
      <w:r w:rsidRPr="00F64DFE">
        <w:rPr>
          <w:rFonts w:ascii="Maiandra GD" w:hAnsi="Maiandra GD"/>
          <w:sz w:val="28"/>
          <w:szCs w:val="28"/>
        </w:rPr>
        <w:t xml:space="preserve">and is </w:t>
      </w:r>
      <w:r w:rsidR="009B519D" w:rsidRPr="00F64DFE">
        <w:rPr>
          <w:rFonts w:ascii="Maiandra GD" w:hAnsi="Maiandra GD"/>
          <w:sz w:val="28"/>
          <w:szCs w:val="28"/>
        </w:rPr>
        <w:t xml:space="preserve">collaborating through FNU with development partners. </w:t>
      </w:r>
      <w:r w:rsidRPr="00F64DFE">
        <w:rPr>
          <w:rFonts w:ascii="Maiandra GD" w:hAnsi="Maiandra GD"/>
          <w:sz w:val="28"/>
          <w:szCs w:val="28"/>
        </w:rPr>
        <w:t xml:space="preserve"> </w:t>
      </w:r>
    </w:p>
    <w:p w14:paraId="1E908170" w14:textId="77777777" w:rsidR="00AB25B2" w:rsidRPr="00F64DFE" w:rsidRDefault="00AB25B2" w:rsidP="00E04E2C">
      <w:pPr>
        <w:spacing w:after="240" w:line="360" w:lineRule="auto"/>
        <w:jc w:val="both"/>
        <w:rPr>
          <w:rFonts w:ascii="Maiandra GD" w:hAnsi="Maiandra GD"/>
          <w:b/>
          <w:sz w:val="28"/>
          <w:szCs w:val="28"/>
        </w:rPr>
      </w:pPr>
      <w:r w:rsidRPr="00F64DFE">
        <w:rPr>
          <w:rFonts w:ascii="Maiandra GD" w:hAnsi="Maiandra GD"/>
          <w:b/>
          <w:sz w:val="28"/>
          <w:szCs w:val="28"/>
        </w:rPr>
        <w:t xml:space="preserve">Transport and Infrastructure </w:t>
      </w:r>
    </w:p>
    <w:p w14:paraId="28C25DE3" w14:textId="7540A054"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in 2013 Government made a critical commitment to improve the state of our roads, which had suffered from years of neglect. The Fiji Roads Authority has received substantial funding in the last 2 budgets to plan, build and maintain good roads in the country. Investing in infrastructure like roads makes sound economic sense. A good transportation frees people to travel where the jobs are, helps everyone from large manufacturers to small farmers take </w:t>
      </w:r>
      <w:r w:rsidR="003B40F0" w:rsidRPr="00F64DFE">
        <w:rPr>
          <w:rFonts w:ascii="Maiandra GD" w:hAnsi="Maiandra GD"/>
          <w:sz w:val="28"/>
          <w:szCs w:val="28"/>
        </w:rPr>
        <w:t xml:space="preserve">their </w:t>
      </w:r>
      <w:r w:rsidRPr="00F64DFE">
        <w:rPr>
          <w:rFonts w:ascii="Maiandra GD" w:hAnsi="Maiandra GD"/>
          <w:sz w:val="28"/>
          <w:szCs w:val="28"/>
        </w:rPr>
        <w:t xml:space="preserve">goods to market, attracts investment, and reduces injuries and wear and tear on vehicles and equipment. We have seen much improvement all around the nation because our roads are better. </w:t>
      </w:r>
    </w:p>
    <w:p w14:paraId="439889C8" w14:textId="64846ECD"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However, more needs to be done. We still have a huge backlog to clear, and we especially need to u</w:t>
      </w:r>
      <w:r w:rsidR="003B40F0" w:rsidRPr="00F64DFE">
        <w:rPr>
          <w:rFonts w:ascii="Maiandra GD" w:hAnsi="Maiandra GD"/>
          <w:sz w:val="28"/>
          <w:szCs w:val="28"/>
        </w:rPr>
        <w:t xml:space="preserve">pgrade our bridges and jetties, in particular in the maritime areas. </w:t>
      </w:r>
    </w:p>
    <w:p w14:paraId="4DEA9FF6" w14:textId="65BEE2D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Madam Speaker, reducing this backlog and meeting the increasing expectation for improved services will require a much larger investment this year. This is a critical year of investment in our journey to see much better roads</w:t>
      </w:r>
      <w:r w:rsidR="005E6CC1" w:rsidRPr="00F64DFE">
        <w:rPr>
          <w:rFonts w:ascii="Maiandra GD" w:hAnsi="Maiandra GD"/>
          <w:sz w:val="28"/>
          <w:szCs w:val="28"/>
        </w:rPr>
        <w:t>, much better water systems,</w:t>
      </w:r>
      <w:r w:rsidRPr="00F64DFE">
        <w:rPr>
          <w:rFonts w:ascii="Maiandra GD" w:hAnsi="Maiandra GD"/>
          <w:sz w:val="28"/>
          <w:szCs w:val="28"/>
        </w:rPr>
        <w:t xml:space="preserve"> and modern standards throughout the country. </w:t>
      </w:r>
    </w:p>
    <w:p w14:paraId="3D078632" w14:textId="22E2E915"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Next year’s increased investment is necessary, and we fully expect spending on</w:t>
      </w:r>
      <w:r w:rsidR="00F86CB9" w:rsidRPr="00F64DFE">
        <w:rPr>
          <w:rFonts w:ascii="Maiandra GD" w:hAnsi="Maiandra GD"/>
          <w:sz w:val="28"/>
          <w:szCs w:val="28"/>
        </w:rPr>
        <w:t xml:space="preserve"> roads to taper off and stabilis</w:t>
      </w:r>
      <w:r w:rsidRPr="00F64DFE">
        <w:rPr>
          <w:rFonts w:ascii="Maiandra GD" w:hAnsi="Maiandra GD"/>
          <w:sz w:val="28"/>
          <w:szCs w:val="28"/>
        </w:rPr>
        <w:t xml:space="preserve">e in the next few years. </w:t>
      </w:r>
      <w:r w:rsidRPr="00F64DFE">
        <w:rPr>
          <w:rFonts w:ascii="Maiandra GD" w:hAnsi="Maiandra GD"/>
          <w:sz w:val="28"/>
          <w:szCs w:val="28"/>
        </w:rPr>
        <w:lastRenderedPageBreak/>
        <w:t xml:space="preserve">The Fiji Roads Authority (FRA), contractors and workers are all geared up and capable of delivering a much larger program next year. </w:t>
      </w:r>
    </w:p>
    <w:p w14:paraId="64B4003B"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providing a capital grant of $653 million to the Fiji Roads Authority next year for this critical investment. This is a significant increase of $179.1 million from this year’s allocation. </w:t>
      </w:r>
    </w:p>
    <w:p w14:paraId="6879CFFE" w14:textId="0E3BE0B2"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With this much-needed investment, we will have </w:t>
      </w:r>
      <w:r w:rsidR="00F86CB9" w:rsidRPr="00F64DFE">
        <w:rPr>
          <w:rFonts w:ascii="Maiandra GD" w:hAnsi="Maiandra GD"/>
          <w:sz w:val="28"/>
          <w:szCs w:val="28"/>
        </w:rPr>
        <w:t>come most of the way to modernis</w:t>
      </w:r>
      <w:r w:rsidRPr="00F64DFE">
        <w:rPr>
          <w:rFonts w:ascii="Maiandra GD" w:hAnsi="Maiandra GD"/>
          <w:sz w:val="28"/>
          <w:szCs w:val="28"/>
        </w:rPr>
        <w:t xml:space="preserve">ing Fiji’s infrastructure and bringing it up to international standards. </w:t>
      </w:r>
    </w:p>
    <w:p w14:paraId="242D2714"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address the need to clear the backlog of bridge replacements all over the nation. The Stinson Parade and Vatuwaqa bridge renewal will be funded through $15 million grant from the Chinese Government. </w:t>
      </w:r>
    </w:p>
    <w:p w14:paraId="73410201"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Major work will continue on road projects in Nabouwalu to Dreketi, Moto to Buca Bay and Sawani to Serea, all funded by the EXIM Bank of China. Total funding allocation of $103 million is allocated for these projects. </w:t>
      </w:r>
    </w:p>
    <w:p w14:paraId="1FF6D51B"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we have also provided funding for the Nadi to Lautoka 4-lane project. Demand for expansion of the road network is necessary because of increased development activity and greater movement in this area. </w:t>
      </w:r>
    </w:p>
    <w:p w14:paraId="5B5A2048"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An increased allocation is also provided for maintenance and renewal works all around the country. This is essential to clear the backlog again and ensure that our investment in roads is protected </w:t>
      </w:r>
      <w:r w:rsidRPr="00F64DFE">
        <w:rPr>
          <w:rFonts w:ascii="Maiandra GD" w:hAnsi="Maiandra GD"/>
          <w:sz w:val="28"/>
          <w:szCs w:val="28"/>
        </w:rPr>
        <w:lastRenderedPageBreak/>
        <w:t xml:space="preserve">by not having to take on the burden of additional and unnecessary long-term rehabilitation costs. </w:t>
      </w:r>
    </w:p>
    <w:p w14:paraId="2B956231" w14:textId="6C5A118A"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next year will launch an initiative to put up street lights all around the country</w:t>
      </w:r>
      <w:r w:rsidR="007F1F28" w:rsidRPr="00F64DFE">
        <w:rPr>
          <w:rFonts w:ascii="Maiandra GD" w:hAnsi="Maiandra GD"/>
          <w:sz w:val="28"/>
          <w:szCs w:val="28"/>
        </w:rPr>
        <w:t>,</w:t>
      </w:r>
      <w:r w:rsidRPr="00F64DFE">
        <w:rPr>
          <w:rFonts w:ascii="Maiandra GD" w:hAnsi="Maiandra GD"/>
          <w:sz w:val="28"/>
          <w:szCs w:val="28"/>
        </w:rPr>
        <w:t xml:space="preserve"> near villages, police posts, shops and market places. This investment, while beautifying and making our roads safer, will also create opportunities for local communities to engage in productive business activity at night. And it promotes safety. </w:t>
      </w:r>
    </w:p>
    <w:p w14:paraId="1CE4CB31"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also undertake a nationwide survey and consultation process to gather information on the travel behavior, mode of transport around the country, types of vehicles and other pertinent data to assist with future planning of developments in the transport sector. $750 thousand is allocated towards this under the National Transport Database and Transport Planning Software allocation. </w:t>
      </w:r>
    </w:p>
    <w:p w14:paraId="1053E507"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Land Transport Authority is provided an increased operating grant of $14.9 million for next year. This will cater for salary adjustments after the Job Evaluation Exercise undertaken by the Authority. A capital grant of $3.4 million is given for the purchase of vehicle inspection equipment, repair and upgrading of weighbridge, and construction of the new Labasa office, which suffered a fire this year. </w:t>
      </w:r>
    </w:p>
    <w:p w14:paraId="7D86094B"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also investing to improve transportation to our maritime region. </w:t>
      </w:r>
    </w:p>
    <w:p w14:paraId="1A1F7497" w14:textId="528CF08B"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provided an increased allocation of $2.4 million for the shipping franchise scheme. The increase will cater for </w:t>
      </w:r>
      <w:r w:rsidRPr="00F64DFE">
        <w:rPr>
          <w:rFonts w:ascii="Maiandra GD" w:hAnsi="Maiandra GD"/>
          <w:sz w:val="28"/>
          <w:szCs w:val="28"/>
        </w:rPr>
        <w:lastRenderedPageBreak/>
        <w:t>increased frequency of services to remote and uneco</w:t>
      </w:r>
      <w:r w:rsidR="00F86CB9" w:rsidRPr="00F64DFE">
        <w:rPr>
          <w:rFonts w:ascii="Maiandra GD" w:hAnsi="Maiandra GD"/>
          <w:sz w:val="28"/>
          <w:szCs w:val="28"/>
        </w:rPr>
        <w:t>nomical shipping routes subsidis</w:t>
      </w:r>
      <w:r w:rsidRPr="00F64DFE">
        <w:rPr>
          <w:rFonts w:ascii="Maiandra GD" w:hAnsi="Maiandra GD"/>
          <w:sz w:val="28"/>
          <w:szCs w:val="28"/>
        </w:rPr>
        <w:t xml:space="preserve">ed by Government. </w:t>
      </w:r>
    </w:p>
    <w:p w14:paraId="43C87F86"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$800 thousand is provided for upgrading of existing Government Shipping Vessels. $850 thousand is also provided for upgrading of Government wharf infrastructure, and an additional $800 thousand will go towards the dredging of the wharf entrance. </w:t>
      </w:r>
    </w:p>
    <w:p w14:paraId="7DD11A22"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$3.1 million for the final installment on the purchase of a vessel to service our maritime area.  </w:t>
      </w:r>
    </w:p>
    <w:p w14:paraId="59E47E1D"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Maritime Safety Authority of Fiji (MSAF) is provided an operating grant of $2.2 million and a further capital grant of $3 million next year. </w:t>
      </w:r>
    </w:p>
    <w:p w14:paraId="2DC710CD"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 xml:space="preserve">An operating grant of $3 million is provided to the Civil Aviation Authority of Fiji for air transport services, and a further $1.68 million for subsidy to serve uneconomical domestic routes. </w:t>
      </w:r>
    </w:p>
    <w:p w14:paraId="48DC6263" w14:textId="77777777" w:rsidR="00AB25B2" w:rsidRPr="00F64DFE" w:rsidRDefault="00AB25B2" w:rsidP="00E04E2C">
      <w:pPr>
        <w:spacing w:after="240" w:line="360" w:lineRule="auto"/>
        <w:jc w:val="both"/>
        <w:rPr>
          <w:rFonts w:ascii="Maiandra GD" w:hAnsi="Maiandra GD"/>
          <w:sz w:val="28"/>
          <w:szCs w:val="28"/>
        </w:rPr>
      </w:pPr>
      <w:r w:rsidRPr="00F64DFE">
        <w:rPr>
          <w:rFonts w:ascii="Maiandra GD" w:hAnsi="Maiandra GD"/>
          <w:sz w:val="28"/>
          <w:szCs w:val="28"/>
        </w:rPr>
        <w:t>We are also allocating $200 thousand for preparatory works for the Rotuma airstrip and another $300 thousand for upgrade works at other airstrips around the country.</w:t>
      </w:r>
    </w:p>
    <w:p w14:paraId="49B7489B" w14:textId="77777777" w:rsidR="00274A67" w:rsidRPr="00F64DFE" w:rsidRDefault="00274A67" w:rsidP="00E04E2C">
      <w:pPr>
        <w:spacing w:after="240" w:line="360" w:lineRule="auto"/>
        <w:jc w:val="both"/>
        <w:rPr>
          <w:rFonts w:ascii="Maiandra GD" w:hAnsi="Maiandra GD"/>
          <w:b/>
          <w:sz w:val="28"/>
          <w:szCs w:val="28"/>
        </w:rPr>
      </w:pPr>
      <w:r w:rsidRPr="00F64DFE">
        <w:rPr>
          <w:rFonts w:ascii="Maiandra GD" w:hAnsi="Maiandra GD"/>
          <w:b/>
          <w:sz w:val="28"/>
          <w:szCs w:val="28"/>
        </w:rPr>
        <w:t>Water</w:t>
      </w:r>
    </w:p>
    <w:p w14:paraId="17693794" w14:textId="39C36770"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t>
      </w:r>
      <w:r w:rsidR="00292D78" w:rsidRPr="00F64DFE">
        <w:rPr>
          <w:rFonts w:ascii="Maiandra GD" w:hAnsi="Maiandra GD"/>
          <w:sz w:val="28"/>
          <w:szCs w:val="28"/>
        </w:rPr>
        <w:t>will continue with its program</w:t>
      </w:r>
      <w:r w:rsidRPr="00F64DFE">
        <w:rPr>
          <w:rFonts w:ascii="Maiandra GD" w:hAnsi="Maiandra GD"/>
          <w:sz w:val="28"/>
          <w:szCs w:val="28"/>
        </w:rPr>
        <w:t xml:space="preserve"> to ensure that all Fijians are provided access to clean and safe drinking wat</w:t>
      </w:r>
      <w:r w:rsidR="009D03BA" w:rsidRPr="00F64DFE">
        <w:rPr>
          <w:rFonts w:ascii="Maiandra GD" w:hAnsi="Maiandra GD"/>
          <w:sz w:val="28"/>
          <w:szCs w:val="28"/>
        </w:rPr>
        <w:t xml:space="preserve">er. It is a right guaranteed under </w:t>
      </w:r>
      <w:r w:rsidRPr="00F64DFE">
        <w:rPr>
          <w:rFonts w:ascii="Maiandra GD" w:hAnsi="Maiandra GD"/>
          <w:sz w:val="28"/>
          <w:szCs w:val="28"/>
        </w:rPr>
        <w:t xml:space="preserve">our Constitution. </w:t>
      </w:r>
    </w:p>
    <w:p w14:paraId="3A85F75E" w14:textId="00DCDBBE"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The demand for water has been increasing along with the increasing devel</w:t>
      </w:r>
      <w:r w:rsidR="009B79F4" w:rsidRPr="00F64DFE">
        <w:rPr>
          <w:rFonts w:ascii="Maiandra GD" w:hAnsi="Maiandra GD"/>
          <w:sz w:val="28"/>
          <w:szCs w:val="28"/>
        </w:rPr>
        <w:t>opment in the major urban centre</w:t>
      </w:r>
      <w:r w:rsidRPr="00F64DFE">
        <w:rPr>
          <w:rFonts w:ascii="Maiandra GD" w:hAnsi="Maiandra GD"/>
          <w:sz w:val="28"/>
          <w:szCs w:val="28"/>
        </w:rPr>
        <w:t xml:space="preserve">s in Fiji. It is critical to identify new water sources and undertake increased capital investment to cater for this demand. </w:t>
      </w:r>
    </w:p>
    <w:p w14:paraId="406F9961"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The Water Authority of Fiji has been provided a grant $239.2 million in 2015. This is an increase of $99.6 million.</w:t>
      </w:r>
    </w:p>
    <w:p w14:paraId="145BFBFA"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capital grant has increased by a substantive $95.1 million for next year, with the Water Authority provided a total of $176.1 million for capital works. </w:t>
      </w:r>
    </w:p>
    <w:p w14:paraId="27DE6237"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$63.2 million is provided for the operations of the Authority, an increase </w:t>
      </w:r>
    </w:p>
    <w:p w14:paraId="196A9AE5"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next year Government will undertake a major investment to ensure that clean and safe drinking water is available in rural areas. We have allocated $2 million for the installation of Ecological Purification Systems in water sources used by rural communities to purify water that will be safe for drinking.  </w:t>
      </w:r>
    </w:p>
    <w:p w14:paraId="29C4FE89" w14:textId="296A3ACD"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also provide 91,250 litres of free water annually to Fijian househol</w:t>
      </w:r>
      <w:r w:rsidR="005145BC" w:rsidRPr="00F64DFE">
        <w:rPr>
          <w:rFonts w:ascii="Maiandra GD" w:hAnsi="Maiandra GD"/>
          <w:sz w:val="28"/>
          <w:szCs w:val="28"/>
        </w:rPr>
        <w:t>ds with income less than $30 thousand</w:t>
      </w:r>
      <w:r w:rsidRPr="00F64DFE">
        <w:rPr>
          <w:rFonts w:ascii="Maiandra GD" w:hAnsi="Maiandra GD"/>
          <w:sz w:val="28"/>
          <w:szCs w:val="28"/>
        </w:rPr>
        <w:t xml:space="preserve"> from next year. The Water Authority of Fiji will manage this initiative, and the opera</w:t>
      </w:r>
      <w:r w:rsidR="00D51FE2" w:rsidRPr="00F64DFE">
        <w:rPr>
          <w:rFonts w:ascii="Maiandra GD" w:hAnsi="Maiandra GD"/>
          <w:sz w:val="28"/>
          <w:szCs w:val="28"/>
        </w:rPr>
        <w:t>tional framework will be finalis</w:t>
      </w:r>
      <w:r w:rsidRPr="00F64DFE">
        <w:rPr>
          <w:rFonts w:ascii="Maiandra GD" w:hAnsi="Maiandra GD"/>
          <w:sz w:val="28"/>
          <w:szCs w:val="28"/>
        </w:rPr>
        <w:t>ed</w:t>
      </w:r>
      <w:r w:rsidR="00D51FE2" w:rsidRPr="00F64DFE">
        <w:rPr>
          <w:rFonts w:ascii="Maiandra GD" w:hAnsi="Maiandra GD"/>
          <w:sz w:val="28"/>
          <w:szCs w:val="28"/>
        </w:rPr>
        <w:t xml:space="preserve"> very</w:t>
      </w:r>
      <w:r w:rsidRPr="00F64DFE">
        <w:rPr>
          <w:rFonts w:ascii="Maiandra GD" w:hAnsi="Maiandra GD"/>
          <w:sz w:val="28"/>
          <w:szCs w:val="28"/>
        </w:rPr>
        <w:t xml:space="preserve"> soon.</w:t>
      </w:r>
    </w:p>
    <w:p w14:paraId="0565A238" w14:textId="77777777" w:rsidR="00274A67" w:rsidRPr="00F64DFE" w:rsidRDefault="00274A67" w:rsidP="00E04E2C">
      <w:pPr>
        <w:spacing w:after="240" w:line="360" w:lineRule="auto"/>
        <w:jc w:val="both"/>
        <w:rPr>
          <w:rFonts w:ascii="Maiandra GD" w:hAnsi="Maiandra GD"/>
          <w:b/>
          <w:sz w:val="28"/>
          <w:szCs w:val="28"/>
        </w:rPr>
      </w:pPr>
      <w:r w:rsidRPr="00F64DFE">
        <w:rPr>
          <w:rFonts w:ascii="Maiandra GD" w:hAnsi="Maiandra GD"/>
          <w:b/>
          <w:sz w:val="28"/>
          <w:szCs w:val="28"/>
        </w:rPr>
        <w:t>Energy and Electricity</w:t>
      </w:r>
    </w:p>
    <w:p w14:paraId="270CE6A8"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also committed to improve access to electricity to those who are currently unconnected. </w:t>
      </w:r>
    </w:p>
    <w:p w14:paraId="34F98A3B"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increasing the budget provision for rural electrification projects to $19.5 million to cater for the extension of electricity supply, solar system installation, and house wiring. This is an increase of $9.5 million. </w:t>
      </w:r>
    </w:p>
    <w:p w14:paraId="6438D30C"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Government will make sure that all community projects where deposit has been paid is pursued urgently and all backlogs are cleared next year.</w:t>
      </w:r>
    </w:p>
    <w:p w14:paraId="7305567D"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Also, from next year we will reconfigure the contribution formula to ensure that people living in areas where houses are scattered apart are not burdened with higher deposit requirements, as is currently the case. Government will bear the costs to ensure that every household is connected affordably and fairly.</w:t>
      </w:r>
    </w:p>
    <w:p w14:paraId="2ED3DF2A"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also increased the electricity subsidy for low-income families from the current 75 kilowatts to 85 kilowatts. An increased budget of $5.7 million is provided to cater for this next year. </w:t>
      </w:r>
    </w:p>
    <w:p w14:paraId="11251B83" w14:textId="39D3DF9C"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Grid extension will be undertaken for the Nacavanadi/Korotasere, Takaimalo and Dawasamu/Bureiwai projects. A sum of $2.</w:t>
      </w:r>
      <w:r w:rsidR="00752B1D" w:rsidRPr="00F64DFE">
        <w:rPr>
          <w:rFonts w:ascii="Maiandra GD" w:hAnsi="Maiandra GD"/>
          <w:sz w:val="28"/>
          <w:szCs w:val="28"/>
        </w:rPr>
        <w:t xml:space="preserve">7 million is provided for this in next year’s Budget. </w:t>
      </w:r>
    </w:p>
    <w:p w14:paraId="579D2E7B"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Maintenance of existing power distribution infrastructure to rural Government stations will continue with a budget of $400 thousand. </w:t>
      </w:r>
    </w:p>
    <w:p w14:paraId="440CFFDF"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been undertaking investment to expand our supply of energy from renewable sources and reduce dependence on imported fossil fuels. </w:t>
      </w:r>
    </w:p>
    <w:p w14:paraId="41C0EA06"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$800 thousand is allocated for the Somosomo hydro project, which includes funding for maintenance of road access, line construction, house wiring and other logistical costs. This project is co-funded by the Chinese Government. </w:t>
      </w:r>
    </w:p>
    <w:p w14:paraId="20DEC41E"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Government is providing $625 thousand next year to establish an accredited Biofuel Testing Laboratory in partnership with the University of the South Pacific. This would include the purchase of equipment and consumables and provision of training and accreditation.  </w:t>
      </w:r>
    </w:p>
    <w:p w14:paraId="1D1687DF" w14:textId="77777777"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provided $275 thousand for renewable energy development projects, $400 thousand for Bio-Diesel Implementation projects and $200 thousand for Biogas development in rural areas. $450 thousand is allocated for the Bukuya Hydro Power Scheme. </w:t>
      </w:r>
    </w:p>
    <w:p w14:paraId="046728BE" w14:textId="0C722F2F" w:rsidR="00274A67" w:rsidRPr="00F64DFE" w:rsidRDefault="00274A67" w:rsidP="00E04E2C">
      <w:pPr>
        <w:spacing w:after="240" w:line="360" w:lineRule="auto"/>
        <w:jc w:val="both"/>
        <w:rPr>
          <w:rFonts w:ascii="Maiandra GD" w:hAnsi="Maiandra GD"/>
          <w:sz w:val="28"/>
          <w:szCs w:val="28"/>
        </w:rPr>
      </w:pPr>
      <w:r w:rsidRPr="00F64DFE">
        <w:rPr>
          <w:rFonts w:ascii="Maiandra GD" w:hAnsi="Maiandra GD"/>
          <w:sz w:val="28"/>
          <w:szCs w:val="28"/>
        </w:rPr>
        <w:t>Madam Speaker, the Government is preparing a process to import fossil fuels such as petroleum and gas. Government will call for international tenders for the supply of fuel, which will enable us to negotiate lower prices and pass savings to consumers when local oil companies procure fuel from Government. This new initiative will ensure stability of fuel prices in Fiji and will ultimately lower both the cost of doing business and the cost of living. $250 thousan</w:t>
      </w:r>
      <w:r w:rsidR="0064643B" w:rsidRPr="00F64DFE">
        <w:rPr>
          <w:rFonts w:ascii="Maiandra GD" w:hAnsi="Maiandra GD"/>
          <w:sz w:val="28"/>
          <w:szCs w:val="28"/>
        </w:rPr>
        <w:t xml:space="preserve">d is allocated for this purpose to finalise these arrangements. </w:t>
      </w:r>
    </w:p>
    <w:p w14:paraId="0492B361"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Housing</w:t>
      </w:r>
    </w:p>
    <w:p w14:paraId="0AF8461E" w14:textId="244470CB"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provision of affordable housing to all Fijians is a key </w:t>
      </w:r>
      <w:r w:rsidR="0070517B" w:rsidRPr="00F64DFE">
        <w:rPr>
          <w:rFonts w:ascii="Maiandra GD" w:hAnsi="Maiandra GD"/>
          <w:sz w:val="28"/>
          <w:szCs w:val="28"/>
        </w:rPr>
        <w:t>priority for the FijiFirst</w:t>
      </w:r>
      <w:r w:rsidRPr="00F64DFE">
        <w:rPr>
          <w:rFonts w:ascii="Maiandra GD" w:hAnsi="Maiandra GD"/>
          <w:sz w:val="28"/>
          <w:szCs w:val="28"/>
        </w:rPr>
        <w:t xml:space="preserve"> Government. </w:t>
      </w:r>
    </w:p>
    <w:p w14:paraId="71A69103" w14:textId="33FF02D5"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aware of the rising demand for housing in </w:t>
      </w:r>
      <w:r w:rsidR="009B79F4" w:rsidRPr="00F64DFE">
        <w:rPr>
          <w:rFonts w:ascii="Maiandra GD" w:hAnsi="Maiandra GD"/>
          <w:sz w:val="28"/>
          <w:szCs w:val="28"/>
        </w:rPr>
        <w:t>the major urban centre</w:t>
      </w:r>
      <w:r w:rsidR="008B27D1" w:rsidRPr="00F64DFE">
        <w:rPr>
          <w:rFonts w:ascii="Maiandra GD" w:hAnsi="Maiandra GD"/>
          <w:sz w:val="28"/>
          <w:szCs w:val="28"/>
        </w:rPr>
        <w:t xml:space="preserve">s and is </w:t>
      </w:r>
      <w:r w:rsidRPr="00F64DFE">
        <w:rPr>
          <w:rFonts w:ascii="Maiandra GD" w:hAnsi="Maiandra GD"/>
          <w:sz w:val="28"/>
          <w:szCs w:val="28"/>
        </w:rPr>
        <w:t>allocating funds to encourage new land development for housing and construction of new homes</w:t>
      </w:r>
      <w:r w:rsidR="009B519D" w:rsidRPr="00F64DFE">
        <w:rPr>
          <w:rFonts w:ascii="Maiandra GD" w:hAnsi="Maiandra GD"/>
          <w:sz w:val="28"/>
          <w:szCs w:val="28"/>
        </w:rPr>
        <w:t xml:space="preserve"> for Fijians.</w:t>
      </w:r>
      <w:r w:rsidRPr="00F64DFE">
        <w:rPr>
          <w:rFonts w:ascii="Maiandra GD" w:hAnsi="Maiandra GD"/>
          <w:sz w:val="28"/>
          <w:szCs w:val="28"/>
        </w:rPr>
        <w:t xml:space="preserve"> </w:t>
      </w:r>
    </w:p>
    <w:p w14:paraId="1E160F10" w14:textId="69CDEA11" w:rsidR="0027174C"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To ensure that Fiji</w:t>
      </w:r>
      <w:r w:rsidR="005010B4" w:rsidRPr="00F64DFE">
        <w:rPr>
          <w:rFonts w:ascii="Maiandra GD" w:hAnsi="Maiandra GD"/>
          <w:sz w:val="28"/>
          <w:szCs w:val="28"/>
        </w:rPr>
        <w:t>an</w:t>
      </w:r>
      <w:r w:rsidRPr="00F64DFE">
        <w:rPr>
          <w:rFonts w:ascii="Maiandra GD" w:hAnsi="Maiandra GD"/>
          <w:sz w:val="28"/>
          <w:szCs w:val="28"/>
        </w:rPr>
        <w:t xml:space="preserve"> residents have access to </w:t>
      </w:r>
      <w:r w:rsidR="005010B4" w:rsidRPr="00F64DFE">
        <w:rPr>
          <w:rFonts w:ascii="Maiandra GD" w:hAnsi="Maiandra GD"/>
          <w:sz w:val="28"/>
          <w:szCs w:val="28"/>
        </w:rPr>
        <w:t xml:space="preserve">affordable </w:t>
      </w:r>
      <w:r w:rsidRPr="00F64DFE">
        <w:rPr>
          <w:rFonts w:ascii="Maiandra GD" w:hAnsi="Maiandra GD"/>
          <w:sz w:val="28"/>
          <w:szCs w:val="28"/>
        </w:rPr>
        <w:t xml:space="preserve">residential housing, Government is increasing the stamp duty </w:t>
      </w:r>
      <w:r w:rsidR="00F86CB9" w:rsidRPr="00F64DFE">
        <w:rPr>
          <w:rFonts w:ascii="Maiandra GD" w:hAnsi="Maiandra GD"/>
          <w:sz w:val="28"/>
          <w:szCs w:val="28"/>
        </w:rPr>
        <w:t xml:space="preserve">to 10 percent </w:t>
      </w:r>
      <w:r w:rsidRPr="00F64DFE">
        <w:rPr>
          <w:rFonts w:ascii="Maiandra GD" w:hAnsi="Maiandra GD"/>
          <w:sz w:val="28"/>
          <w:szCs w:val="28"/>
        </w:rPr>
        <w:t xml:space="preserve">on </w:t>
      </w:r>
      <w:r w:rsidR="005010B4" w:rsidRPr="00F64DFE">
        <w:rPr>
          <w:rFonts w:ascii="Maiandra GD" w:hAnsi="Maiandra GD"/>
          <w:sz w:val="28"/>
          <w:szCs w:val="28"/>
        </w:rPr>
        <w:t>transfer for non-resident str</w:t>
      </w:r>
      <w:r w:rsidR="00F86CB9" w:rsidRPr="00F64DFE">
        <w:rPr>
          <w:rFonts w:ascii="Maiandra GD" w:hAnsi="Maiandra GD"/>
          <w:sz w:val="28"/>
          <w:szCs w:val="28"/>
        </w:rPr>
        <w:t>ata title property buyers and 5 percent</w:t>
      </w:r>
      <w:r w:rsidR="005010B4" w:rsidRPr="00F64DFE">
        <w:rPr>
          <w:rFonts w:ascii="Maiandra GD" w:hAnsi="Maiandra GD"/>
          <w:sz w:val="28"/>
          <w:szCs w:val="28"/>
        </w:rPr>
        <w:t xml:space="preserve"> on non-resident strata mortgages</w:t>
      </w:r>
      <w:r w:rsidR="0027174C" w:rsidRPr="00F64DFE">
        <w:rPr>
          <w:rFonts w:ascii="Maiandra GD" w:hAnsi="Maiandra GD"/>
          <w:sz w:val="28"/>
          <w:szCs w:val="28"/>
        </w:rPr>
        <w:t>.</w:t>
      </w:r>
      <w:r w:rsidR="005010B4" w:rsidRPr="00F64DFE">
        <w:rPr>
          <w:rFonts w:ascii="Maiandra GD" w:hAnsi="Maiandra GD"/>
          <w:sz w:val="28"/>
          <w:szCs w:val="28"/>
        </w:rPr>
        <w:t xml:space="preserve"> </w:t>
      </w:r>
      <w:r w:rsidRPr="00F64DFE">
        <w:rPr>
          <w:rFonts w:ascii="Maiandra GD" w:hAnsi="Maiandra GD"/>
          <w:sz w:val="28"/>
          <w:szCs w:val="28"/>
        </w:rPr>
        <w:t>This should c</w:t>
      </w:r>
      <w:r w:rsidR="008D4AB5" w:rsidRPr="00F64DFE">
        <w:rPr>
          <w:rFonts w:ascii="Maiandra GD" w:hAnsi="Maiandra GD"/>
          <w:sz w:val="28"/>
          <w:szCs w:val="28"/>
        </w:rPr>
        <w:t>urb the foreign demand to own residential properties and make it more affordable for Fijians.</w:t>
      </w:r>
      <w:r w:rsidR="005010B4" w:rsidRPr="00F64DFE">
        <w:rPr>
          <w:rFonts w:ascii="Maiandra GD" w:hAnsi="Maiandra GD"/>
          <w:sz w:val="28"/>
          <w:szCs w:val="28"/>
        </w:rPr>
        <w:t xml:space="preserve"> </w:t>
      </w:r>
    </w:p>
    <w:p w14:paraId="4F4C8CBD" w14:textId="77777777" w:rsidR="005E1B15" w:rsidRPr="00F64DFE" w:rsidRDefault="005010B4" w:rsidP="00E04E2C">
      <w:pPr>
        <w:spacing w:after="240" w:line="360" w:lineRule="auto"/>
        <w:jc w:val="both"/>
        <w:rPr>
          <w:rFonts w:ascii="Maiandra GD" w:hAnsi="Maiandra GD"/>
          <w:sz w:val="28"/>
          <w:szCs w:val="28"/>
        </w:rPr>
      </w:pPr>
      <w:r w:rsidRPr="00F64DFE">
        <w:rPr>
          <w:rFonts w:ascii="Maiandra GD" w:hAnsi="Maiandra GD"/>
          <w:sz w:val="28"/>
          <w:szCs w:val="28"/>
        </w:rPr>
        <w:t>These measures will be complemented by amendments to the Land Sales Act that will restrict non-residents</w:t>
      </w:r>
      <w:r w:rsidR="005E1B15" w:rsidRPr="00F64DFE">
        <w:rPr>
          <w:rFonts w:ascii="Maiandra GD" w:hAnsi="Maiandra GD"/>
          <w:sz w:val="28"/>
          <w:szCs w:val="28"/>
        </w:rPr>
        <w:t xml:space="preserve"> </w:t>
      </w:r>
      <w:r w:rsidRPr="00F64DFE">
        <w:rPr>
          <w:rFonts w:ascii="Maiandra GD" w:hAnsi="Maiandra GD"/>
          <w:sz w:val="28"/>
          <w:szCs w:val="28"/>
        </w:rPr>
        <w:t xml:space="preserve">from buying freehold land or leasing state land for residential purposes. They can, however, purchase strata title property on these two categories of land. This restriction will not apply to the leasing of iTaukei land for residential purposes. The effect of this would be to create demand by foreigners for the leasing of iTaukei land, which is currently not their preferred option, thereby increasing the value of iTaukei land. This will mean more lease money for land-owning units. </w:t>
      </w:r>
    </w:p>
    <w:p w14:paraId="46C003C7" w14:textId="7FA8027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from next year will also exempt from capital gains tax any transfer of assets in cases of</w:t>
      </w:r>
      <w:r w:rsidR="00CC77B1" w:rsidRPr="00F64DFE">
        <w:rPr>
          <w:rFonts w:ascii="Maiandra GD" w:hAnsi="Maiandra GD"/>
          <w:sz w:val="28"/>
          <w:szCs w:val="28"/>
        </w:rPr>
        <w:t xml:space="preserve"> transfer for</w:t>
      </w:r>
      <w:r w:rsidRPr="00F64DFE">
        <w:rPr>
          <w:rFonts w:ascii="Maiandra GD" w:hAnsi="Maiandra GD"/>
          <w:sz w:val="28"/>
          <w:szCs w:val="28"/>
        </w:rPr>
        <w:t xml:space="preserve"> “love and affection”—that is, transfers from parents to children, between spouses and</w:t>
      </w:r>
      <w:r w:rsidR="00AE7948" w:rsidRPr="00F64DFE">
        <w:rPr>
          <w:rFonts w:ascii="Maiandra GD" w:hAnsi="Maiandra GD"/>
          <w:sz w:val="28"/>
          <w:szCs w:val="28"/>
        </w:rPr>
        <w:t xml:space="preserve"> within and between</w:t>
      </w:r>
      <w:r w:rsidR="00DD42E2" w:rsidRPr="00F64DFE">
        <w:rPr>
          <w:rFonts w:ascii="Maiandra GD" w:hAnsi="Maiandra GD"/>
          <w:sz w:val="28"/>
          <w:szCs w:val="28"/>
        </w:rPr>
        <w:t xml:space="preserve"> grandchildren and grandparents, and between siblings.</w:t>
      </w:r>
      <w:r w:rsidR="00AE7948" w:rsidRPr="00F64DFE">
        <w:rPr>
          <w:rFonts w:ascii="Maiandra GD" w:hAnsi="Maiandra GD"/>
          <w:sz w:val="28"/>
          <w:szCs w:val="28"/>
        </w:rPr>
        <w:t xml:space="preserve"> </w:t>
      </w:r>
      <w:r w:rsidRPr="00F64DFE">
        <w:rPr>
          <w:rFonts w:ascii="Maiandra GD" w:hAnsi="Maiandra GD"/>
          <w:sz w:val="28"/>
          <w:szCs w:val="28"/>
        </w:rPr>
        <w:t xml:space="preserve">We will also continue the stamp-duty exemption on purchase of a first home. </w:t>
      </w:r>
      <w:r w:rsidR="00994DF3" w:rsidRPr="00F64DFE">
        <w:rPr>
          <w:rFonts w:ascii="Maiandra GD" w:hAnsi="Maiandra GD"/>
          <w:sz w:val="28"/>
          <w:szCs w:val="28"/>
        </w:rPr>
        <w:t xml:space="preserve">We will also grant stamp duty exemptions for mortgages for agricultural purposes. </w:t>
      </w:r>
    </w:p>
    <w:p w14:paraId="4F5DD052" w14:textId="77777777" w:rsidR="0027174C"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t>
      </w:r>
    </w:p>
    <w:p w14:paraId="5D0DAA43" w14:textId="724E7C4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again set aside $10 million to assist first-home buyers. </w:t>
      </w:r>
      <w:r w:rsidR="0027174C" w:rsidRPr="00F64DFE">
        <w:rPr>
          <w:rFonts w:ascii="Maiandra GD" w:hAnsi="Maiandra GD"/>
          <w:sz w:val="28"/>
          <w:szCs w:val="28"/>
        </w:rPr>
        <w:t xml:space="preserve">Fijians </w:t>
      </w:r>
      <w:r w:rsidR="005145BC" w:rsidRPr="00F64DFE">
        <w:rPr>
          <w:rFonts w:ascii="Maiandra GD" w:hAnsi="Maiandra GD"/>
          <w:sz w:val="28"/>
          <w:szCs w:val="28"/>
        </w:rPr>
        <w:t>with income of less than $50 thousand</w:t>
      </w:r>
      <w:r w:rsidRPr="00F64DFE">
        <w:rPr>
          <w:rFonts w:ascii="Maiandra GD" w:hAnsi="Maiandra GD"/>
          <w:sz w:val="28"/>
          <w:szCs w:val="28"/>
        </w:rPr>
        <w:t xml:space="preserve"> </w:t>
      </w:r>
      <w:r w:rsidR="006A17B5" w:rsidRPr="00F64DFE">
        <w:rPr>
          <w:rFonts w:ascii="Maiandra GD" w:hAnsi="Maiandra GD"/>
          <w:sz w:val="28"/>
          <w:szCs w:val="28"/>
        </w:rPr>
        <w:t xml:space="preserve">annually </w:t>
      </w:r>
      <w:r w:rsidRPr="00F64DFE">
        <w:rPr>
          <w:rFonts w:ascii="Maiandra GD" w:hAnsi="Maiandra GD"/>
          <w:sz w:val="28"/>
          <w:szCs w:val="28"/>
        </w:rPr>
        <w:t>are</w:t>
      </w:r>
      <w:r w:rsidR="005145BC" w:rsidRPr="00F64DFE">
        <w:rPr>
          <w:rFonts w:ascii="Maiandra GD" w:hAnsi="Maiandra GD"/>
          <w:sz w:val="28"/>
          <w:szCs w:val="28"/>
        </w:rPr>
        <w:t xml:space="preserve"> eligible for a grant of $10 thousand</w:t>
      </w:r>
      <w:r w:rsidRPr="00F64DFE">
        <w:rPr>
          <w:rFonts w:ascii="Maiandra GD" w:hAnsi="Maiandra GD"/>
          <w:sz w:val="28"/>
          <w:szCs w:val="28"/>
        </w:rPr>
        <w:t xml:space="preserve"> for the construction </w:t>
      </w:r>
      <w:r w:rsidR="005145BC" w:rsidRPr="00F64DFE">
        <w:rPr>
          <w:rFonts w:ascii="Maiandra GD" w:hAnsi="Maiandra GD"/>
          <w:sz w:val="28"/>
          <w:szCs w:val="28"/>
        </w:rPr>
        <w:t xml:space="preserve">of a new </w:t>
      </w:r>
      <w:r w:rsidR="005145BC" w:rsidRPr="00F64DFE">
        <w:rPr>
          <w:rFonts w:ascii="Maiandra GD" w:hAnsi="Maiandra GD"/>
          <w:sz w:val="28"/>
          <w:szCs w:val="28"/>
        </w:rPr>
        <w:lastRenderedPageBreak/>
        <w:t>house. A grant of $5 thousand</w:t>
      </w:r>
      <w:r w:rsidRPr="00F64DFE">
        <w:rPr>
          <w:rFonts w:ascii="Maiandra GD" w:hAnsi="Maiandra GD"/>
          <w:sz w:val="28"/>
          <w:szCs w:val="28"/>
        </w:rPr>
        <w:t xml:space="preserve"> is also available for the purchase of an existing first home. </w:t>
      </w:r>
    </w:p>
    <w:p w14:paraId="7049A95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In addition, we </w:t>
      </w:r>
      <w:r w:rsidR="003E3613" w:rsidRPr="00F64DFE">
        <w:rPr>
          <w:rFonts w:ascii="Maiandra GD" w:hAnsi="Maiandra GD"/>
          <w:sz w:val="28"/>
          <w:szCs w:val="28"/>
        </w:rPr>
        <w:t xml:space="preserve">will continue with </w:t>
      </w:r>
      <w:r w:rsidRPr="00F64DFE">
        <w:rPr>
          <w:rFonts w:ascii="Maiandra GD" w:hAnsi="Maiandra GD"/>
          <w:sz w:val="28"/>
          <w:szCs w:val="28"/>
        </w:rPr>
        <w:t xml:space="preserve">the VAT refund scheme to encourage construction of new houses by first-home owners. Proper documentation and verification is necessary to take advantage of this program. These incentives will encourage construction of new homes.  </w:t>
      </w:r>
    </w:p>
    <w:p w14:paraId="54F1BEF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Funding allocation is also been provided for the provision of low cost housing. </w:t>
      </w:r>
    </w:p>
    <w:p w14:paraId="59375C66" w14:textId="43C3545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Public Rental Board is provided $3.4 million for the completion of 50 flats in Naqere Savusavu and a further $</w:t>
      </w:r>
      <w:r w:rsidR="005145BC" w:rsidRPr="00F64DFE">
        <w:rPr>
          <w:rFonts w:ascii="Maiandra GD" w:hAnsi="Maiandra GD"/>
          <w:sz w:val="28"/>
          <w:szCs w:val="28"/>
        </w:rPr>
        <w:t>700 thousand</w:t>
      </w:r>
      <w:r w:rsidRPr="00F64DFE">
        <w:rPr>
          <w:rFonts w:ascii="Maiandra GD" w:hAnsi="Maiandra GD"/>
          <w:sz w:val="28"/>
          <w:szCs w:val="28"/>
        </w:rPr>
        <w:t xml:space="preserve"> for the completion of the 36 flats in Uci place Kalabu.  </w:t>
      </w:r>
    </w:p>
    <w:p w14:paraId="3BE09304" w14:textId="5FD3D941" w:rsidR="004328B2"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is also providing $</w:t>
      </w:r>
      <w:r w:rsidR="00B10CBC" w:rsidRPr="00F64DFE">
        <w:rPr>
          <w:rFonts w:ascii="Maiandra GD" w:hAnsi="Maiandra GD"/>
          <w:sz w:val="28"/>
          <w:szCs w:val="28"/>
        </w:rPr>
        <w:t>500 thousand</w:t>
      </w:r>
      <w:r w:rsidRPr="00F64DFE">
        <w:rPr>
          <w:rFonts w:ascii="Maiandra GD" w:hAnsi="Maiandra GD"/>
          <w:sz w:val="28"/>
          <w:szCs w:val="28"/>
        </w:rPr>
        <w:t xml:space="preserve"> towards the “social housing policy” that allows Housing Authority to write off loans under special circumstances of hardship. Some 400 households and 17 village housing schemes have been assisted since the introduction of this noble initiative in 2011. Next year’s allocation </w:t>
      </w:r>
      <w:r w:rsidR="004328B2" w:rsidRPr="00F64DFE">
        <w:rPr>
          <w:rFonts w:ascii="Maiandra GD" w:hAnsi="Maiandra GD"/>
          <w:sz w:val="28"/>
          <w:szCs w:val="28"/>
        </w:rPr>
        <w:t xml:space="preserve">is expected to </w:t>
      </w:r>
      <w:r w:rsidRPr="00F64DFE">
        <w:rPr>
          <w:rFonts w:ascii="Maiandra GD" w:hAnsi="Maiandra GD"/>
          <w:sz w:val="28"/>
          <w:szCs w:val="28"/>
        </w:rPr>
        <w:t xml:space="preserve">assist </w:t>
      </w:r>
      <w:r w:rsidR="006671DF" w:rsidRPr="00F64DFE">
        <w:rPr>
          <w:rFonts w:ascii="Maiandra GD" w:hAnsi="Maiandra GD"/>
          <w:sz w:val="28"/>
          <w:szCs w:val="28"/>
        </w:rPr>
        <w:t xml:space="preserve">a number of </w:t>
      </w:r>
      <w:r w:rsidRPr="00F64DFE">
        <w:rPr>
          <w:rFonts w:ascii="Maiandra GD" w:hAnsi="Maiandra GD"/>
          <w:sz w:val="28"/>
          <w:szCs w:val="28"/>
        </w:rPr>
        <w:t xml:space="preserve">families. </w:t>
      </w:r>
      <w:r w:rsidR="004328B2" w:rsidRPr="00F64DFE">
        <w:rPr>
          <w:rFonts w:ascii="Maiandra GD" w:hAnsi="Maiandra GD"/>
          <w:sz w:val="28"/>
          <w:szCs w:val="28"/>
        </w:rPr>
        <w:t>A review of this initiative will also be put in place.</w:t>
      </w:r>
    </w:p>
    <w:p w14:paraId="3174D1C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continue with the squatter upgrading and resettlement project with a budget of $3 million next year. This will cater for the ongoing projects at Cuvu, Caubati and Ledrusasa, which is scheduled to be completed next year with lease titles provided to 260 households. This funding allocation will also cater for the upgrading in Sasawira, which will be completed by 2016 and produce 150 leases. </w:t>
      </w:r>
    </w:p>
    <w:p w14:paraId="699F8FA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Government is providing $2 million next year for phases 1 and 2 of the Lagilagi Housing Development project. This will cater for the completion of the 143 home units, community hall, kindergarten and playground and is undertaken in partnership with the Peoples Community Network. </w:t>
      </w:r>
    </w:p>
    <w:p w14:paraId="2957293A" w14:textId="2772ADF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continue to fund the Town Wide Informal Settlement Upgrading Project with a funding provision of $3 million in 2015. The funding is for the upgra</w:t>
      </w:r>
      <w:r w:rsidR="00D3364A" w:rsidRPr="00F64DFE">
        <w:rPr>
          <w:rFonts w:ascii="Maiandra GD" w:hAnsi="Maiandra GD"/>
          <w:sz w:val="28"/>
          <w:szCs w:val="28"/>
        </w:rPr>
        <w:t>de of informal settlements on i</w:t>
      </w:r>
      <w:r w:rsidRPr="00F64DFE">
        <w:rPr>
          <w:rFonts w:ascii="Maiandra GD" w:hAnsi="Maiandra GD"/>
          <w:sz w:val="28"/>
          <w:szCs w:val="28"/>
        </w:rPr>
        <w:t>Taukei land</w:t>
      </w:r>
      <w:r w:rsidR="007F5618" w:rsidRPr="00F64DFE">
        <w:rPr>
          <w:rFonts w:ascii="Maiandra GD" w:hAnsi="Maiandra GD"/>
          <w:sz w:val="28"/>
          <w:szCs w:val="28"/>
        </w:rPr>
        <w:t xml:space="preserve"> in various areas between Suva and Lami </w:t>
      </w:r>
      <w:r w:rsidR="00A127C6" w:rsidRPr="00F64DFE">
        <w:rPr>
          <w:rFonts w:ascii="Maiandra GD" w:hAnsi="Maiandra GD"/>
          <w:sz w:val="28"/>
          <w:szCs w:val="28"/>
        </w:rPr>
        <w:t xml:space="preserve">(Qauia, Wakanisila, Nadonumai, and Waidamudamu) </w:t>
      </w:r>
      <w:r w:rsidRPr="00F64DFE">
        <w:rPr>
          <w:rFonts w:ascii="Maiandra GD" w:hAnsi="Maiandra GD"/>
          <w:sz w:val="28"/>
          <w:szCs w:val="28"/>
        </w:rPr>
        <w:t xml:space="preserve">and will ensure provision of water and sewer services, electricity and road connection. The project upon completion will benefit approximately 1,050 households. </w:t>
      </w:r>
    </w:p>
    <w:p w14:paraId="0FD55FF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Similarly, $530 thousand is allocated for the City Wide Squatter Upgrading Project to upgrade settlements in urban and peri-urban areas in the Suva-Nausori corridor, Nadi-Lautoka corridor, Labasa and Savusavu. </w:t>
      </w:r>
    </w:p>
    <w:p w14:paraId="07CECAD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providing $500 thousand to the Housing Assistance Relief Trust for renovation and construction of new HART homes. </w:t>
      </w:r>
    </w:p>
    <w:p w14:paraId="2349551B" w14:textId="77777777" w:rsidR="00F60417"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t>
      </w:r>
    </w:p>
    <w:p w14:paraId="4F52B7F6" w14:textId="3BA6F3DE" w:rsidR="005E1B15"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is also allocating $1.1 million next year toward</w:t>
      </w:r>
      <w:r w:rsidR="003C391C" w:rsidRPr="00F64DFE">
        <w:rPr>
          <w:rFonts w:ascii="Maiandra GD" w:hAnsi="Maiandra GD"/>
          <w:sz w:val="28"/>
          <w:szCs w:val="28"/>
        </w:rPr>
        <w:t>s emergency assistance for home</w:t>
      </w:r>
      <w:r w:rsidRPr="00F64DFE">
        <w:rPr>
          <w:rFonts w:ascii="Maiandra GD" w:hAnsi="Maiandra GD"/>
          <w:sz w:val="28"/>
          <w:szCs w:val="28"/>
        </w:rPr>
        <w:t>-fire victims. This is available to those with proper lease titl</w:t>
      </w:r>
      <w:r w:rsidR="00D37693" w:rsidRPr="00F64DFE">
        <w:rPr>
          <w:rFonts w:ascii="Maiandra GD" w:hAnsi="Maiandra GD"/>
          <w:sz w:val="28"/>
          <w:szCs w:val="28"/>
        </w:rPr>
        <w:t>es but earning less than $20 thousand</w:t>
      </w:r>
      <w:r w:rsidRPr="00F64DFE">
        <w:rPr>
          <w:rFonts w:ascii="Maiandra GD" w:hAnsi="Maiandra GD"/>
          <w:sz w:val="28"/>
          <w:szCs w:val="28"/>
        </w:rPr>
        <w:t xml:space="preserve"> and without insurance coverage for fire. </w:t>
      </w:r>
    </w:p>
    <w:p w14:paraId="3E728341" w14:textId="77777777" w:rsidR="008B03D5" w:rsidRPr="00F64DFE" w:rsidRDefault="008B03D5" w:rsidP="00E04E2C">
      <w:pPr>
        <w:spacing w:after="240" w:line="360" w:lineRule="auto"/>
        <w:jc w:val="both"/>
        <w:rPr>
          <w:rFonts w:ascii="Maiandra GD" w:hAnsi="Maiandra GD"/>
          <w:sz w:val="28"/>
          <w:szCs w:val="28"/>
        </w:rPr>
      </w:pPr>
    </w:p>
    <w:p w14:paraId="33683953"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lastRenderedPageBreak/>
        <w:t>Poverty Alleviation and Social Protection</w:t>
      </w:r>
    </w:p>
    <w:p w14:paraId="406C00A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is committed to protecting the vulnerable and the financially disadvantaged. </w:t>
      </w:r>
    </w:p>
    <w:p w14:paraId="0A61651B" w14:textId="1A056D8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coverage of Government’s welfare assistance has increased since the reform of</w:t>
      </w:r>
      <w:r w:rsidR="00292D78" w:rsidRPr="00F64DFE">
        <w:rPr>
          <w:rFonts w:ascii="Maiandra GD" w:hAnsi="Maiandra GD"/>
          <w:sz w:val="28"/>
          <w:szCs w:val="28"/>
        </w:rPr>
        <w:t xml:space="preserve"> our social protection program</w:t>
      </w:r>
      <w:r w:rsidRPr="00F64DFE">
        <w:rPr>
          <w:rFonts w:ascii="Maiandra GD" w:hAnsi="Maiandra GD"/>
          <w:sz w:val="28"/>
          <w:szCs w:val="28"/>
        </w:rPr>
        <w:t xml:space="preserve"> in 2012 and the introduction of the Poverty Benefit Scheme.  Government next year will undertake a comprehensive review of the eligibility criteria and iron out certain administra</w:t>
      </w:r>
      <w:r w:rsidR="00265D20" w:rsidRPr="00F64DFE">
        <w:rPr>
          <w:rFonts w:ascii="Maiandra GD" w:hAnsi="Maiandra GD"/>
          <w:sz w:val="28"/>
          <w:szCs w:val="28"/>
        </w:rPr>
        <w:t xml:space="preserve">tive issues to ensure that </w:t>
      </w:r>
      <w:r w:rsidRPr="00F64DFE">
        <w:rPr>
          <w:rFonts w:ascii="Maiandra GD" w:hAnsi="Maiandra GD"/>
          <w:sz w:val="28"/>
          <w:szCs w:val="28"/>
        </w:rPr>
        <w:t xml:space="preserve">those with genuine needs are assisted.  </w:t>
      </w:r>
    </w:p>
    <w:p w14:paraId="557061E6"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Ministry of Women, Children and Poverty Alleviation is provided an increased allocation of $44.8 million next year. This is an increase of $4.4 million from this year. </w:t>
      </w:r>
    </w:p>
    <w:p w14:paraId="53688B0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$22 million for next year for the Poverty Benefit Scheme. The food voucher will be increased to $50 from the current $30 and the cash component reduced from $60 to $50. This in total would be $10 more than the current package. We expect to assist some 17,000 Fijians are through the poverty benefit scheme next year. </w:t>
      </w:r>
    </w:p>
    <w:p w14:paraId="6CAA302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we undertake this change keeping in mind the provision of free water, prescribed medicine, electricity, education, and milk for Year 1 students. With most of these essential items now provided free of charge by Government, the cash component has been converted towards an increased food voucher allocation. This will also reduce abuse of welfare payments. </w:t>
      </w:r>
    </w:p>
    <w:p w14:paraId="58074E18" w14:textId="1FEBFE3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pursued a number of policy options over the years to ease the cost of living for low- and </w:t>
      </w:r>
      <w:r w:rsidRPr="00F64DFE">
        <w:rPr>
          <w:rFonts w:ascii="Maiandra GD" w:hAnsi="Maiandra GD"/>
          <w:sz w:val="28"/>
          <w:szCs w:val="28"/>
        </w:rPr>
        <w:lastRenderedPageBreak/>
        <w:t>middle-income earners. Apart from th</w:t>
      </w:r>
      <w:r w:rsidR="00292D78" w:rsidRPr="00F64DFE">
        <w:rPr>
          <w:rFonts w:ascii="Maiandra GD" w:hAnsi="Maiandra GD"/>
          <w:sz w:val="28"/>
          <w:szCs w:val="28"/>
        </w:rPr>
        <w:t>e targeted expenditure program</w:t>
      </w:r>
      <w:r w:rsidRPr="00F64DFE">
        <w:rPr>
          <w:rFonts w:ascii="Maiandra GD" w:hAnsi="Maiandra GD"/>
          <w:sz w:val="28"/>
          <w:szCs w:val="28"/>
        </w:rPr>
        <w:t xml:space="preserve">s that I have just highlighted, Government over the years </w:t>
      </w:r>
      <w:r w:rsidR="00265D20" w:rsidRPr="00F64DFE">
        <w:rPr>
          <w:rFonts w:ascii="Maiandra GD" w:hAnsi="Maiandra GD"/>
          <w:sz w:val="28"/>
          <w:szCs w:val="28"/>
        </w:rPr>
        <w:t xml:space="preserve">has </w:t>
      </w:r>
      <w:r w:rsidRPr="00F64DFE">
        <w:rPr>
          <w:rFonts w:ascii="Maiandra GD" w:hAnsi="Maiandra GD"/>
          <w:sz w:val="28"/>
          <w:szCs w:val="28"/>
        </w:rPr>
        <w:t xml:space="preserve">increased the income tax threshold, reduced duty on essential items, </w:t>
      </w:r>
      <w:r w:rsidR="00F60417" w:rsidRPr="00F64DFE">
        <w:rPr>
          <w:rFonts w:ascii="Maiandra GD" w:hAnsi="Maiandra GD"/>
          <w:sz w:val="28"/>
          <w:szCs w:val="28"/>
        </w:rPr>
        <w:t>continued with zero-rating of VAT</w:t>
      </w:r>
      <w:r w:rsidR="00292311" w:rsidRPr="00F64DFE">
        <w:rPr>
          <w:rFonts w:ascii="Maiandra GD" w:hAnsi="Maiandra GD"/>
          <w:sz w:val="28"/>
          <w:szCs w:val="28"/>
        </w:rPr>
        <w:t xml:space="preserve"> </w:t>
      </w:r>
      <w:r w:rsidRPr="00F64DFE">
        <w:rPr>
          <w:rFonts w:ascii="Maiandra GD" w:hAnsi="Maiandra GD"/>
          <w:sz w:val="28"/>
          <w:szCs w:val="28"/>
        </w:rPr>
        <w:t>on certain products, int</w:t>
      </w:r>
      <w:r w:rsidR="00F86CB9" w:rsidRPr="00F64DFE">
        <w:rPr>
          <w:rFonts w:ascii="Maiandra GD" w:hAnsi="Maiandra GD"/>
          <w:sz w:val="28"/>
          <w:szCs w:val="28"/>
        </w:rPr>
        <w:t>roduced minimum wage, incentivis</w:t>
      </w:r>
      <w:r w:rsidRPr="00F64DFE">
        <w:rPr>
          <w:rFonts w:ascii="Maiandra GD" w:hAnsi="Maiandra GD"/>
          <w:sz w:val="28"/>
          <w:szCs w:val="28"/>
        </w:rPr>
        <w:t xml:space="preserve">ed investment and business activity for employment creation, and invested in skills development, amongst other things.  </w:t>
      </w:r>
    </w:p>
    <w:p w14:paraId="2B4BD273" w14:textId="5D577C6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we do not have full control over the prices of the many products Fijians consume that are sourced from abroad, such as wheat, meat products, fuel, and </w:t>
      </w:r>
      <w:r w:rsidR="00292311" w:rsidRPr="00F64DFE">
        <w:rPr>
          <w:rFonts w:ascii="Maiandra GD" w:hAnsi="Maiandra GD"/>
          <w:sz w:val="28"/>
          <w:szCs w:val="28"/>
        </w:rPr>
        <w:t>groceries</w:t>
      </w:r>
      <w:r w:rsidRPr="00F64DFE">
        <w:rPr>
          <w:rFonts w:ascii="Maiandra GD" w:hAnsi="Maiandra GD"/>
          <w:sz w:val="28"/>
          <w:szCs w:val="28"/>
        </w:rPr>
        <w:t>. Government believes that the best way to ease the cost of living for the poor is throug</w:t>
      </w:r>
      <w:r w:rsidR="00292D78" w:rsidRPr="00F64DFE">
        <w:rPr>
          <w:rFonts w:ascii="Maiandra GD" w:hAnsi="Maiandra GD"/>
          <w:sz w:val="28"/>
          <w:szCs w:val="28"/>
        </w:rPr>
        <w:t>h targeted expenditure program</w:t>
      </w:r>
      <w:r w:rsidRPr="00F64DFE">
        <w:rPr>
          <w:rFonts w:ascii="Maiandra GD" w:hAnsi="Maiandra GD"/>
          <w:sz w:val="28"/>
          <w:szCs w:val="28"/>
        </w:rPr>
        <w:t>s</w:t>
      </w:r>
      <w:r w:rsidR="00AE7236" w:rsidRPr="00F64DFE">
        <w:rPr>
          <w:rFonts w:ascii="Maiandra GD" w:hAnsi="Maiandra GD"/>
          <w:sz w:val="28"/>
          <w:szCs w:val="28"/>
        </w:rPr>
        <w:t xml:space="preserve"> </w:t>
      </w:r>
      <w:r w:rsidR="00292311" w:rsidRPr="00F64DFE">
        <w:rPr>
          <w:rFonts w:ascii="Maiandra GD" w:hAnsi="Maiandra GD"/>
          <w:sz w:val="28"/>
          <w:szCs w:val="28"/>
        </w:rPr>
        <w:t>and buying Fijian products</w:t>
      </w:r>
      <w:r w:rsidR="00CA6F69" w:rsidRPr="00F64DFE">
        <w:rPr>
          <w:rFonts w:ascii="Maiandra GD" w:hAnsi="Maiandra GD"/>
          <w:sz w:val="28"/>
          <w:szCs w:val="28"/>
        </w:rPr>
        <w:t xml:space="preserve"> currently available as substitutes. </w:t>
      </w:r>
    </w:p>
    <w:p w14:paraId="16D5568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Targeting these expenditures to the lower income people allows the poor to spend on other goods and services. This is a cost-effective response to the cost of living that puts more spending decisions in the hands of the people.  </w:t>
      </w:r>
    </w:p>
    <w:p w14:paraId="116631B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budget allocation for the social pension scheme has been increased to $8 million next year. The additional $5 million will accommodate the increase in the monthly allowance from $30 to $50 and also cater for the lowering of the eligibility age to 68 beginning </w:t>
      </w:r>
      <w:r w:rsidR="00F507C3" w:rsidRPr="00F64DFE">
        <w:rPr>
          <w:rFonts w:ascii="Maiandra GD" w:hAnsi="Maiandra GD"/>
          <w:sz w:val="28"/>
          <w:szCs w:val="28"/>
        </w:rPr>
        <w:t xml:space="preserve">from </w:t>
      </w:r>
      <w:r w:rsidRPr="00F64DFE">
        <w:rPr>
          <w:rFonts w:ascii="Maiandra GD" w:hAnsi="Maiandra GD"/>
          <w:sz w:val="28"/>
          <w:szCs w:val="28"/>
        </w:rPr>
        <w:t xml:space="preserve">1 July 2015. This will assist around 13,300 Fijians. </w:t>
      </w:r>
    </w:p>
    <w:p w14:paraId="188E392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eligibility age will be further lowered to 66 from 1 July </w:t>
      </w:r>
      <w:r w:rsidR="008130B1" w:rsidRPr="00F64DFE">
        <w:rPr>
          <w:rFonts w:ascii="Maiandra GD" w:hAnsi="Maiandra GD"/>
          <w:sz w:val="28"/>
          <w:szCs w:val="28"/>
        </w:rPr>
        <w:t xml:space="preserve">in </w:t>
      </w:r>
      <w:r w:rsidRPr="00F64DFE">
        <w:rPr>
          <w:rFonts w:ascii="Maiandra GD" w:hAnsi="Maiandra GD"/>
          <w:sz w:val="28"/>
          <w:szCs w:val="28"/>
        </w:rPr>
        <w:t xml:space="preserve">2016 and will continue to cater for those who do not have any form of income or are not part of any superannuation scheme.  </w:t>
      </w:r>
    </w:p>
    <w:p w14:paraId="2333A127" w14:textId="79D50A2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Government will continue funding for the Integrated Nation</w:t>
      </w:r>
      <w:r w:rsidR="00292D78" w:rsidRPr="00F64DFE">
        <w:rPr>
          <w:rFonts w:ascii="Maiandra GD" w:hAnsi="Maiandra GD"/>
          <w:sz w:val="28"/>
          <w:szCs w:val="28"/>
        </w:rPr>
        <w:t>al Poverty Eradication program</w:t>
      </w:r>
      <w:r w:rsidRPr="00F64DFE">
        <w:rPr>
          <w:rFonts w:ascii="Maiandra GD" w:hAnsi="Maiandra GD"/>
          <w:sz w:val="28"/>
          <w:szCs w:val="28"/>
        </w:rPr>
        <w:t xml:space="preserve"> with a budget of $300 thousand for monitoring of poverty alleviation schemes across Government. </w:t>
      </w:r>
    </w:p>
    <w:p w14:paraId="0EBA250B" w14:textId="7113B09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$500 thousand is allocated for </w:t>
      </w:r>
      <w:r w:rsidR="00292D78" w:rsidRPr="00F64DFE">
        <w:rPr>
          <w:rFonts w:ascii="Maiandra GD" w:hAnsi="Maiandra GD"/>
          <w:sz w:val="28"/>
          <w:szCs w:val="28"/>
        </w:rPr>
        <w:t>the welfare graduation program</w:t>
      </w:r>
      <w:r w:rsidRPr="00F64DFE">
        <w:rPr>
          <w:rFonts w:ascii="Maiandra GD" w:hAnsi="Maiandra GD"/>
          <w:sz w:val="28"/>
          <w:szCs w:val="28"/>
        </w:rPr>
        <w:t>, which helps able-bodied recipients of soci</w:t>
      </w:r>
      <w:r w:rsidR="00E11AF4" w:rsidRPr="00F64DFE">
        <w:rPr>
          <w:rFonts w:ascii="Maiandra GD" w:hAnsi="Maiandra GD"/>
          <w:sz w:val="28"/>
          <w:szCs w:val="28"/>
        </w:rPr>
        <w:t>al welfare find jobs or create</w:t>
      </w:r>
      <w:r w:rsidRPr="00F64DFE">
        <w:rPr>
          <w:rFonts w:ascii="Maiandra GD" w:hAnsi="Maiandra GD"/>
          <w:sz w:val="28"/>
          <w:szCs w:val="28"/>
        </w:rPr>
        <w:t xml:space="preserve"> their own income. In addition, $500 thousand is also allocated for the Sustainable Income Generating Project, which identifies squatters with agricultural backgrounds for training and farming activities that can generate income.</w:t>
      </w:r>
    </w:p>
    <w:p w14:paraId="162BE29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We will continue with the </w:t>
      </w:r>
      <w:r w:rsidR="00AE7948" w:rsidRPr="00F64DFE">
        <w:rPr>
          <w:rFonts w:ascii="Maiandra GD" w:hAnsi="Maiandra GD"/>
          <w:sz w:val="28"/>
          <w:szCs w:val="28"/>
        </w:rPr>
        <w:t xml:space="preserve">food-voucher </w:t>
      </w:r>
      <w:r w:rsidRPr="00F64DFE">
        <w:rPr>
          <w:rFonts w:ascii="Maiandra GD" w:hAnsi="Maiandra GD"/>
          <w:sz w:val="28"/>
          <w:szCs w:val="28"/>
        </w:rPr>
        <w:t xml:space="preserve">assistance provided for pregnant mothers in rural areas attending pre- and post-natal care with a budget support of $1 million. </w:t>
      </w:r>
    </w:p>
    <w:p w14:paraId="2CA0EBFD" w14:textId="65998D5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beef up its efforts to protect children from criminal activity and sexual assault. Government will establish help lines and work with NGOs to educate and empower children to report offences immediately to responsible aut</w:t>
      </w:r>
      <w:r w:rsidR="00284D25" w:rsidRPr="00F64DFE">
        <w:rPr>
          <w:rFonts w:ascii="Maiandra GD" w:hAnsi="Maiandra GD"/>
          <w:sz w:val="28"/>
          <w:szCs w:val="28"/>
        </w:rPr>
        <w:t>horities. A total budget of $500,000</w:t>
      </w:r>
      <w:r w:rsidRPr="00F64DFE">
        <w:rPr>
          <w:rFonts w:ascii="Maiandra GD" w:hAnsi="Maiandra GD"/>
          <w:sz w:val="28"/>
          <w:szCs w:val="28"/>
        </w:rPr>
        <w:t xml:space="preserve"> million is provided towards child protection.  </w:t>
      </w:r>
    </w:p>
    <w:p w14:paraId="348A0BA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Apart from this, $2 million is provided for next year to cater for child welfare, care and protection allowances that will assist more than 2,000 children. </w:t>
      </w:r>
    </w:p>
    <w:p w14:paraId="2EEE994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we are increasing funding for the Women’s Plan of Action to $1 million to address the 5 thematic areas under the plan. This will foster greater participation of women in formal sector employment and decision-making and help train women </w:t>
      </w:r>
      <w:r w:rsidRPr="00F64DFE">
        <w:rPr>
          <w:rFonts w:ascii="Maiandra GD" w:hAnsi="Maiandra GD"/>
          <w:sz w:val="28"/>
          <w:szCs w:val="28"/>
        </w:rPr>
        <w:lastRenderedPageBreak/>
        <w:t xml:space="preserve">community leaders to better advocate for women and defend women’s rights. </w:t>
      </w:r>
    </w:p>
    <w:p w14:paraId="127A2F4D" w14:textId="4ED0EB9F"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$500 thousand for another Women’s Expo, after the </w:t>
      </w:r>
      <w:r w:rsidR="00284D25" w:rsidRPr="00F64DFE">
        <w:rPr>
          <w:rFonts w:ascii="Maiandra GD" w:hAnsi="Maiandra GD"/>
          <w:sz w:val="28"/>
          <w:szCs w:val="28"/>
        </w:rPr>
        <w:t xml:space="preserve">wonderful </w:t>
      </w:r>
      <w:r w:rsidRPr="00F64DFE">
        <w:rPr>
          <w:rFonts w:ascii="Maiandra GD" w:hAnsi="Maiandra GD"/>
          <w:sz w:val="28"/>
          <w:szCs w:val="28"/>
        </w:rPr>
        <w:t xml:space="preserve">success of this year’s inaugural event, and we plan to make it annual national event. The Expo provides a good networking opportunity for women to market their products and at the same time get training to develop their own entrepreneurship. </w:t>
      </w:r>
    </w:p>
    <w:p w14:paraId="74756AE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 Constitution provides to persons with disabilities the right to reasonable adaptation of buildings, infrastructure, vehicles and working arrangements to enable their full participation in society. The National Council of Disabled Persons will get a grant of $290 thousand in 2015. </w:t>
      </w:r>
    </w:p>
    <w:p w14:paraId="5792CFC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budget for Fiji Servicemen’s After Care Fund has been increased to $8.4 million next year. </w:t>
      </w:r>
    </w:p>
    <w:p w14:paraId="363AA1A6"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Next year we will also provide assistance to our Christmas Island Veterans with a budget support of $2.95 million. </w:t>
      </w:r>
    </w:p>
    <w:p w14:paraId="02581D4C"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Youth and Sports</w:t>
      </w:r>
    </w:p>
    <w:p w14:paraId="0968A4B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youth empowerment and development are important for the future of any country. </w:t>
      </w:r>
    </w:p>
    <w:p w14:paraId="0E8475A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With the reduction in our voting age to 18, all our youths have been given a say in the national affairs of the country – to be involved as a voter or even as a parliamentarian. This has come with other political rights. </w:t>
      </w:r>
    </w:p>
    <w:p w14:paraId="0AA2385E" w14:textId="4F4DB69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Madam Speaker, Government </w:t>
      </w:r>
      <w:r w:rsidR="00292D78" w:rsidRPr="00F64DFE">
        <w:rPr>
          <w:rFonts w:ascii="Maiandra GD" w:hAnsi="Maiandra GD"/>
          <w:sz w:val="28"/>
          <w:szCs w:val="28"/>
        </w:rPr>
        <w:t>will continue with its program</w:t>
      </w:r>
      <w:r w:rsidRPr="00F64DFE">
        <w:rPr>
          <w:rFonts w:ascii="Maiandra GD" w:hAnsi="Maiandra GD"/>
          <w:sz w:val="28"/>
          <w:szCs w:val="28"/>
        </w:rPr>
        <w:t xml:space="preserve">s to develop civic awareness among youth and develop the capabilities of young people through multi-skill training. Promotion of sporting activities and development of sports facilities will also be undertaken next year. A total of $16.7 million is provided to the Ministry of Youths and Sports. </w:t>
      </w:r>
    </w:p>
    <w:p w14:paraId="0C5914E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$852 thousand next year for the upgrading, infrastructural enhancement and procurement of equipment for the Naleba and Naqere Training Centre, Valelevu Youth Tarining Centre and Sigatoka and Yavitu Youth Centre. </w:t>
      </w:r>
    </w:p>
    <w:p w14:paraId="50848EB8" w14:textId="3D186523"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 further $700 thousand is provided for youth capac</w:t>
      </w:r>
      <w:r w:rsidR="00AA4223" w:rsidRPr="00F64DFE">
        <w:rPr>
          <w:rFonts w:ascii="Maiandra GD" w:hAnsi="Maiandra GD"/>
          <w:sz w:val="28"/>
          <w:szCs w:val="28"/>
        </w:rPr>
        <w:t>ity building and training, and further funds have been allocated</w:t>
      </w:r>
      <w:r w:rsidRPr="00F64DFE">
        <w:rPr>
          <w:rFonts w:ascii="Maiandra GD" w:hAnsi="Maiandra GD"/>
          <w:sz w:val="28"/>
          <w:szCs w:val="28"/>
        </w:rPr>
        <w:t xml:space="preserve"> for the upgrading of rural school fields. This investment will allow development of sporting talent in rural areas.</w:t>
      </w:r>
    </w:p>
    <w:p w14:paraId="0863F70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next year will also provide financial assistance to overseas sporting tours of our national teams. This includes the Fiji U17 men’s football team, Pacific Rugby Cup, Junior Rugby World Cup, U20 Soccer World Cup, Pacific Games, World Netball Competition, Pacific Nations Cup, Commonwealth Youth Games, Rugby World Cup and U17 Women’s Football. A sum of $2 million is allocated to cater for this. </w:t>
      </w:r>
    </w:p>
    <w:p w14:paraId="7E08C951" w14:textId="0C93385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$400 thousand is allocated for hosting of international tournaments in Fiji. Government has also provided $200 thousand f</w:t>
      </w:r>
      <w:r w:rsidR="00292D78" w:rsidRPr="00F64DFE">
        <w:rPr>
          <w:rFonts w:ascii="Maiandra GD" w:hAnsi="Maiandra GD"/>
          <w:sz w:val="28"/>
          <w:szCs w:val="28"/>
        </w:rPr>
        <w:t>or the sports outreach program</w:t>
      </w:r>
      <w:r w:rsidRPr="00F64DFE">
        <w:rPr>
          <w:rFonts w:ascii="Maiandra GD" w:hAnsi="Maiandra GD"/>
          <w:sz w:val="28"/>
          <w:szCs w:val="28"/>
        </w:rPr>
        <w:t xml:space="preserve">. </w:t>
      </w:r>
    </w:p>
    <w:p w14:paraId="3220195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a budget support of $2 million to engage overseas coaches to provide international expertise in sports </w:t>
      </w:r>
      <w:r w:rsidRPr="00F64DFE">
        <w:rPr>
          <w:rFonts w:ascii="Maiandra GD" w:hAnsi="Maiandra GD"/>
          <w:sz w:val="28"/>
          <w:szCs w:val="28"/>
        </w:rPr>
        <w:lastRenderedPageBreak/>
        <w:t xml:space="preserve">development.  We introduced this assistance this year, and we were to attract and hire reputable coaches with international stature. The 150 percent tax deduction for contributions by the corporate sector for recruitment of international coaches will continue. </w:t>
      </w:r>
    </w:p>
    <w:p w14:paraId="1479149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$1.6 million is provided for the construction of Rural Sports Complexes in Gau</w:t>
      </w:r>
      <w:r w:rsidR="00274A67" w:rsidRPr="00F64DFE">
        <w:rPr>
          <w:rFonts w:ascii="Maiandra GD" w:hAnsi="Maiandra GD"/>
          <w:sz w:val="28"/>
          <w:szCs w:val="28"/>
        </w:rPr>
        <w:t xml:space="preserve"> and Kadavu</w:t>
      </w:r>
      <w:r w:rsidRPr="00F64DFE">
        <w:rPr>
          <w:rFonts w:ascii="Maiandra GD" w:hAnsi="Maiandra GD"/>
          <w:sz w:val="28"/>
          <w:szCs w:val="28"/>
        </w:rPr>
        <w:t>. The lease payments have been made, and survey of construction sites, design work and construction proper will be undertaken next year. The Government of China has confirmed its commitment to fund the Vunidawa Sports Complex.</w:t>
      </w:r>
    </w:p>
    <w:p w14:paraId="0418CE77" w14:textId="1F17B034"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We are also providing $3 million for upgrade and maintenance</w:t>
      </w:r>
      <w:r w:rsidR="008D0F8F" w:rsidRPr="00F64DFE">
        <w:rPr>
          <w:rFonts w:ascii="Maiandra GD" w:hAnsi="Maiandra GD"/>
          <w:sz w:val="28"/>
          <w:szCs w:val="28"/>
        </w:rPr>
        <w:t xml:space="preserve"> of existing sports facilities, including in Lawaqa Park.</w:t>
      </w:r>
    </w:p>
    <w:p w14:paraId="34AEF211" w14:textId="286EC07F"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National Sports Commission will receive an operating grant of $800 thousand.</w:t>
      </w:r>
    </w:p>
    <w:p w14:paraId="36895483"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Urban and Peri-Urban Development</w:t>
      </w:r>
    </w:p>
    <w:p w14:paraId="27342575" w14:textId="39264EB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will provide financial support for urban and peri-urban development in partnership with municipal councils. This is</w:t>
      </w:r>
      <w:r w:rsidR="00D96138" w:rsidRPr="00F64DFE">
        <w:rPr>
          <w:rFonts w:ascii="Maiandra GD" w:hAnsi="Maiandra GD"/>
          <w:sz w:val="28"/>
          <w:szCs w:val="28"/>
        </w:rPr>
        <w:t xml:space="preserve"> apart from road improvements, </w:t>
      </w:r>
      <w:r w:rsidRPr="00F64DFE">
        <w:rPr>
          <w:rFonts w:ascii="Maiandra GD" w:hAnsi="Maiandra GD"/>
          <w:sz w:val="28"/>
          <w:szCs w:val="28"/>
        </w:rPr>
        <w:t>traffic lights and other auxiliary services provided by the Fiji Roads Authority.</w:t>
      </w:r>
    </w:p>
    <w:p w14:paraId="55D2B81A" w14:textId="3BDB8C52" w:rsidR="00D96138"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In 2015, $3 million is allocated under the Challenge and Investment Fund to assist municipal councils to undertake capital projects in collaboration with the private sector. This would include upgrading and maintenance work and procurement of garbage collecting trucks.  </w:t>
      </w:r>
    </w:p>
    <w:p w14:paraId="2B3021E8" w14:textId="3314826E"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$2 million is budgeted for new town development in Seaqaqa and Nabouwalu. Fur</w:t>
      </w:r>
      <w:r w:rsidR="009B79F4" w:rsidRPr="00F64DFE">
        <w:rPr>
          <w:rFonts w:ascii="Maiandra GD" w:hAnsi="Maiandra GD"/>
          <w:sz w:val="28"/>
          <w:szCs w:val="28"/>
        </w:rPr>
        <w:t>ther development of these centre</w:t>
      </w:r>
      <w:r w:rsidRPr="00F64DFE">
        <w:rPr>
          <w:rFonts w:ascii="Maiandra GD" w:hAnsi="Maiandra GD"/>
          <w:sz w:val="28"/>
          <w:szCs w:val="28"/>
        </w:rPr>
        <w:t>s will reduce urban migration and create employment in these areas.</w:t>
      </w:r>
    </w:p>
    <w:p w14:paraId="7091811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been encouraging development and upgrade of proper market facilities in urban and peri-urban centres to support income generation from agro-based activity and for effective waste management in cities and towns. We are providing $1.2 million </w:t>
      </w:r>
      <w:r w:rsidR="00C21A29" w:rsidRPr="00F64DFE">
        <w:rPr>
          <w:rFonts w:ascii="Maiandra GD" w:hAnsi="Maiandra GD"/>
          <w:sz w:val="28"/>
          <w:szCs w:val="28"/>
        </w:rPr>
        <w:t>i</w:t>
      </w:r>
      <w:r w:rsidRPr="00F64DFE">
        <w:rPr>
          <w:rFonts w:ascii="Maiandra GD" w:hAnsi="Maiandra GD"/>
          <w:sz w:val="28"/>
          <w:szCs w:val="28"/>
        </w:rPr>
        <w:t xml:space="preserve">n 2015 for development work at the Nasinu market in Laqere. </w:t>
      </w:r>
    </w:p>
    <w:p w14:paraId="191352D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is providing $1 million for the construction of the waste transfer station in the Central Divis</w:t>
      </w:r>
      <w:r w:rsidR="0050670F" w:rsidRPr="00F64DFE">
        <w:rPr>
          <w:rFonts w:ascii="Maiandra GD" w:hAnsi="Maiandra GD"/>
          <w:sz w:val="28"/>
          <w:szCs w:val="28"/>
        </w:rPr>
        <w:t>i</w:t>
      </w:r>
      <w:r w:rsidRPr="00F64DFE">
        <w:rPr>
          <w:rFonts w:ascii="Maiandra GD" w:hAnsi="Maiandra GD"/>
          <w:sz w:val="28"/>
          <w:szCs w:val="28"/>
        </w:rPr>
        <w:t xml:space="preserve">on in order to improve waste management in the Suva-Nausori area. Waste from municipal councils will be collected and sorted here before being transported to the Naboro Landfill. This investment is critical to move towards waste recycling. </w:t>
      </w:r>
    </w:p>
    <w:p w14:paraId="155CB33B"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$2.9 million for the expansion of the Naboro Landfill and $1.2 million as subsidy for municipal councils to use the landfill.  </w:t>
      </w:r>
    </w:p>
    <w:p w14:paraId="2054A4B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launched its Green Growth Framework following a multi- stakeholder consultation forum this year. We are providing $100 thousand for the advocacy of the green growth framework. </w:t>
      </w:r>
    </w:p>
    <w:p w14:paraId="6A3FE8D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b/>
          <w:sz w:val="28"/>
          <w:szCs w:val="28"/>
        </w:rPr>
        <w:t>Rural Development</w:t>
      </w:r>
    </w:p>
    <w:p w14:paraId="30D4F45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rural development is also a high priority on Government’s development agenda. Government has placed special emphasis on the provision of proper roads, electricity, water </w:t>
      </w:r>
      <w:r w:rsidRPr="00F64DFE">
        <w:rPr>
          <w:rFonts w:ascii="Maiandra GD" w:hAnsi="Maiandra GD"/>
          <w:sz w:val="28"/>
          <w:szCs w:val="28"/>
        </w:rPr>
        <w:lastRenderedPageBreak/>
        <w:t xml:space="preserve">supply and income generating opportunities in the rural and maritime region. </w:t>
      </w:r>
    </w:p>
    <w:p w14:paraId="74AFC00B" w14:textId="0A75931B"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For 2015, Government has increased the allocation for small-grants projects to $7 million to provide funds for development projects in the rural and maritime regions. This is administered by the Prime Minister’s Office. </w:t>
      </w:r>
    </w:p>
    <w:p w14:paraId="1567568B" w14:textId="02ADAF7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 further $1.5 million is allocated as a grant for self-help projects to undertake community development initiatives on a co</w:t>
      </w:r>
      <w:r w:rsidR="00292D78" w:rsidRPr="00F64DFE">
        <w:rPr>
          <w:rFonts w:ascii="Maiandra GD" w:hAnsi="Maiandra GD"/>
          <w:sz w:val="28"/>
          <w:szCs w:val="28"/>
        </w:rPr>
        <w:t>st sharing basis. This program</w:t>
      </w:r>
      <w:r w:rsidRPr="00F64DFE">
        <w:rPr>
          <w:rFonts w:ascii="Maiandra GD" w:hAnsi="Maiandra GD"/>
          <w:sz w:val="28"/>
          <w:szCs w:val="28"/>
        </w:rPr>
        <w:t xml:space="preserve"> has assisted many rural communities gain access to basic essential services like water supply. </w:t>
      </w:r>
    </w:p>
    <w:p w14:paraId="386FBF61" w14:textId="601B44C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th</w:t>
      </w:r>
      <w:r w:rsidR="00292D78" w:rsidRPr="00F64DFE">
        <w:rPr>
          <w:rFonts w:ascii="Maiandra GD" w:hAnsi="Maiandra GD"/>
          <w:sz w:val="28"/>
          <w:szCs w:val="28"/>
        </w:rPr>
        <w:t>e Northern Development program</w:t>
      </w:r>
      <w:r w:rsidRPr="00F64DFE">
        <w:rPr>
          <w:rFonts w:ascii="Maiandra GD" w:hAnsi="Maiandra GD"/>
          <w:sz w:val="28"/>
          <w:szCs w:val="28"/>
        </w:rPr>
        <w:t xml:space="preserve"> will continue with a funding of $1.5 million to support small and micro enterprise ventures in the Northern Division. Government is also providing $1 million for the Integrated Human Resource </w:t>
      </w:r>
      <w:r w:rsidR="00292D78" w:rsidRPr="00F64DFE">
        <w:rPr>
          <w:rFonts w:ascii="Maiandra GD" w:hAnsi="Maiandra GD"/>
          <w:sz w:val="28"/>
          <w:szCs w:val="28"/>
        </w:rPr>
        <w:t>Development program</w:t>
      </w:r>
      <w:r w:rsidRPr="00F64DFE">
        <w:rPr>
          <w:rFonts w:ascii="Maiandra GD" w:hAnsi="Maiandra GD"/>
          <w:sz w:val="28"/>
          <w:szCs w:val="28"/>
        </w:rPr>
        <w:t xml:space="preserve"> to fund income-generating projects. </w:t>
      </w:r>
    </w:p>
    <w:p w14:paraId="320DBE83" w14:textId="621240C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w:t>
      </w:r>
      <w:r w:rsidR="00E11AF4" w:rsidRPr="00F64DFE">
        <w:rPr>
          <w:rFonts w:ascii="Maiandra GD" w:hAnsi="Maiandra GD"/>
          <w:sz w:val="28"/>
          <w:szCs w:val="28"/>
        </w:rPr>
        <w:t>nt has allocated $1.5 million</w:t>
      </w:r>
      <w:r w:rsidRPr="00F64DFE">
        <w:rPr>
          <w:rFonts w:ascii="Maiandra GD" w:hAnsi="Maiandra GD"/>
          <w:sz w:val="28"/>
          <w:szCs w:val="28"/>
        </w:rPr>
        <w:t xml:space="preserve"> in 2015or the upgrade of roads in non-cane access areas. This will create income opportunities and support agricultural activity in rural areas by connecting farms with accessible road network. </w:t>
      </w:r>
    </w:p>
    <w:p w14:paraId="54526C0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various divisional development projects will continue in all the divisions managed by the various Commissioners. In the Central Division, a total of $760 thousand is provided for the Namosi Government Station, Waikalou Flood Gate and Navua Landing and Waiting Shed. </w:t>
      </w:r>
    </w:p>
    <w:p w14:paraId="79060F9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In the Western Division, $515 thousand is allocated for the relocation of the Nacula Health Centre, with a further $415 </w:t>
      </w:r>
      <w:r w:rsidRPr="00F64DFE">
        <w:rPr>
          <w:rFonts w:ascii="Maiandra GD" w:hAnsi="Maiandra GD"/>
          <w:sz w:val="28"/>
          <w:szCs w:val="28"/>
        </w:rPr>
        <w:lastRenderedPageBreak/>
        <w:t xml:space="preserve">thousand to go towards the construction of Grade 6 concrete duplex quarters at the Rabi Health Centre in the Northern Division. </w:t>
      </w:r>
    </w:p>
    <w:p w14:paraId="7892158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repair of the suspension bridge in Levuka, river flood protection works at Toki village and completion of waiting shed in Koro islands will be undertaken in the Eastern Division. A sum of $915 thousand is provided for these projects. </w:t>
      </w:r>
    </w:p>
    <w:p w14:paraId="175018D6" w14:textId="1927A04F"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has been assisting with construction of houses in rural areas. This will continue next year with a budget of $1.4 million under the Ru</w:t>
      </w:r>
      <w:r w:rsidR="001A35CC" w:rsidRPr="00F64DFE">
        <w:rPr>
          <w:rFonts w:ascii="Maiandra GD" w:hAnsi="Maiandra GD"/>
          <w:sz w:val="28"/>
          <w:szCs w:val="28"/>
        </w:rPr>
        <w:t>ral Housing Assistance program</w:t>
      </w:r>
      <w:r w:rsidRPr="00F64DFE">
        <w:rPr>
          <w:rFonts w:ascii="Maiandra GD" w:hAnsi="Maiandra GD"/>
          <w:sz w:val="28"/>
          <w:szCs w:val="28"/>
        </w:rPr>
        <w:t xml:space="preserve">. </w:t>
      </w:r>
    </w:p>
    <w:p w14:paraId="76D57FE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$500 thousand has been allocated for acquisition of portable sawmills for Gau and Cicia to enable the locals to harvest their pine plantation and process the timber for building materials. </w:t>
      </w:r>
    </w:p>
    <w:p w14:paraId="77991A5B"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new District Administration Office will be constructed in Koro Island with a budget of $740 thousand next year. </w:t>
      </w:r>
    </w:p>
    <w:p w14:paraId="47951A0E" w14:textId="77777777" w:rsidR="005E1B15"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$200 thousand is allocated for Government roadshows in remote locations to create awareness in rural areas about Government services. These roadshows, which involve sending a concentrated delegation of representatives from all relevant government agencies to specific locations to meet with local residents and explain programs, has been very valuable in taking much-needed services to interior villages and maritime areas where government presence is very limited. </w:t>
      </w:r>
    </w:p>
    <w:p w14:paraId="680C7EAB" w14:textId="77777777" w:rsidR="001113C7" w:rsidRDefault="001113C7" w:rsidP="00E04E2C">
      <w:pPr>
        <w:spacing w:after="240" w:line="360" w:lineRule="auto"/>
        <w:jc w:val="both"/>
        <w:rPr>
          <w:rFonts w:ascii="Maiandra GD" w:hAnsi="Maiandra GD"/>
          <w:sz w:val="28"/>
          <w:szCs w:val="28"/>
        </w:rPr>
      </w:pPr>
    </w:p>
    <w:p w14:paraId="426456AA" w14:textId="77777777" w:rsidR="001113C7" w:rsidRDefault="001113C7" w:rsidP="00E04E2C">
      <w:pPr>
        <w:spacing w:after="240" w:line="360" w:lineRule="auto"/>
        <w:jc w:val="both"/>
        <w:rPr>
          <w:rFonts w:ascii="Maiandra GD" w:hAnsi="Maiandra GD"/>
          <w:sz w:val="28"/>
          <w:szCs w:val="28"/>
        </w:rPr>
      </w:pPr>
    </w:p>
    <w:p w14:paraId="1E5D8ADB" w14:textId="77777777" w:rsidR="001113C7" w:rsidRDefault="001113C7" w:rsidP="00E04E2C">
      <w:pPr>
        <w:spacing w:after="240" w:line="360" w:lineRule="auto"/>
        <w:jc w:val="both"/>
        <w:rPr>
          <w:rFonts w:ascii="Maiandra GD" w:hAnsi="Maiandra GD"/>
          <w:sz w:val="28"/>
          <w:szCs w:val="28"/>
        </w:rPr>
      </w:pPr>
    </w:p>
    <w:p w14:paraId="3885C242" w14:textId="77777777" w:rsidR="00161D06" w:rsidRPr="00F64DFE" w:rsidRDefault="00161D06" w:rsidP="00E04E2C">
      <w:pPr>
        <w:spacing w:after="240" w:line="360" w:lineRule="auto"/>
        <w:jc w:val="both"/>
        <w:rPr>
          <w:rFonts w:ascii="Maiandra GD" w:hAnsi="Maiandra GD"/>
          <w:sz w:val="28"/>
          <w:szCs w:val="28"/>
        </w:rPr>
      </w:pPr>
    </w:p>
    <w:p w14:paraId="3E1574CF"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 xml:space="preserve">Sugar </w:t>
      </w:r>
    </w:p>
    <w:p w14:paraId="582F0E5A" w14:textId="64E7D1D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is committed to ensure tha</w:t>
      </w:r>
      <w:r w:rsidR="00F86CB9" w:rsidRPr="00F64DFE">
        <w:rPr>
          <w:rFonts w:ascii="Maiandra GD" w:hAnsi="Maiandra GD"/>
          <w:sz w:val="28"/>
          <w:szCs w:val="28"/>
        </w:rPr>
        <w:t>t the sugar industry is modernis</w:t>
      </w:r>
      <w:r w:rsidRPr="00F64DFE">
        <w:rPr>
          <w:rFonts w:ascii="Maiandra GD" w:hAnsi="Maiandra GD"/>
          <w:sz w:val="28"/>
          <w:szCs w:val="28"/>
        </w:rPr>
        <w:t xml:space="preserve">ed and shows a sustained increase in production and profitability.  </w:t>
      </w:r>
    </w:p>
    <w:p w14:paraId="204674C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industry has done remarkably well this year, with cane production increasing by almost 12 percent to reach 1.8 million tonnes this crushing season. Sugar production has increased to around 218 thousand tonnes, an increase of 24 percent. These numbers will improve even more once the Rarawai Mill is closed. The total-cane-to-total-sugar ratio (TCTS) is currently an impressive 8.1, which reflects improved milling efficiency and better yield crops. </w:t>
      </w:r>
    </w:p>
    <w:p w14:paraId="49FAC737" w14:textId="0D7C002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company will be making further investments to take the industry to greater heights. There are plans</w:t>
      </w:r>
      <w:r w:rsidR="0063283F" w:rsidRPr="00F64DFE">
        <w:rPr>
          <w:rFonts w:ascii="Maiandra GD" w:hAnsi="Maiandra GD"/>
          <w:sz w:val="28"/>
          <w:szCs w:val="28"/>
        </w:rPr>
        <w:t xml:space="preserve"> for cogeneration projects with a $US 70 million line of credit secured with the EXIM Bank of India. There are also plans </w:t>
      </w:r>
      <w:r w:rsidRPr="00F64DFE">
        <w:rPr>
          <w:rFonts w:ascii="Maiandra GD" w:hAnsi="Maiandra GD"/>
          <w:sz w:val="28"/>
          <w:szCs w:val="28"/>
        </w:rPr>
        <w:t>to e</w:t>
      </w:r>
      <w:r w:rsidR="0063283F" w:rsidRPr="00F64DFE">
        <w:rPr>
          <w:rFonts w:ascii="Maiandra GD" w:hAnsi="Maiandra GD"/>
          <w:sz w:val="28"/>
          <w:szCs w:val="28"/>
        </w:rPr>
        <w:t xml:space="preserve">stablish </w:t>
      </w:r>
      <w:r w:rsidR="002E4AFA" w:rsidRPr="00F64DFE">
        <w:rPr>
          <w:rFonts w:ascii="Maiandra GD" w:hAnsi="Maiandra GD"/>
          <w:sz w:val="28"/>
          <w:szCs w:val="28"/>
        </w:rPr>
        <w:t xml:space="preserve">other sugar-related industries. </w:t>
      </w:r>
      <w:r w:rsidRPr="00F64DFE">
        <w:rPr>
          <w:rFonts w:ascii="Maiandra GD" w:hAnsi="Maiandra GD"/>
          <w:sz w:val="28"/>
          <w:szCs w:val="28"/>
        </w:rPr>
        <w:t xml:space="preserve"> </w:t>
      </w:r>
    </w:p>
    <w:p w14:paraId="34B9696A" w14:textId="7F2FBBD1"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next year will provide $5 million under</w:t>
      </w:r>
      <w:r w:rsidR="00292D78" w:rsidRPr="00F64DFE">
        <w:rPr>
          <w:rFonts w:ascii="Maiandra GD" w:hAnsi="Maiandra GD"/>
          <w:sz w:val="28"/>
          <w:szCs w:val="28"/>
        </w:rPr>
        <w:t xml:space="preserve"> the sugar development program</w:t>
      </w:r>
      <w:r w:rsidRPr="00F64DFE">
        <w:rPr>
          <w:rFonts w:ascii="Maiandra GD" w:hAnsi="Maiandra GD"/>
          <w:sz w:val="28"/>
          <w:szCs w:val="28"/>
        </w:rPr>
        <w:t xml:space="preserve"> to plant 3000 hectares of new crop in 2015. This year, with assistance from Government, 3,150 hectares of new crops have been planted. </w:t>
      </w:r>
    </w:p>
    <w:p w14:paraId="480DD894" w14:textId="7C6E78A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also increased the allocation for fertiliser subsidy to $9.7 million, in line with the projected increase in cane production next year. This allocation is provided to South Pacific </w:t>
      </w:r>
      <w:r w:rsidRPr="00F64DFE">
        <w:rPr>
          <w:rFonts w:ascii="Maiandra GD" w:hAnsi="Maiandra GD"/>
          <w:sz w:val="28"/>
          <w:szCs w:val="28"/>
        </w:rPr>
        <w:lastRenderedPageBreak/>
        <w:t>Fertilisers Limited to</w:t>
      </w:r>
      <w:r w:rsidR="00F86CB9" w:rsidRPr="00F64DFE">
        <w:rPr>
          <w:rFonts w:ascii="Maiandra GD" w:hAnsi="Maiandra GD"/>
          <w:sz w:val="28"/>
          <w:szCs w:val="28"/>
        </w:rPr>
        <w:t xml:space="preserve"> ensure that affordable fertilis</w:t>
      </w:r>
      <w:r w:rsidRPr="00F64DFE">
        <w:rPr>
          <w:rFonts w:ascii="Maiandra GD" w:hAnsi="Maiandra GD"/>
          <w:sz w:val="28"/>
          <w:szCs w:val="28"/>
        </w:rPr>
        <w:t xml:space="preserve">er is available to cane farmers to raise crop yields and improve returns. </w:t>
      </w:r>
    </w:p>
    <w:p w14:paraId="563A942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We are also providing an increased allocation of $2.5 million for the upgrading of cane access roads, including drainage works, installation of culverts and construction of crossings. This is a continuous investment to support the sugar sector.</w:t>
      </w:r>
    </w:p>
    <w:p w14:paraId="2051CB8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$600 thousand is provided for the purchase of cultivators to assist farmers with harvesting and improving efficiency at farm level. </w:t>
      </w:r>
    </w:p>
    <w:p w14:paraId="7CFA829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Sugar Research Institute of Fiji and the Sugar Tribunal will receive $900 thousand and $500 thousand, respectively. </w:t>
      </w:r>
    </w:p>
    <w:p w14:paraId="3171A930" w14:textId="58F00C6B"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investing $938 thousand for the Geographical Information System (GIS) </w:t>
      </w:r>
      <w:r w:rsidR="00CC4763" w:rsidRPr="00F64DFE">
        <w:rPr>
          <w:rFonts w:ascii="Maiandra GD" w:hAnsi="Maiandra GD"/>
          <w:sz w:val="28"/>
          <w:szCs w:val="28"/>
        </w:rPr>
        <w:t xml:space="preserve">recently </w:t>
      </w:r>
      <w:r w:rsidRPr="00F64DFE">
        <w:rPr>
          <w:rFonts w:ascii="Maiandra GD" w:hAnsi="Maiandra GD"/>
          <w:sz w:val="28"/>
          <w:szCs w:val="28"/>
        </w:rPr>
        <w:t xml:space="preserve">launched by the Honourable Prime Minister earlier this month. This technological advancement will revolutionize the management the sugar industry. </w:t>
      </w:r>
    </w:p>
    <w:p w14:paraId="70745C7E"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Agriculture</w:t>
      </w:r>
    </w:p>
    <w:p w14:paraId="3B0D479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a diversified and commercially oriented agricultural sector is important to ensure food security, employment and income generation, expand our export base and develop the rural economy. The Ministry of Agriculture is provided an increased budget of around $65 million in 2015. </w:t>
      </w:r>
    </w:p>
    <w:p w14:paraId="0780ECA3" w14:textId="4536C1F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$1 million is provided to continue wit</w:t>
      </w:r>
      <w:r w:rsidR="001A35CC" w:rsidRPr="00F64DFE">
        <w:rPr>
          <w:rFonts w:ascii="Maiandra GD" w:hAnsi="Maiandra GD"/>
          <w:sz w:val="28"/>
          <w:szCs w:val="28"/>
        </w:rPr>
        <w:t>h the Export Promotion Program</w:t>
      </w:r>
      <w:r w:rsidRPr="00F64DFE">
        <w:rPr>
          <w:rFonts w:ascii="Maiandra GD" w:hAnsi="Maiandra GD"/>
          <w:sz w:val="28"/>
          <w:szCs w:val="28"/>
        </w:rPr>
        <w:t xml:space="preserve"> to strengthen commercial agriculture development for export markets, with a further $1 million provided to promote production of selected local commodities u</w:t>
      </w:r>
      <w:r w:rsidR="001A35CC" w:rsidRPr="00F64DFE">
        <w:rPr>
          <w:rFonts w:ascii="Maiandra GD" w:hAnsi="Maiandra GD"/>
          <w:sz w:val="28"/>
          <w:szCs w:val="28"/>
        </w:rPr>
        <w:t>nder the Food Security Program</w:t>
      </w:r>
      <w:r w:rsidRPr="00F64DFE">
        <w:rPr>
          <w:rFonts w:ascii="Maiandra GD" w:hAnsi="Maiandra GD"/>
          <w:sz w:val="28"/>
          <w:szCs w:val="28"/>
        </w:rPr>
        <w:t xml:space="preserve">. </w:t>
      </w:r>
    </w:p>
    <w:p w14:paraId="7802EF32" w14:textId="7319B74B"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Government in the 2014 Budget has also extended the subsidy towards provision of fertilizer to non-sugar farmers. This will be extended to ginger farmers and the dairy and livestock sector beginning next year. As such, Government will provide an increased budget of $1.5 million under the ren</w:t>
      </w:r>
      <w:r w:rsidR="00292D78" w:rsidRPr="00F64DFE">
        <w:rPr>
          <w:rFonts w:ascii="Maiandra GD" w:hAnsi="Maiandra GD"/>
          <w:sz w:val="28"/>
          <w:szCs w:val="28"/>
        </w:rPr>
        <w:t>amed Agro Input Subsidy program</w:t>
      </w:r>
      <w:r w:rsidRPr="00F64DFE">
        <w:rPr>
          <w:rFonts w:ascii="Maiandra GD" w:hAnsi="Maiandra GD"/>
          <w:sz w:val="28"/>
          <w:szCs w:val="28"/>
        </w:rPr>
        <w:t xml:space="preserve"> t</w:t>
      </w:r>
      <w:r w:rsidR="00292D78" w:rsidRPr="00F64DFE">
        <w:rPr>
          <w:rFonts w:ascii="Maiandra GD" w:hAnsi="Maiandra GD"/>
          <w:sz w:val="28"/>
          <w:szCs w:val="28"/>
        </w:rPr>
        <w:t>o subsidis</w:t>
      </w:r>
      <w:r w:rsidR="00F86CB9" w:rsidRPr="00F64DFE">
        <w:rPr>
          <w:rFonts w:ascii="Maiandra GD" w:hAnsi="Maiandra GD"/>
          <w:sz w:val="28"/>
          <w:szCs w:val="28"/>
        </w:rPr>
        <w:t>e the cost of fertilis</w:t>
      </w:r>
      <w:r w:rsidRPr="00F64DFE">
        <w:rPr>
          <w:rFonts w:ascii="Maiandra GD" w:hAnsi="Maiandra GD"/>
          <w:sz w:val="28"/>
          <w:szCs w:val="28"/>
        </w:rPr>
        <w:t xml:space="preserve">er, feed and chemicals in order to raise farm productivity and ensure better yields and financial rewards for farmers. </w:t>
      </w:r>
    </w:p>
    <w:p w14:paraId="239F440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for the first time also provide $2 million to assist farmers with clearing of land to start agricultural activity. This will ensure that more land is available for agricultural purposes and idle land will be used to increase the productive capacity of our agricultural sector. </w:t>
      </w:r>
    </w:p>
    <w:p w14:paraId="3001ABEB" w14:textId="0AC3E48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Rural and Outer Island Ag</w:t>
      </w:r>
      <w:r w:rsidR="001A35CC" w:rsidRPr="00F64DFE">
        <w:rPr>
          <w:rFonts w:ascii="Maiandra GD" w:hAnsi="Maiandra GD"/>
          <w:sz w:val="28"/>
          <w:szCs w:val="28"/>
        </w:rPr>
        <w:t>ricultural Development Program</w:t>
      </w:r>
      <w:r w:rsidRPr="00F64DFE">
        <w:rPr>
          <w:rFonts w:ascii="Maiandra GD" w:hAnsi="Maiandra GD"/>
          <w:sz w:val="28"/>
          <w:szCs w:val="28"/>
        </w:rPr>
        <w:t xml:space="preserve"> is budgeted $1 million in 2015. </w:t>
      </w:r>
    </w:p>
    <w:p w14:paraId="4B2D150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sum of $800 million is provided to assist farmers with extension services for both crops and livestock. Government will also construct and carry out maintenance work on office and quarters for extension staff in rural areas, at a projected cost of $1 million. </w:t>
      </w:r>
    </w:p>
    <w:p w14:paraId="1B8BE83D" w14:textId="5753ADD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Government has allocated $80</w:t>
      </w:r>
      <w:r w:rsidR="00F86CB9" w:rsidRPr="00F64DFE">
        <w:rPr>
          <w:rFonts w:ascii="Maiandra GD" w:hAnsi="Maiandra GD"/>
          <w:sz w:val="28"/>
          <w:szCs w:val="28"/>
        </w:rPr>
        <w:t>0 thousand for the Farm Mechanis</w:t>
      </w:r>
      <w:r w:rsidRPr="00F64DFE">
        <w:rPr>
          <w:rFonts w:ascii="Maiandra GD" w:hAnsi="Maiandra GD"/>
          <w:sz w:val="28"/>
          <w:szCs w:val="28"/>
        </w:rPr>
        <w:t xml:space="preserve">ation project, which will help make further improvements in farm productivity and lower costs of production. This initiative will enable farmers to purchase appropriate farming machines on a cost-sharing basis and allow farmers access to hire machines from Government. </w:t>
      </w:r>
    </w:p>
    <w:p w14:paraId="61591EF6" w14:textId="3CF6A31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The zero duty on agricultural machinery and inputs will continue</w:t>
      </w:r>
      <w:r w:rsidR="00C32BDF" w:rsidRPr="00F64DFE">
        <w:rPr>
          <w:rFonts w:ascii="Maiandra GD" w:hAnsi="Maiandra GD"/>
          <w:sz w:val="28"/>
          <w:szCs w:val="28"/>
        </w:rPr>
        <w:t xml:space="preserve"> and be deeply extended</w:t>
      </w:r>
      <w:r w:rsidRPr="00F64DFE">
        <w:rPr>
          <w:rFonts w:ascii="Maiandra GD" w:hAnsi="Maiandra GD"/>
          <w:sz w:val="28"/>
          <w:szCs w:val="28"/>
        </w:rPr>
        <w:t xml:space="preserve"> in order to help farmers afford new equipment. </w:t>
      </w:r>
    </w:p>
    <w:p w14:paraId="3305A30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been undertaking various initiatives to encourage young people to take up agricultural activity. We will continue the commercial agriculture scholarships with a budget provision of $500 thousand next year. This allocation will help train and equip our future farmers with best-practice skills and engage them in commercial agricultural activities. A further $486 thousand is provided to cater for cash grant and interest payments. </w:t>
      </w:r>
    </w:p>
    <w:p w14:paraId="7A4D01D6" w14:textId="59244B5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We will also provide $180 thousand next year for the agriculture show to raise awareness and marketing of agric</w:t>
      </w:r>
      <w:r w:rsidR="001A35CC" w:rsidRPr="00F64DFE">
        <w:rPr>
          <w:rFonts w:ascii="Maiandra GD" w:hAnsi="Maiandra GD"/>
          <w:sz w:val="28"/>
          <w:szCs w:val="28"/>
        </w:rPr>
        <w:t>ultural products. This program</w:t>
      </w:r>
      <w:r w:rsidRPr="00F64DFE">
        <w:rPr>
          <w:rFonts w:ascii="Maiandra GD" w:hAnsi="Maiandra GD"/>
          <w:sz w:val="28"/>
          <w:szCs w:val="28"/>
        </w:rPr>
        <w:t xml:space="preserve"> has attracted much more interest with agriculture shows also held in other divisions.  </w:t>
      </w:r>
    </w:p>
    <w:p w14:paraId="774C5FF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Agriculture Marketing Authority is provided an operating grant of $400 thousand and a capital grant of $1.5 million to assist farmers with marketing of agricultural products local sale and export. </w:t>
      </w:r>
    </w:p>
    <w:p w14:paraId="480A258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providing $8 million for drainage and flood protection by dredging rivers and constructing river bank boulders around the country. This will reduce the threat of crop loss in low-lying farming areas. Apart from this, $2 million is allocated to provide drainage subsidy to identified agricultural areas, and $1.5 million is provided for maintenance of existing irrigation schemes. </w:t>
      </w:r>
    </w:p>
    <w:p w14:paraId="484E78B2" w14:textId="7D04D1A4"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We will also provide $1 million for Watershed Management to construct retention dams that will control the flow of flood waters</w:t>
      </w:r>
      <w:r w:rsidR="00F86CB9" w:rsidRPr="00F64DFE">
        <w:rPr>
          <w:rFonts w:ascii="Maiandra GD" w:hAnsi="Maiandra GD"/>
          <w:sz w:val="28"/>
          <w:szCs w:val="28"/>
        </w:rPr>
        <w:t xml:space="preserve"> and minimis</w:t>
      </w:r>
      <w:r w:rsidRPr="00F64DFE">
        <w:rPr>
          <w:rFonts w:ascii="Maiandra GD" w:hAnsi="Maiandra GD"/>
          <w:sz w:val="28"/>
          <w:szCs w:val="28"/>
        </w:rPr>
        <w:t xml:space="preserve">e the risk of flooding. </w:t>
      </w:r>
    </w:p>
    <w:p w14:paraId="0579178A" w14:textId="334D981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$500 thousand is allocated for dairy development</w:t>
      </w:r>
      <w:r w:rsidR="00F86CB9" w:rsidRPr="00F64DFE">
        <w:rPr>
          <w:rFonts w:ascii="Maiandra GD" w:hAnsi="Maiandra GD"/>
          <w:sz w:val="28"/>
          <w:szCs w:val="28"/>
        </w:rPr>
        <w:t xml:space="preserve"> to assist farmers with subsidis</w:t>
      </w:r>
      <w:r w:rsidRPr="00F64DFE">
        <w:rPr>
          <w:rFonts w:ascii="Maiandra GD" w:hAnsi="Maiandra GD"/>
          <w:sz w:val="28"/>
          <w:szCs w:val="28"/>
        </w:rPr>
        <w:t xml:space="preserve">ation of transportation costs, feed supply and farm development projects. </w:t>
      </w:r>
    </w:p>
    <w:p w14:paraId="1188B891" w14:textId="0EFA68A8" w:rsidR="005E1B15" w:rsidRPr="00F64DFE" w:rsidRDefault="00F86CB9" w:rsidP="00E04E2C">
      <w:pPr>
        <w:spacing w:after="240" w:line="360" w:lineRule="auto"/>
        <w:jc w:val="both"/>
        <w:rPr>
          <w:rFonts w:ascii="Maiandra GD" w:hAnsi="Maiandra GD"/>
          <w:sz w:val="28"/>
          <w:szCs w:val="28"/>
        </w:rPr>
      </w:pPr>
      <w:r w:rsidRPr="00F64DFE">
        <w:rPr>
          <w:rFonts w:ascii="Maiandra GD" w:hAnsi="Maiandra GD"/>
          <w:sz w:val="28"/>
          <w:szCs w:val="28"/>
        </w:rPr>
        <w:t>The Rice Revitalis</w:t>
      </w:r>
      <w:r w:rsidR="001A35CC" w:rsidRPr="00F64DFE">
        <w:rPr>
          <w:rFonts w:ascii="Maiandra GD" w:hAnsi="Maiandra GD"/>
          <w:sz w:val="28"/>
          <w:szCs w:val="28"/>
        </w:rPr>
        <w:t>ation program</w:t>
      </w:r>
      <w:r w:rsidR="005E1B15" w:rsidRPr="00F64DFE">
        <w:rPr>
          <w:rFonts w:ascii="Maiandra GD" w:hAnsi="Maiandra GD"/>
          <w:sz w:val="28"/>
          <w:szCs w:val="28"/>
        </w:rPr>
        <w:t xml:space="preserve"> receives $900 thousand to cover all rice growing areas in the </w:t>
      </w:r>
      <w:r w:rsidRPr="00F64DFE">
        <w:rPr>
          <w:rFonts w:ascii="Maiandra GD" w:hAnsi="Maiandra GD"/>
          <w:sz w:val="28"/>
          <w:szCs w:val="28"/>
        </w:rPr>
        <w:t>Northern</w:t>
      </w:r>
      <w:r w:rsidR="005E1B15" w:rsidRPr="00F64DFE">
        <w:rPr>
          <w:rFonts w:ascii="Maiandra GD" w:hAnsi="Maiandra GD"/>
          <w:sz w:val="28"/>
          <w:szCs w:val="28"/>
        </w:rPr>
        <w:t xml:space="preserve"> and Central Divisions. </w:t>
      </w:r>
    </w:p>
    <w:p w14:paraId="451D455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sum of $600 thousand is being budgeted for agricultural development in Sigatoka Valley, Saivou Valley, Nadarivatu and Rotuma Island. </w:t>
      </w:r>
    </w:p>
    <w:p w14:paraId="0EF9794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Ginger development will continue with a budget of $500 thousand, and another $300 thousand will be provided for cocoa development. </w:t>
      </w:r>
    </w:p>
    <w:p w14:paraId="13ADDFB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proper quarantine control and protection against biological risks and threats is very critical for the Fijian economy. The Bio-Security Authority of Fiji will be provided an increased operating grant of $4 million and a capital grant of $2 million. </w:t>
      </w:r>
    </w:p>
    <w:p w14:paraId="106BA022" w14:textId="5D15EAB0"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An increased allocation of $1 million is also provided for Brucellosis T</w:t>
      </w:r>
      <w:r w:rsidR="007B089C" w:rsidRPr="00F64DFE">
        <w:rPr>
          <w:rFonts w:ascii="Maiandra GD" w:hAnsi="Maiandra GD"/>
          <w:sz w:val="28"/>
          <w:szCs w:val="28"/>
        </w:rPr>
        <w:t>uberculosis Eradication Program</w:t>
      </w:r>
      <w:r w:rsidRPr="00F64DFE">
        <w:rPr>
          <w:rFonts w:ascii="Maiandra GD" w:hAnsi="Maiandra GD"/>
          <w:sz w:val="28"/>
          <w:szCs w:val="28"/>
        </w:rPr>
        <w:t xml:space="preserve">. This allocation will also be used for the control and eradication of tuberculosis in the livestock industry. </w:t>
      </w:r>
    </w:p>
    <w:p w14:paraId="0BEB047B"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 xml:space="preserve">Forestry </w:t>
      </w:r>
    </w:p>
    <w:p w14:paraId="5217AB2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$300 thousand is provided for the forestry sector for the restoration of degraded forest. The funds will be used for </w:t>
      </w:r>
      <w:r w:rsidRPr="00F64DFE">
        <w:rPr>
          <w:rFonts w:ascii="Maiandra GD" w:hAnsi="Maiandra GD"/>
          <w:sz w:val="28"/>
          <w:szCs w:val="28"/>
        </w:rPr>
        <w:lastRenderedPageBreak/>
        <w:t xml:space="preserve">seed production, improvement in nursery facilities, field planting, training, awareness and monitoring. </w:t>
      </w:r>
    </w:p>
    <w:p w14:paraId="710D505A" w14:textId="52B9BB8D"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provide $300 thousand for the Reducing Emissions from Deforestation and Forest Degradation, best </w:t>
      </w:r>
      <w:r w:rsidR="001A35CC" w:rsidRPr="00F64DFE">
        <w:rPr>
          <w:rFonts w:ascii="Maiandra GD" w:hAnsi="Maiandra GD"/>
          <w:sz w:val="28"/>
          <w:szCs w:val="28"/>
        </w:rPr>
        <w:t>known as the REDD plus program</w:t>
      </w:r>
      <w:r w:rsidRPr="00F64DFE">
        <w:rPr>
          <w:rFonts w:ascii="Maiandra GD" w:hAnsi="Maiandra GD"/>
          <w:sz w:val="28"/>
          <w:szCs w:val="28"/>
        </w:rPr>
        <w:t xml:space="preserve">. In addition, $150 thousand is provided for the upgrade of the Colo-i-Suva Forest Park. </w:t>
      </w:r>
    </w:p>
    <w:p w14:paraId="26D08974" w14:textId="5D39DFE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An increased allocation of $550 </w:t>
      </w:r>
      <w:r w:rsidR="00F86CB9" w:rsidRPr="00F64DFE">
        <w:rPr>
          <w:rFonts w:ascii="Maiandra GD" w:hAnsi="Maiandra GD"/>
          <w:sz w:val="28"/>
          <w:szCs w:val="28"/>
        </w:rPr>
        <w:t>thousand is provided to subsidis</w:t>
      </w:r>
      <w:r w:rsidRPr="00F64DFE">
        <w:rPr>
          <w:rFonts w:ascii="Maiandra GD" w:hAnsi="Maiandra GD"/>
          <w:sz w:val="28"/>
          <w:szCs w:val="28"/>
        </w:rPr>
        <w:t xml:space="preserve">e purchase of value-adding machines. </w:t>
      </w:r>
    </w:p>
    <w:p w14:paraId="148ED45D"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Fisheries</w:t>
      </w:r>
    </w:p>
    <w:p w14:paraId="4675ACA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Fisheries represent a very traditional Fijian economic activity, a part of our culture, and a key growth sector for the modern Fijian economy. </w:t>
      </w:r>
    </w:p>
    <w:p w14:paraId="2B6D7DB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Funding of $500 thousand is provided for the Marine Resource Inventory Survey to take stock of marine resources within various Qoliqolis. This will help ensure better planning and sustainable management of our fisheries resources.</w:t>
      </w:r>
    </w:p>
    <w:p w14:paraId="227C1F9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Another $500 thousand is allocated for Coastal Fisheries Development, which will strengthen development inshore fisheries through advisory services on quality control, fish handling and marketing and monitoring of fishing grounds. </w:t>
      </w:r>
    </w:p>
    <w:p w14:paraId="0ED5668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sum of $400 thousand is provided for mariculture and pearl and oyster development. </w:t>
      </w:r>
    </w:p>
    <w:p w14:paraId="2BCA63F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providing $500 thousand to establish the multi-species hatchery in Caboni, Ra. This project will assist with the supply of various fish species to reseed overfished reefs, open up </w:t>
      </w:r>
      <w:r w:rsidRPr="00F64DFE">
        <w:rPr>
          <w:rFonts w:ascii="Maiandra GD" w:hAnsi="Maiandra GD"/>
          <w:sz w:val="28"/>
          <w:szCs w:val="28"/>
        </w:rPr>
        <w:lastRenderedPageBreak/>
        <w:t xml:space="preserve">opportunities for aquaculture production and exports, and generate supplementary income and employment opportunities for fish farmers.  </w:t>
      </w:r>
    </w:p>
    <w:p w14:paraId="0E69D34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a further $400 thousand is provided to assist farmers who want to start their own aquaculture farms. </w:t>
      </w:r>
    </w:p>
    <w:p w14:paraId="0CDBD8EA" w14:textId="3AAECF98"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 total of $1.4 million is provided to comp</w:t>
      </w:r>
      <w:r w:rsidR="00D37693" w:rsidRPr="00F64DFE">
        <w:rPr>
          <w:rFonts w:ascii="Maiandra GD" w:hAnsi="Maiandra GD"/>
          <w:sz w:val="28"/>
          <w:szCs w:val="28"/>
        </w:rPr>
        <w:t>lete of the Gau Ice Plant ($600 thousand</w:t>
      </w:r>
      <w:r w:rsidRPr="00F64DFE">
        <w:rPr>
          <w:rFonts w:ascii="Maiandra GD" w:hAnsi="Maiandra GD"/>
          <w:sz w:val="28"/>
          <w:szCs w:val="28"/>
        </w:rPr>
        <w:t>) and const</w:t>
      </w:r>
      <w:r w:rsidR="00D37693" w:rsidRPr="00F64DFE">
        <w:rPr>
          <w:rFonts w:ascii="Maiandra GD" w:hAnsi="Maiandra GD"/>
          <w:sz w:val="28"/>
          <w:szCs w:val="28"/>
        </w:rPr>
        <w:t>ruct the Rotuma Ice Plant ($800 thousand</w:t>
      </w:r>
      <w:r w:rsidRPr="00F64DFE">
        <w:rPr>
          <w:rFonts w:ascii="Maiandra GD" w:hAnsi="Maiandra GD"/>
          <w:sz w:val="28"/>
          <w:szCs w:val="28"/>
        </w:rPr>
        <w:t xml:space="preserve">), designed to assist rural fisherman with supply of ice for fish storage while transporting to major market </w:t>
      </w:r>
      <w:r w:rsidR="009B79F4" w:rsidRPr="00F64DFE">
        <w:rPr>
          <w:rFonts w:ascii="Maiandra GD" w:hAnsi="Maiandra GD"/>
          <w:sz w:val="28"/>
          <w:szCs w:val="28"/>
        </w:rPr>
        <w:t>centre</w:t>
      </w:r>
      <w:r w:rsidRPr="00F64DFE">
        <w:rPr>
          <w:rFonts w:ascii="Maiandra GD" w:hAnsi="Maiandra GD"/>
          <w:sz w:val="28"/>
          <w:szCs w:val="28"/>
        </w:rPr>
        <w:t xml:space="preserve">s. </w:t>
      </w:r>
    </w:p>
    <w:p w14:paraId="691D355D"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Justice and Legal Services</w:t>
      </w:r>
    </w:p>
    <w:p w14:paraId="20951F0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everyone has a right to justice with equal access to the law. </w:t>
      </w:r>
    </w:p>
    <w:p w14:paraId="13D34AA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has allocated $4.4 million to the Legal Aid Commission. This will assist those who are unable to afford private legal services and ensure that anyone who needs legal advice and representation can receive it. </w:t>
      </w:r>
    </w:p>
    <w:p w14:paraId="2BE286C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We are also undertaking investments to improve and bolster our court facilities. </w:t>
      </w:r>
    </w:p>
    <w:p w14:paraId="2C58A7E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an increased allocation of $7 million for the extension of the Lautoka High Court complex in a general effort to improve court facilities in the Western Division. $1 million is given for the relocation of the Ba Magistrates Court, and another $500 thousand is budgeted for the new Nasinu Court House. </w:t>
      </w:r>
    </w:p>
    <w:p w14:paraId="602D2FB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Apart from this, $2.5 million is allocated for the upgrade of existing court complexes together with $500 thousand for the upgrade of court houses in rural areas and small towns. </w:t>
      </w:r>
    </w:p>
    <w:p w14:paraId="408B61A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island court sittings will continue with a budget provision of $400 thousand next year. This will help bring justice to remote areas.</w:t>
      </w:r>
    </w:p>
    <w:p w14:paraId="3E2F3BE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providing $450 thousand for undertaking revision of law with a further $300 thousand grant to the Fiji Law Reform Commission. </w:t>
      </w:r>
    </w:p>
    <w:p w14:paraId="3519279E" w14:textId="69BAF594" w:rsidR="005E1B15" w:rsidRPr="00F64DFE" w:rsidRDefault="00F45133" w:rsidP="00E04E2C">
      <w:pPr>
        <w:spacing w:after="240" w:line="360" w:lineRule="auto"/>
        <w:jc w:val="both"/>
        <w:rPr>
          <w:rFonts w:ascii="Maiandra GD" w:hAnsi="Maiandra GD"/>
          <w:sz w:val="28"/>
          <w:szCs w:val="28"/>
        </w:rPr>
      </w:pPr>
      <w:r w:rsidRPr="00F64DFE">
        <w:rPr>
          <w:rFonts w:ascii="Maiandra GD" w:hAnsi="Maiandra GD"/>
          <w:sz w:val="28"/>
          <w:szCs w:val="28"/>
        </w:rPr>
        <w:t>Madam Speaker, we will</w:t>
      </w:r>
      <w:r w:rsidR="005E1B15" w:rsidRPr="00F64DFE">
        <w:rPr>
          <w:rFonts w:ascii="Maiandra GD" w:hAnsi="Maiandra GD"/>
          <w:sz w:val="28"/>
          <w:szCs w:val="28"/>
        </w:rPr>
        <w:t xml:space="preserve"> be relentless in our fight against corruption, and so the Fiji Independent Commission Against Corruption is given $8.96 million next year. </w:t>
      </w:r>
    </w:p>
    <w:p w14:paraId="21119C1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$550 thousand is provided to the Human Rights and Anti-Discrimination Commission.</w:t>
      </w:r>
    </w:p>
    <w:p w14:paraId="3B9CC61D" w14:textId="066DC666"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is providing $635 thousand to the Accountability and Transparency Commission</w:t>
      </w:r>
      <w:r w:rsidR="00254554" w:rsidRPr="00F64DFE">
        <w:rPr>
          <w:rFonts w:ascii="Maiandra GD" w:hAnsi="Maiandra GD"/>
          <w:sz w:val="28"/>
          <w:szCs w:val="28"/>
        </w:rPr>
        <w:t>,</w:t>
      </w:r>
      <w:r w:rsidRPr="00F64DFE">
        <w:rPr>
          <w:rFonts w:ascii="Maiandra GD" w:hAnsi="Maiandra GD"/>
          <w:sz w:val="28"/>
          <w:szCs w:val="28"/>
        </w:rPr>
        <w:t xml:space="preserve"> with a further $100 thousand towards Freedom of Information</w:t>
      </w:r>
      <w:r w:rsidR="003D78E0" w:rsidRPr="00F64DFE">
        <w:rPr>
          <w:rFonts w:ascii="Maiandra GD" w:hAnsi="Maiandra GD"/>
          <w:sz w:val="28"/>
          <w:szCs w:val="28"/>
        </w:rPr>
        <w:t xml:space="preserve"> Act</w:t>
      </w:r>
      <w:r w:rsidR="00ED28C5" w:rsidRPr="00F64DFE">
        <w:rPr>
          <w:rFonts w:ascii="Maiandra GD" w:hAnsi="Maiandra GD"/>
          <w:sz w:val="28"/>
          <w:szCs w:val="28"/>
        </w:rPr>
        <w:t xml:space="preserve">, which will be implemented next year. </w:t>
      </w:r>
    </w:p>
    <w:p w14:paraId="0869182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Consumer Compensation Tribunal established this year is provided with a budget of $300 thousand. </w:t>
      </w:r>
    </w:p>
    <w:p w14:paraId="42CFA2C6"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Office of the Director of Public Prosecutions will be given of $5.7 million next year. </w:t>
      </w:r>
    </w:p>
    <w:p w14:paraId="32A4584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an effective and responsible press is critical for any democracy. The Media Industry Development Authority (MIDA) is provided an operating grant of $300 thousand next year. </w:t>
      </w:r>
    </w:p>
    <w:p w14:paraId="65DB672B"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lastRenderedPageBreak/>
        <w:t>Land</w:t>
      </w:r>
    </w:p>
    <w:p w14:paraId="2D11D27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making land available for productive activity is critical for the success of our country. </w:t>
      </w:r>
    </w:p>
    <w:p w14:paraId="1FC4AE2C" w14:textId="43683E5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for the first time has provided $</w:t>
      </w:r>
      <w:r w:rsidR="00D3364A" w:rsidRPr="00F64DFE">
        <w:rPr>
          <w:rFonts w:ascii="Maiandra GD" w:hAnsi="Maiandra GD"/>
          <w:sz w:val="28"/>
          <w:szCs w:val="28"/>
        </w:rPr>
        <w:t>10 million for development of i</w:t>
      </w:r>
      <w:r w:rsidRPr="00F64DFE">
        <w:rPr>
          <w:rFonts w:ascii="Maiandra GD" w:hAnsi="Maiandra GD"/>
          <w:sz w:val="28"/>
          <w:szCs w:val="28"/>
        </w:rPr>
        <w:t>Taukei land with provision of electricity, water and roads to allow for subdivision and other development works. This will allow landowners to reap commercial benefits from this valuable asset and empower them</w:t>
      </w:r>
      <w:r w:rsidR="00DF344F" w:rsidRPr="00F64DFE">
        <w:rPr>
          <w:rFonts w:ascii="Maiandra GD" w:hAnsi="Maiandra GD"/>
          <w:sz w:val="28"/>
          <w:szCs w:val="28"/>
        </w:rPr>
        <w:t xml:space="preserve"> directly</w:t>
      </w:r>
      <w:r w:rsidRPr="00F64DFE">
        <w:rPr>
          <w:rFonts w:ascii="Maiandra GD" w:hAnsi="Maiandra GD"/>
          <w:sz w:val="28"/>
          <w:szCs w:val="28"/>
        </w:rPr>
        <w:t xml:space="preserve"> to contribute to national development. </w:t>
      </w:r>
    </w:p>
    <w:p w14:paraId="575AA0A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also allocated $1.8 million for the development of state land to be used for productive purposes. A further $800 thousand is provided to upgrade and improve infrastructure and public utilities in existing subdivisions on state lands. </w:t>
      </w:r>
    </w:p>
    <w:p w14:paraId="4AD127BD" w14:textId="66F9E6BD"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$2.5 million is provided in 2015 for the Land Bank Initiative. An increased allocation of </w:t>
      </w:r>
      <w:r w:rsidR="00573F88" w:rsidRPr="00F64DFE">
        <w:rPr>
          <w:rFonts w:ascii="Maiandra GD" w:hAnsi="Maiandra GD"/>
          <w:sz w:val="28"/>
          <w:szCs w:val="28"/>
        </w:rPr>
        <w:t>$7.8</w:t>
      </w:r>
      <w:r w:rsidRPr="00F64DFE">
        <w:rPr>
          <w:rFonts w:ascii="Maiandra GD" w:hAnsi="Maiandra GD"/>
          <w:sz w:val="28"/>
          <w:szCs w:val="28"/>
        </w:rPr>
        <w:t xml:space="preserve"> million is provided for the Committee on </w:t>
      </w:r>
      <w:r w:rsidR="00F86CB9" w:rsidRPr="00F64DFE">
        <w:rPr>
          <w:rFonts w:ascii="Maiandra GD" w:hAnsi="Maiandra GD"/>
          <w:sz w:val="28"/>
          <w:szCs w:val="28"/>
        </w:rPr>
        <w:t>Better Utilis</w:t>
      </w:r>
      <w:r w:rsidRPr="00F64DFE">
        <w:rPr>
          <w:rFonts w:ascii="Maiandra GD" w:hAnsi="Maiandra GD"/>
          <w:sz w:val="28"/>
          <w:szCs w:val="28"/>
        </w:rPr>
        <w:t xml:space="preserve">ation </w:t>
      </w:r>
      <w:r w:rsidR="00D10C8F" w:rsidRPr="00F64DFE">
        <w:rPr>
          <w:rFonts w:ascii="Maiandra GD" w:hAnsi="Maiandra GD"/>
          <w:sz w:val="28"/>
          <w:szCs w:val="28"/>
        </w:rPr>
        <w:t>of Land</w:t>
      </w:r>
      <w:r w:rsidR="007B07E8" w:rsidRPr="00F64DFE">
        <w:rPr>
          <w:rFonts w:ascii="Maiandra GD" w:hAnsi="Maiandra GD"/>
          <w:sz w:val="28"/>
          <w:szCs w:val="28"/>
        </w:rPr>
        <w:t>,</w:t>
      </w:r>
      <w:r w:rsidR="00D10C8F" w:rsidRPr="00F64DFE">
        <w:rPr>
          <w:rFonts w:ascii="Maiandra GD" w:hAnsi="Maiandra GD"/>
          <w:sz w:val="28"/>
          <w:szCs w:val="28"/>
        </w:rPr>
        <w:t xml:space="preserve"> or</w:t>
      </w:r>
      <w:r w:rsidR="00164CFE" w:rsidRPr="00F64DFE">
        <w:rPr>
          <w:rFonts w:ascii="Maiandra GD" w:hAnsi="Maiandra GD"/>
          <w:sz w:val="28"/>
          <w:szCs w:val="28"/>
        </w:rPr>
        <w:t xml:space="preserve"> the CBUL initiative, whic</w:t>
      </w:r>
      <w:r w:rsidR="007B3FB8" w:rsidRPr="00F64DFE">
        <w:rPr>
          <w:rFonts w:ascii="Maiandra GD" w:hAnsi="Maiandra GD"/>
          <w:sz w:val="28"/>
          <w:szCs w:val="28"/>
        </w:rPr>
        <w:t>h subsidises land lease monies for farmers and increase</w:t>
      </w:r>
      <w:r w:rsidR="007B07E8" w:rsidRPr="00F64DFE">
        <w:rPr>
          <w:rFonts w:ascii="Maiandra GD" w:hAnsi="Maiandra GD"/>
          <w:sz w:val="28"/>
          <w:szCs w:val="28"/>
        </w:rPr>
        <w:t xml:space="preserve"> of 4 per cent in</w:t>
      </w:r>
      <w:r w:rsidR="007B3FB8" w:rsidRPr="00F64DFE">
        <w:rPr>
          <w:rFonts w:ascii="Maiandra GD" w:hAnsi="Maiandra GD"/>
          <w:sz w:val="28"/>
          <w:szCs w:val="28"/>
        </w:rPr>
        <w:t xml:space="preserve"> lease </w:t>
      </w:r>
      <w:r w:rsidR="007B07E8" w:rsidRPr="00F64DFE">
        <w:rPr>
          <w:rFonts w:ascii="Maiandra GD" w:hAnsi="Maiandra GD"/>
          <w:sz w:val="28"/>
          <w:szCs w:val="28"/>
        </w:rPr>
        <w:t>monies</w:t>
      </w:r>
      <w:r w:rsidR="007B3FB8" w:rsidRPr="00F64DFE">
        <w:rPr>
          <w:rFonts w:ascii="Maiandra GD" w:hAnsi="Maiandra GD"/>
          <w:sz w:val="28"/>
          <w:szCs w:val="28"/>
        </w:rPr>
        <w:t xml:space="preserve"> for landowners. </w:t>
      </w:r>
      <w:r w:rsidR="00164CFE" w:rsidRPr="00F64DFE">
        <w:rPr>
          <w:rFonts w:ascii="Maiandra GD" w:hAnsi="Maiandra GD"/>
          <w:sz w:val="28"/>
          <w:szCs w:val="28"/>
        </w:rPr>
        <w:t xml:space="preserve"> </w:t>
      </w:r>
    </w:p>
    <w:p w14:paraId="54EE630A"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Trade and Industry</w:t>
      </w:r>
    </w:p>
    <w:p w14:paraId="585A474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a vibrant and competitive exports sector create a healthy economy by providing cash for investment, creating jobs, encouraging innovation, and fostering a demand for a skilled workforce. </w:t>
      </w:r>
    </w:p>
    <w:p w14:paraId="1A6C738A" w14:textId="018EF1E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Government is providing $2 million under the National Exports Strategy to identify and support exporters. The Export Income Deduction will be increased to 50 percent from next year from the current 40 percent. However, the incentive is contingent upon the repatriation of all export proceeds back to Fiji. </w:t>
      </w:r>
    </w:p>
    <w:p w14:paraId="4D99305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We will continue to fund our trade commission offices in Los Angeles, Shanghai, Taiwan and PNG with a total allocation of $3.1 million next year. </w:t>
      </w:r>
    </w:p>
    <w:p w14:paraId="08DFCD07" w14:textId="67D6720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For development of local industries, we will also provide a budget of $500 thousand to continue the</w:t>
      </w:r>
      <w:r w:rsidR="00164CFE" w:rsidRPr="00F64DFE">
        <w:rPr>
          <w:rFonts w:ascii="Maiandra GD" w:hAnsi="Maiandra GD"/>
          <w:sz w:val="28"/>
          <w:szCs w:val="28"/>
        </w:rPr>
        <w:t xml:space="preserve"> successful</w:t>
      </w:r>
      <w:r w:rsidRPr="00F64DFE">
        <w:rPr>
          <w:rFonts w:ascii="Maiandra GD" w:hAnsi="Maiandra GD"/>
          <w:sz w:val="28"/>
          <w:szCs w:val="28"/>
        </w:rPr>
        <w:t xml:space="preserve"> Fijian Made and Buy Fijian Campaign and support for domestic industries. A further grant of </w:t>
      </w:r>
    </w:p>
    <w:p w14:paraId="0CC9361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$100 thousand will be provided to the Clothing and Footwear Council of Fiji for marketing purposes. </w:t>
      </w:r>
    </w:p>
    <w:p w14:paraId="1E2D2B8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For investment promotion, Investment Fiji will be provided a grant of $2 million in the 2015 Budget. </w:t>
      </w:r>
    </w:p>
    <w:p w14:paraId="45EBE110" w14:textId="192A7DE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many Fijians make their living in small and medium-sized businesses. They can be artisans, small merchants or service providers. Small and medium-si</w:t>
      </w:r>
      <w:r w:rsidR="001A35CC" w:rsidRPr="00F64DFE">
        <w:rPr>
          <w:rFonts w:ascii="Maiandra GD" w:hAnsi="Maiandra GD"/>
          <w:sz w:val="28"/>
          <w:szCs w:val="28"/>
        </w:rPr>
        <w:t>z</w:t>
      </w:r>
      <w:r w:rsidRPr="00F64DFE">
        <w:rPr>
          <w:rFonts w:ascii="Maiandra GD" w:hAnsi="Maiandra GD"/>
          <w:sz w:val="28"/>
          <w:szCs w:val="28"/>
        </w:rPr>
        <w:t xml:space="preserve">ed enterprises are also hotbeds of innovation in a modern economy and often introduce new products, services and production techniques. We need to give these entrepreneurs our support. </w:t>
      </w:r>
    </w:p>
    <w:p w14:paraId="052608CB" w14:textId="00C5888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grant of $1 million is provided as a new initiative next year for micro finance start ups and will target particular skill sets, such as selling vegetables and other crops, handicrafts, and other goods. A </w:t>
      </w:r>
      <w:r w:rsidRPr="00F64DFE">
        <w:rPr>
          <w:rFonts w:ascii="Maiandra GD" w:hAnsi="Maiandra GD"/>
          <w:sz w:val="28"/>
          <w:szCs w:val="28"/>
        </w:rPr>
        <w:lastRenderedPageBreak/>
        <w:t>maximum grant of $1</w:t>
      </w:r>
      <w:r w:rsidR="00343B2A" w:rsidRPr="00F64DFE">
        <w:rPr>
          <w:rFonts w:ascii="Maiandra GD" w:hAnsi="Maiandra GD"/>
          <w:sz w:val="28"/>
          <w:szCs w:val="28"/>
        </w:rPr>
        <w:t xml:space="preserve"> thousand</w:t>
      </w:r>
      <w:r w:rsidRPr="00F64DFE">
        <w:rPr>
          <w:rFonts w:ascii="Maiandra GD" w:hAnsi="Maiandra GD"/>
          <w:sz w:val="28"/>
          <w:szCs w:val="28"/>
        </w:rPr>
        <w:t xml:space="preserve"> wi</w:t>
      </w:r>
      <w:r w:rsidR="001A35CC" w:rsidRPr="00F64DFE">
        <w:rPr>
          <w:rFonts w:ascii="Maiandra GD" w:hAnsi="Maiandra GD"/>
          <w:sz w:val="28"/>
          <w:szCs w:val="28"/>
        </w:rPr>
        <w:t>ll be provided and the program</w:t>
      </w:r>
      <w:r w:rsidRPr="00F64DFE">
        <w:rPr>
          <w:rFonts w:ascii="Maiandra GD" w:hAnsi="Maiandra GD"/>
          <w:sz w:val="28"/>
          <w:szCs w:val="28"/>
        </w:rPr>
        <w:t xml:space="preserve"> will be administered through the Ministry of Industry and Trade.</w:t>
      </w:r>
    </w:p>
    <w:p w14:paraId="1F2C0F64" w14:textId="42616692"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National Centre for Small and Medium Enterprises</w:t>
      </w:r>
      <w:r w:rsidR="008F30C2" w:rsidRPr="00F64DFE">
        <w:rPr>
          <w:rFonts w:ascii="Maiandra GD" w:hAnsi="Maiandra GD"/>
          <w:sz w:val="28"/>
          <w:szCs w:val="28"/>
        </w:rPr>
        <w:t xml:space="preserve"> Development (NCSMED)</w:t>
      </w:r>
      <w:r w:rsidRPr="00F64DFE">
        <w:rPr>
          <w:rFonts w:ascii="Maiandra GD" w:hAnsi="Maiandra GD"/>
          <w:sz w:val="28"/>
          <w:szCs w:val="28"/>
        </w:rPr>
        <w:t xml:space="preserve"> is provided an operating grant of $500 thousand next year. </w:t>
      </w:r>
    </w:p>
    <w:p w14:paraId="78573947"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Tourism</w:t>
      </w:r>
    </w:p>
    <w:p w14:paraId="453D63B6" w14:textId="5859D926" w:rsidR="005E1B15" w:rsidRPr="00F64DFE" w:rsidRDefault="00685F43" w:rsidP="00E04E2C">
      <w:pPr>
        <w:spacing w:after="240" w:line="360" w:lineRule="auto"/>
        <w:jc w:val="both"/>
        <w:rPr>
          <w:rFonts w:ascii="Maiandra GD" w:hAnsi="Maiandra GD"/>
          <w:sz w:val="28"/>
          <w:szCs w:val="28"/>
        </w:rPr>
      </w:pPr>
      <w:r w:rsidRPr="00F64DFE">
        <w:rPr>
          <w:rFonts w:ascii="Maiandra GD" w:hAnsi="Maiandra GD"/>
          <w:sz w:val="28"/>
          <w:szCs w:val="28"/>
        </w:rPr>
        <w:t>Madam Speaker, i</w:t>
      </w:r>
      <w:r w:rsidR="005E1B15" w:rsidRPr="00F64DFE">
        <w:rPr>
          <w:rFonts w:ascii="Maiandra GD" w:hAnsi="Maiandra GD"/>
          <w:sz w:val="28"/>
          <w:szCs w:val="28"/>
        </w:rPr>
        <w:t>t goes without saying that Fiji owes a great deal to tourism. But there are many tourist destinations in the world competing for the interest, attention and dollars of the affluent traveling public. Fiji needs to stay on top, and that takes promotion, market intelligence, and high industry standards. To</w:t>
      </w:r>
      <w:r w:rsidR="00C767F3" w:rsidRPr="00F64DFE">
        <w:rPr>
          <w:rFonts w:ascii="Maiandra GD" w:hAnsi="Maiandra GD"/>
          <w:sz w:val="28"/>
          <w:szCs w:val="28"/>
        </w:rPr>
        <w:t xml:space="preserve">urism Fiji will again receive an unprecedented </w:t>
      </w:r>
      <w:r w:rsidR="005E1B15" w:rsidRPr="00F64DFE">
        <w:rPr>
          <w:rFonts w:ascii="Maiandra GD" w:hAnsi="Maiandra GD"/>
          <w:sz w:val="28"/>
          <w:szCs w:val="28"/>
        </w:rPr>
        <w:t xml:space="preserve">marketing grant of $23.5 million next year to tell the world why they should come to Fiji. </w:t>
      </w:r>
    </w:p>
    <w:p w14:paraId="5F270DF7" w14:textId="74F2C19E"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has also budgeted $12 million to host the</w:t>
      </w:r>
      <w:r w:rsidR="00C767F3" w:rsidRPr="00F64DFE">
        <w:rPr>
          <w:rFonts w:ascii="Maiandra GD" w:hAnsi="Maiandra GD"/>
          <w:sz w:val="28"/>
          <w:szCs w:val="28"/>
        </w:rPr>
        <w:t xml:space="preserve"> successful</w:t>
      </w:r>
      <w:r w:rsidRPr="00F64DFE">
        <w:rPr>
          <w:rFonts w:ascii="Maiandra GD" w:hAnsi="Maiandra GD"/>
          <w:sz w:val="28"/>
          <w:szCs w:val="28"/>
        </w:rPr>
        <w:t xml:space="preserve"> Fiji International Golf Tournament next year. </w:t>
      </w:r>
    </w:p>
    <w:p w14:paraId="2041D15C" w14:textId="223FE785" w:rsidR="005E1B15" w:rsidRPr="00F64DFE" w:rsidRDefault="005E1B15" w:rsidP="00E04E2C">
      <w:pPr>
        <w:autoSpaceDE w:val="0"/>
        <w:autoSpaceDN w:val="0"/>
        <w:adjustRightInd w:val="0"/>
        <w:spacing w:after="240" w:line="360" w:lineRule="auto"/>
        <w:jc w:val="both"/>
        <w:rPr>
          <w:rFonts w:ascii="Maiandra GD" w:hAnsi="Maiandra GD"/>
          <w:b/>
          <w:sz w:val="28"/>
          <w:szCs w:val="28"/>
        </w:rPr>
      </w:pPr>
      <w:r w:rsidRPr="00F64DFE">
        <w:rPr>
          <w:rFonts w:ascii="Maiandra GD" w:hAnsi="Maiandra GD"/>
          <w:b/>
          <w:sz w:val="28"/>
          <w:szCs w:val="28"/>
        </w:rPr>
        <w:t>Disaster Management</w:t>
      </w:r>
    </w:p>
    <w:p w14:paraId="18097E2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Fiji is prone to natural disasters, and we must take all steps possible to prepare for disasters so that we can save lives and limit damage to property. The consequences of not being prepared are simply unacceptable.</w:t>
      </w:r>
    </w:p>
    <w:p w14:paraId="3F388B4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provide </w:t>
      </w:r>
      <w:r w:rsidR="009A4B43" w:rsidRPr="00F64DFE">
        <w:rPr>
          <w:rFonts w:ascii="Maiandra GD" w:hAnsi="Maiandra GD"/>
          <w:sz w:val="28"/>
          <w:szCs w:val="28"/>
        </w:rPr>
        <w:t>$1</w:t>
      </w:r>
      <w:r w:rsidRPr="00F64DFE">
        <w:rPr>
          <w:rFonts w:ascii="Maiandra GD" w:hAnsi="Maiandra GD"/>
          <w:sz w:val="28"/>
          <w:szCs w:val="28"/>
        </w:rPr>
        <w:t xml:space="preserve"> million next year for disaster rehabilitation, with stand-by funding will be readily available for immediate disaster relief. </w:t>
      </w:r>
    </w:p>
    <w:p w14:paraId="77452EF0" w14:textId="2A8F8300"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To mi</w:t>
      </w:r>
      <w:r w:rsidR="00F86CB9" w:rsidRPr="00F64DFE">
        <w:rPr>
          <w:rFonts w:ascii="Maiandra GD" w:hAnsi="Maiandra GD"/>
          <w:sz w:val="28"/>
          <w:szCs w:val="28"/>
        </w:rPr>
        <w:t>nimis</w:t>
      </w:r>
      <w:r w:rsidRPr="00F64DFE">
        <w:rPr>
          <w:rFonts w:ascii="Maiandra GD" w:hAnsi="Maiandra GD"/>
          <w:sz w:val="28"/>
          <w:szCs w:val="28"/>
        </w:rPr>
        <w:t>e the impact of natural disasters, $2 million is budgeted for the Disaster Risk Management and Cli</w:t>
      </w:r>
      <w:r w:rsidR="001A35CC" w:rsidRPr="00F64DFE">
        <w:rPr>
          <w:rFonts w:ascii="Maiandra GD" w:hAnsi="Maiandra GD"/>
          <w:sz w:val="28"/>
          <w:szCs w:val="28"/>
        </w:rPr>
        <w:t>mate Change Adaptation program</w:t>
      </w:r>
      <w:r w:rsidRPr="00F64DFE">
        <w:rPr>
          <w:rFonts w:ascii="Maiandra GD" w:hAnsi="Maiandra GD"/>
          <w:sz w:val="28"/>
          <w:szCs w:val="28"/>
        </w:rPr>
        <w:t xml:space="preserve">. </w:t>
      </w:r>
      <w:r w:rsidR="009A4B43" w:rsidRPr="00F64DFE">
        <w:rPr>
          <w:rFonts w:ascii="Maiandra GD" w:hAnsi="Maiandra GD"/>
          <w:sz w:val="28"/>
          <w:szCs w:val="28"/>
        </w:rPr>
        <w:t>$7</w:t>
      </w:r>
      <w:r w:rsidRPr="00F64DFE">
        <w:rPr>
          <w:rFonts w:ascii="Maiandra GD" w:hAnsi="Maiandra GD"/>
          <w:sz w:val="28"/>
          <w:szCs w:val="28"/>
        </w:rPr>
        <w:t xml:space="preserve">5 thousand is also provided for maintenance of flood early warnings system. </w:t>
      </w:r>
    </w:p>
    <w:p w14:paraId="342693D7" w14:textId="46C538F0"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Government is providing $950 thousand for the construction of an archive facility to provide a storage system for safe keeping of important meteorological, climatological and hydrological data, documents, ch</w:t>
      </w:r>
      <w:r w:rsidR="00F86CB9" w:rsidRPr="00F64DFE">
        <w:rPr>
          <w:rFonts w:ascii="Maiandra GD" w:hAnsi="Maiandra GD"/>
          <w:sz w:val="28"/>
          <w:szCs w:val="28"/>
        </w:rPr>
        <w:t>arts, publications and specialis</w:t>
      </w:r>
      <w:r w:rsidRPr="00F64DFE">
        <w:rPr>
          <w:rFonts w:ascii="Maiandra GD" w:hAnsi="Maiandra GD"/>
          <w:sz w:val="28"/>
          <w:szCs w:val="28"/>
        </w:rPr>
        <w:t xml:space="preserve">ed equipment that meets international standards. This will preserve information for future research and studies on disaster management.  </w:t>
      </w:r>
    </w:p>
    <w:p w14:paraId="47027340" w14:textId="2F3A763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Apart from this, $517 thousand is provided for strengthening the National Climate Monitoring Upgrade project, which will provide data on climate and weather</w:t>
      </w:r>
      <w:r w:rsidR="00916AD3" w:rsidRPr="00F64DFE">
        <w:rPr>
          <w:rFonts w:ascii="Maiandra GD" w:hAnsi="Maiandra GD"/>
          <w:sz w:val="28"/>
          <w:szCs w:val="28"/>
        </w:rPr>
        <w:t xml:space="preserve"> patterns</w:t>
      </w:r>
      <w:r w:rsidRPr="00F64DFE">
        <w:rPr>
          <w:rFonts w:ascii="Maiandra GD" w:hAnsi="Maiandra GD"/>
          <w:sz w:val="28"/>
          <w:szCs w:val="28"/>
        </w:rPr>
        <w:t>. The funds would b</w:t>
      </w:r>
      <w:r w:rsidR="00916AD3" w:rsidRPr="00F64DFE">
        <w:rPr>
          <w:rFonts w:ascii="Maiandra GD" w:hAnsi="Maiandra GD"/>
          <w:sz w:val="28"/>
          <w:szCs w:val="28"/>
        </w:rPr>
        <w:t>e used for the installation of six</w:t>
      </w:r>
      <w:r w:rsidRPr="00F64DFE">
        <w:rPr>
          <w:rFonts w:ascii="Maiandra GD" w:hAnsi="Maiandra GD"/>
          <w:sz w:val="28"/>
          <w:szCs w:val="28"/>
        </w:rPr>
        <w:t xml:space="preserve"> new teleme</w:t>
      </w:r>
      <w:r w:rsidR="00343B2A" w:rsidRPr="00F64DFE">
        <w:rPr>
          <w:rFonts w:ascii="Maiandra GD" w:hAnsi="Maiandra GD"/>
          <w:sz w:val="28"/>
          <w:szCs w:val="28"/>
        </w:rPr>
        <w:t xml:space="preserve">tric systems and upgrading of four </w:t>
      </w:r>
      <w:r w:rsidRPr="00F64DFE">
        <w:rPr>
          <w:rFonts w:ascii="Maiandra GD" w:hAnsi="Maiandra GD"/>
          <w:sz w:val="28"/>
          <w:szCs w:val="28"/>
        </w:rPr>
        <w:t xml:space="preserve">existing observation systems. </w:t>
      </w:r>
    </w:p>
    <w:p w14:paraId="440C376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$200 thousand is provided towards the construction of the new weather office in Labasa. </w:t>
      </w:r>
    </w:p>
    <w:p w14:paraId="23B6BD31" w14:textId="407FDC1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National </w:t>
      </w:r>
      <w:r w:rsidR="00AF3D01" w:rsidRPr="00F64DFE">
        <w:rPr>
          <w:rFonts w:ascii="Maiandra GD" w:hAnsi="Maiandra GD"/>
          <w:sz w:val="28"/>
          <w:szCs w:val="28"/>
        </w:rPr>
        <w:t xml:space="preserve">Fire </w:t>
      </w:r>
      <w:r w:rsidRPr="00F64DFE">
        <w:rPr>
          <w:rFonts w:ascii="Maiandra GD" w:hAnsi="Maiandra GD"/>
          <w:sz w:val="28"/>
          <w:szCs w:val="28"/>
        </w:rPr>
        <w:t xml:space="preserve">Authority is provided a capital grant of $2 million for the construction of new fire stations and the purchase of fire trucks, protective appliances and other fire-related equipment. A further $985 thousand is provided for the procurement and installation of fire hydrants. </w:t>
      </w:r>
    </w:p>
    <w:p w14:paraId="3484D8EB" w14:textId="790D4211" w:rsidR="009A4B43" w:rsidRPr="00F64DFE" w:rsidRDefault="00F86CB9" w:rsidP="00E04E2C">
      <w:pPr>
        <w:spacing w:after="240" w:line="360" w:lineRule="auto"/>
        <w:jc w:val="both"/>
        <w:rPr>
          <w:rFonts w:ascii="Maiandra GD" w:hAnsi="Maiandra GD"/>
          <w:b/>
          <w:sz w:val="28"/>
          <w:szCs w:val="28"/>
        </w:rPr>
      </w:pPr>
      <w:r w:rsidRPr="00F64DFE">
        <w:rPr>
          <w:rFonts w:ascii="Maiandra GD" w:hAnsi="Maiandra GD"/>
          <w:b/>
          <w:sz w:val="28"/>
          <w:szCs w:val="28"/>
        </w:rPr>
        <w:t>Defenc</w:t>
      </w:r>
      <w:r w:rsidR="005E1B15" w:rsidRPr="00F64DFE">
        <w:rPr>
          <w:rFonts w:ascii="Maiandra GD" w:hAnsi="Maiandra GD"/>
          <w:b/>
          <w:sz w:val="28"/>
          <w:szCs w:val="28"/>
        </w:rPr>
        <w:t>e and Correctional Service</w:t>
      </w:r>
      <w:r w:rsidR="009A4B43" w:rsidRPr="00F64DFE">
        <w:rPr>
          <w:rFonts w:ascii="Maiandra GD" w:hAnsi="Maiandra GD"/>
          <w:b/>
          <w:sz w:val="28"/>
          <w:szCs w:val="28"/>
        </w:rPr>
        <w:t>s</w:t>
      </w:r>
    </w:p>
    <w:p w14:paraId="67827A39"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sz w:val="28"/>
          <w:szCs w:val="28"/>
        </w:rPr>
        <w:t xml:space="preserve">The budget for Fiji Police Force has been increased by some </w:t>
      </w:r>
      <w:r w:rsidR="009A4B43" w:rsidRPr="00F64DFE">
        <w:rPr>
          <w:rFonts w:ascii="Maiandra GD" w:hAnsi="Maiandra GD"/>
          <w:sz w:val="28"/>
          <w:szCs w:val="28"/>
        </w:rPr>
        <w:t>$8</w:t>
      </w:r>
      <w:r w:rsidRPr="00F64DFE">
        <w:rPr>
          <w:rFonts w:ascii="Maiandra GD" w:hAnsi="Maiandra GD"/>
          <w:sz w:val="28"/>
          <w:szCs w:val="28"/>
        </w:rPr>
        <w:t xml:space="preserve"> million to a total of </w:t>
      </w:r>
      <w:r w:rsidR="009A4B43" w:rsidRPr="00F64DFE">
        <w:rPr>
          <w:rFonts w:ascii="Maiandra GD" w:hAnsi="Maiandra GD"/>
          <w:sz w:val="28"/>
          <w:szCs w:val="28"/>
        </w:rPr>
        <w:t>$120</w:t>
      </w:r>
      <w:r w:rsidRPr="00F64DFE">
        <w:rPr>
          <w:rFonts w:ascii="Maiandra GD" w:hAnsi="Maiandra GD"/>
          <w:sz w:val="28"/>
          <w:szCs w:val="28"/>
        </w:rPr>
        <w:t xml:space="preserve"> million next year. </w:t>
      </w:r>
    </w:p>
    <w:p w14:paraId="1397C828"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Government is also providing $2.4 million for the construction of the Valelevu station and $710 thousand for the Beqa Police Post and quarters. Apart from this, a sum of $1 million is provided for the renovation, extension and upgrading of police posts and stations and for the upgrading and replacement of living quarters. </w:t>
      </w:r>
    </w:p>
    <w:p w14:paraId="40E66C2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Fiji will also host the regional Pacific Commissioners Conference with a budget of $200 thousand. </w:t>
      </w:r>
    </w:p>
    <w:p w14:paraId="62CF711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Fiji Military Force will get a budget of $103.3 million next year.</w:t>
      </w:r>
    </w:p>
    <w:p w14:paraId="4B32CBFC" w14:textId="70D6A41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Black Rock Integrated Peacekeeping project is provided an allocation of $7.5 million for the construction of a training centre in Nadi. A total of $300 thousand is provided for the upgrading of the Sukanaivalu Barracks and renovation and upgrading of </w:t>
      </w:r>
      <w:r w:rsidR="00916AD3" w:rsidRPr="00F64DFE">
        <w:rPr>
          <w:rFonts w:ascii="Maiandra GD" w:hAnsi="Maiandra GD"/>
          <w:sz w:val="28"/>
          <w:szCs w:val="28"/>
        </w:rPr>
        <w:t>R</w:t>
      </w:r>
      <w:r w:rsidRPr="00F64DFE">
        <w:rPr>
          <w:rFonts w:ascii="Maiandra GD" w:hAnsi="Maiandra GD"/>
          <w:sz w:val="28"/>
          <w:szCs w:val="28"/>
        </w:rPr>
        <w:t>FMF infrastructure. $1.7 millio</w:t>
      </w:r>
      <w:r w:rsidR="00AF3D01" w:rsidRPr="00F64DFE">
        <w:rPr>
          <w:rFonts w:ascii="Maiandra GD" w:hAnsi="Maiandra GD"/>
          <w:sz w:val="28"/>
          <w:szCs w:val="28"/>
        </w:rPr>
        <w:t>n is also provided for the Black</w:t>
      </w:r>
      <w:r w:rsidRPr="00F64DFE">
        <w:rPr>
          <w:rFonts w:ascii="Maiandra GD" w:hAnsi="Maiandra GD"/>
          <w:sz w:val="28"/>
          <w:szCs w:val="28"/>
        </w:rPr>
        <w:t xml:space="preserve"> Rock Mess Hall Project. </w:t>
      </w:r>
    </w:p>
    <w:p w14:paraId="76C85EB5"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$2 million is provided for the upgrading of Kiro Patrol Boats to make them last longer. </w:t>
      </w:r>
    </w:p>
    <w:p w14:paraId="7FE62FA0"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Fiji Corrections Service is provided an increased budget of $38 million for next year. </w:t>
      </w:r>
    </w:p>
    <w:p w14:paraId="3CBE004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For Correctional services, Government is providing $3.5 million for the construction of the Lautoka Remand Centre. A further $1.5 million is allocated for the construction of the new Women’s Correction Facility in Lautoka. </w:t>
      </w:r>
    </w:p>
    <w:p w14:paraId="601DF7C3" w14:textId="4E52B29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The Yellow Ribbon Project will continue with a budget of $200 thousand, with another $200 thousand towards the </w:t>
      </w:r>
      <w:r w:rsidR="001A35CC" w:rsidRPr="00F64DFE">
        <w:rPr>
          <w:rFonts w:ascii="Maiandra GD" w:hAnsi="Maiandra GD"/>
          <w:sz w:val="28"/>
          <w:szCs w:val="28"/>
        </w:rPr>
        <w:t>rehabilitation program</w:t>
      </w:r>
      <w:r w:rsidRPr="00F64DFE">
        <w:rPr>
          <w:rFonts w:ascii="Maiandra GD" w:hAnsi="Maiandra GD"/>
          <w:sz w:val="28"/>
          <w:szCs w:val="28"/>
        </w:rPr>
        <w:t xml:space="preserve">. </w:t>
      </w:r>
    </w:p>
    <w:p w14:paraId="78B6EEB8" w14:textId="266D4F50"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For next year, a </w:t>
      </w:r>
      <w:r w:rsidR="009A4B43" w:rsidRPr="00F64DFE">
        <w:rPr>
          <w:rFonts w:ascii="Maiandra GD" w:hAnsi="Maiandra GD"/>
          <w:sz w:val="28"/>
          <w:szCs w:val="28"/>
        </w:rPr>
        <w:t xml:space="preserve">sum of </w:t>
      </w:r>
      <w:r w:rsidRPr="00F64DFE">
        <w:rPr>
          <w:rFonts w:ascii="Maiandra GD" w:hAnsi="Maiandra GD"/>
          <w:sz w:val="28"/>
          <w:szCs w:val="28"/>
        </w:rPr>
        <w:t xml:space="preserve">$100 thousand will </w:t>
      </w:r>
      <w:r w:rsidR="009A4B43" w:rsidRPr="00F64DFE">
        <w:rPr>
          <w:rFonts w:ascii="Maiandra GD" w:hAnsi="Maiandra GD"/>
          <w:sz w:val="28"/>
          <w:szCs w:val="28"/>
        </w:rPr>
        <w:t xml:space="preserve">be </w:t>
      </w:r>
      <w:r w:rsidRPr="00F64DFE">
        <w:rPr>
          <w:rFonts w:ascii="Maiandra GD" w:hAnsi="Maiandra GD"/>
          <w:sz w:val="28"/>
          <w:szCs w:val="28"/>
        </w:rPr>
        <w:t>provide</w:t>
      </w:r>
      <w:r w:rsidR="009A4B43" w:rsidRPr="00F64DFE">
        <w:rPr>
          <w:rFonts w:ascii="Maiandra GD" w:hAnsi="Maiandra GD"/>
          <w:sz w:val="28"/>
          <w:szCs w:val="28"/>
        </w:rPr>
        <w:t xml:space="preserve"> towards t</w:t>
      </w:r>
      <w:r w:rsidR="001A35CC" w:rsidRPr="00F64DFE">
        <w:rPr>
          <w:rFonts w:ascii="Maiandra GD" w:hAnsi="Maiandra GD"/>
          <w:sz w:val="28"/>
          <w:szCs w:val="28"/>
        </w:rPr>
        <w:t>he poverty alleviation program</w:t>
      </w:r>
      <w:r w:rsidR="009A4B43" w:rsidRPr="00F64DFE">
        <w:rPr>
          <w:rFonts w:ascii="Maiandra GD" w:hAnsi="Maiandra GD"/>
          <w:sz w:val="28"/>
          <w:szCs w:val="28"/>
        </w:rPr>
        <w:t xml:space="preserve"> </w:t>
      </w:r>
      <w:r w:rsidRPr="00F64DFE">
        <w:rPr>
          <w:rFonts w:ascii="Maiandra GD" w:hAnsi="Maiandra GD"/>
          <w:sz w:val="28"/>
          <w:szCs w:val="28"/>
        </w:rPr>
        <w:t xml:space="preserve">to help released prisoners find ways to earn a livelihood. </w:t>
      </w:r>
    </w:p>
    <w:p w14:paraId="1CF104DA"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Labour and Employment</w:t>
      </w:r>
    </w:p>
    <w:p w14:paraId="6553EA5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has increased the funding for the National Employment Centre to $1 million in 2015. </w:t>
      </w:r>
    </w:p>
    <w:p w14:paraId="5F52394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also establish an Integrated Labour Market Information System next year to provide real time labour market data to assist with employment policy planning. $3 million is provided to undertake this initiative next year. </w:t>
      </w:r>
    </w:p>
    <w:p w14:paraId="706CA75E" w14:textId="14875CFC"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$520 thousand is allocated under the Fore</w:t>
      </w:r>
      <w:r w:rsidR="008920D3" w:rsidRPr="00F64DFE">
        <w:rPr>
          <w:rFonts w:ascii="Maiandra GD" w:hAnsi="Maiandra GD"/>
          <w:sz w:val="28"/>
          <w:szCs w:val="28"/>
        </w:rPr>
        <w:t>ign Employment Service P</w:t>
      </w:r>
      <w:r w:rsidR="001A35CC" w:rsidRPr="00F64DFE">
        <w:rPr>
          <w:rFonts w:ascii="Maiandra GD" w:hAnsi="Maiandra GD"/>
          <w:sz w:val="28"/>
          <w:szCs w:val="28"/>
        </w:rPr>
        <w:t>rogram</w:t>
      </w:r>
      <w:r w:rsidRPr="00F64DFE">
        <w:rPr>
          <w:rFonts w:ascii="Maiandra GD" w:hAnsi="Maiandra GD"/>
          <w:sz w:val="28"/>
          <w:szCs w:val="28"/>
        </w:rPr>
        <w:t xml:space="preserve"> to facilitate Fijians to undertake seasonal employment in New Zealand and Australia. </w:t>
      </w:r>
      <w:r w:rsidR="0055263E" w:rsidRPr="00F64DFE">
        <w:rPr>
          <w:rFonts w:ascii="Maiandra GD" w:hAnsi="Maiandra GD"/>
          <w:sz w:val="28"/>
          <w:szCs w:val="28"/>
        </w:rPr>
        <w:t xml:space="preserve">We are looking at training 3,000 Fijians under this scheme. </w:t>
      </w:r>
      <w:r w:rsidRPr="00F64DFE">
        <w:rPr>
          <w:rFonts w:ascii="Maiandra GD" w:hAnsi="Maiandra GD"/>
          <w:sz w:val="28"/>
          <w:szCs w:val="28"/>
        </w:rPr>
        <w:t xml:space="preserve">The Fiji Volunteer Scheme will continue with a budget of $1 million. </w:t>
      </w:r>
    </w:p>
    <w:p w14:paraId="135DB90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will also provide increased compensation beginning next year for workers in the event of death and injury claims. The budget provision has been increased to $2.5 million. </w:t>
      </w:r>
    </w:p>
    <w:p w14:paraId="0D9059B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For the Mediation Services and Employment Relations Tribunal receive a budget of $1.2 million.</w:t>
      </w:r>
    </w:p>
    <w:p w14:paraId="75CEE4AC" w14:textId="480E3D45"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the employer contribution to the Fiji National Provident Fund will be mandated to 10 percent effective from 1</w:t>
      </w:r>
      <w:r w:rsidRPr="00F64DFE">
        <w:rPr>
          <w:rFonts w:ascii="Maiandra GD" w:hAnsi="Maiandra GD"/>
          <w:sz w:val="28"/>
          <w:szCs w:val="28"/>
          <w:vertAlign w:val="superscript"/>
        </w:rPr>
        <w:t>st</w:t>
      </w:r>
      <w:r w:rsidRPr="00F64DFE">
        <w:rPr>
          <w:rFonts w:ascii="Maiandra GD" w:hAnsi="Maiandra GD"/>
          <w:sz w:val="28"/>
          <w:szCs w:val="28"/>
        </w:rPr>
        <w:t xml:space="preserve"> </w:t>
      </w:r>
      <w:r w:rsidRPr="00F64DFE">
        <w:rPr>
          <w:rFonts w:ascii="Maiandra GD" w:hAnsi="Maiandra GD"/>
          <w:sz w:val="28"/>
          <w:szCs w:val="28"/>
        </w:rPr>
        <w:lastRenderedPageBreak/>
        <w:t>January next year. The 2 percent increase will enable employee</w:t>
      </w:r>
      <w:r w:rsidR="00DD6190" w:rsidRPr="00F64DFE">
        <w:rPr>
          <w:rFonts w:ascii="Maiandra GD" w:hAnsi="Maiandra GD"/>
          <w:sz w:val="28"/>
          <w:szCs w:val="28"/>
        </w:rPr>
        <w:t xml:space="preserve">s to accumulate retirement </w:t>
      </w:r>
      <w:r w:rsidRPr="00F64DFE">
        <w:rPr>
          <w:rFonts w:ascii="Maiandra GD" w:hAnsi="Maiandra GD"/>
          <w:sz w:val="28"/>
          <w:szCs w:val="28"/>
        </w:rPr>
        <w:t xml:space="preserve">savings </w:t>
      </w:r>
      <w:r w:rsidR="00DD6190" w:rsidRPr="00F64DFE">
        <w:rPr>
          <w:rFonts w:ascii="Maiandra GD" w:hAnsi="Maiandra GD"/>
          <w:sz w:val="28"/>
          <w:szCs w:val="28"/>
        </w:rPr>
        <w:t xml:space="preserve">much </w:t>
      </w:r>
      <w:r w:rsidRPr="00F64DFE">
        <w:rPr>
          <w:rFonts w:ascii="Maiandra GD" w:hAnsi="Maiandra GD"/>
          <w:sz w:val="28"/>
          <w:szCs w:val="28"/>
        </w:rPr>
        <w:t xml:space="preserve">faster. </w:t>
      </w:r>
    </w:p>
    <w:p w14:paraId="1D278BDA"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Information Technology and Communications</w:t>
      </w:r>
    </w:p>
    <w:p w14:paraId="112CFD4B" w14:textId="2E515699"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ITC Services will be provided a budget of $26.3 million</w:t>
      </w:r>
      <w:r w:rsidR="00F86CB9" w:rsidRPr="00F64DFE">
        <w:rPr>
          <w:rFonts w:ascii="Maiandra GD" w:hAnsi="Maiandra GD"/>
          <w:sz w:val="28"/>
          <w:szCs w:val="28"/>
        </w:rPr>
        <w:t xml:space="preserve"> next year to undertake modernis</w:t>
      </w:r>
      <w:r w:rsidRPr="00F64DFE">
        <w:rPr>
          <w:rFonts w:ascii="Maiandra GD" w:hAnsi="Maiandra GD"/>
          <w:sz w:val="28"/>
          <w:szCs w:val="28"/>
        </w:rPr>
        <w:t xml:space="preserve">ation of IT services across Government. </w:t>
      </w:r>
    </w:p>
    <w:p w14:paraId="05FDEA96" w14:textId="01C49D8E"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$1 </w:t>
      </w:r>
      <w:r w:rsidR="00F86CB9" w:rsidRPr="00F64DFE">
        <w:rPr>
          <w:rFonts w:ascii="Maiandra GD" w:hAnsi="Maiandra GD"/>
          <w:sz w:val="28"/>
          <w:szCs w:val="28"/>
        </w:rPr>
        <w:t>million is allocated for digitis</w:t>
      </w:r>
      <w:r w:rsidRPr="00F64DFE">
        <w:rPr>
          <w:rFonts w:ascii="Maiandra GD" w:hAnsi="Maiandra GD"/>
          <w:sz w:val="28"/>
          <w:szCs w:val="28"/>
        </w:rPr>
        <w:t>ation of records at the Registrar of Titles</w:t>
      </w:r>
      <w:r w:rsidR="00343B2A" w:rsidRPr="00F64DFE">
        <w:rPr>
          <w:rFonts w:ascii="Maiandra GD" w:hAnsi="Maiandra GD"/>
          <w:sz w:val="28"/>
          <w:szCs w:val="28"/>
        </w:rPr>
        <w:t xml:space="preserve"> and Companies Office.  $200 thousand</w:t>
      </w:r>
      <w:r w:rsidRPr="00F64DFE">
        <w:rPr>
          <w:rFonts w:ascii="Maiandra GD" w:hAnsi="Maiandra GD"/>
          <w:sz w:val="28"/>
          <w:szCs w:val="28"/>
        </w:rPr>
        <w:t xml:space="preserve"> is pr</w:t>
      </w:r>
      <w:r w:rsidR="00F86CB9" w:rsidRPr="00F64DFE">
        <w:rPr>
          <w:rFonts w:ascii="Maiandra GD" w:hAnsi="Maiandra GD"/>
          <w:sz w:val="28"/>
          <w:szCs w:val="28"/>
        </w:rPr>
        <w:t>ovided for the computeris</w:t>
      </w:r>
      <w:r w:rsidRPr="00F64DFE">
        <w:rPr>
          <w:rFonts w:ascii="Maiandra GD" w:hAnsi="Maiandra GD"/>
          <w:sz w:val="28"/>
          <w:szCs w:val="28"/>
        </w:rPr>
        <w:t>ation of the Vola Ni Kawa Bula (VKB)</w:t>
      </w:r>
      <w:r w:rsidR="00D3364A" w:rsidRPr="00F64DFE">
        <w:rPr>
          <w:rFonts w:ascii="Maiandra GD" w:hAnsi="Maiandra GD"/>
          <w:sz w:val="28"/>
          <w:szCs w:val="28"/>
        </w:rPr>
        <w:t xml:space="preserve"> records with the Minsitry of i</w:t>
      </w:r>
      <w:r w:rsidRPr="00F64DFE">
        <w:rPr>
          <w:rFonts w:ascii="Maiandra GD" w:hAnsi="Maiandra GD"/>
          <w:sz w:val="28"/>
          <w:szCs w:val="28"/>
        </w:rPr>
        <w:t xml:space="preserve">Taukei Affairs. </w:t>
      </w:r>
    </w:p>
    <w:p w14:paraId="791D22C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also providing $1 million for the implementation of the National Switch and Fiji Pay system. </w:t>
      </w:r>
    </w:p>
    <w:p w14:paraId="6DCC2586"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$4.6 million is allocated for renewal of software licenses. </w:t>
      </w:r>
    </w:p>
    <w:p w14:paraId="4BC881FC"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will fully implement digital television by end of next year. We have provided $2 million to assist consumers in meeting costs of purchasing the set-top boxes needed to receive digital signal. </w:t>
      </w:r>
    </w:p>
    <w:p w14:paraId="662F8792"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Telecommunications Authority of Fiji will receive a grant of $1 million next year. </w:t>
      </w:r>
    </w:p>
    <w:p w14:paraId="4870E2E0"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Regional and International Relations</w:t>
      </w:r>
    </w:p>
    <w:p w14:paraId="2DBC885D"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a budget of $800 thousand is provided for the operational expenses of the Pacific Islands Development Forum Secretariat next year together with a further $500 thousand towards hosting of regional meetings. </w:t>
      </w:r>
    </w:p>
    <w:p w14:paraId="34C81B39"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Madam Speaker, Government is committed to continue its peacekeeping relationship with the UN and do what we can as a nation to ensure international peace and security is maintained. We can be very proud of our long-standing role in international peacekeeping, for which we are very favorably known. A total budget of $72.6 million is provided for this next year. </w:t>
      </w:r>
    </w:p>
    <w:p w14:paraId="7BC91F76"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Culture and Heritage</w:t>
      </w:r>
    </w:p>
    <w:p w14:paraId="6DC8F630" w14:textId="039E36BA"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Fiji has a beautiful and diverse culture. It is an object of great pride to Fijians and of great interest to visitors. A</w:t>
      </w:r>
      <w:r w:rsidR="0035150B" w:rsidRPr="00F64DFE">
        <w:rPr>
          <w:rFonts w:ascii="Maiandra GD" w:hAnsi="Maiandra GD"/>
          <w:sz w:val="28"/>
          <w:szCs w:val="28"/>
        </w:rPr>
        <w:t>l</w:t>
      </w:r>
      <w:r w:rsidRPr="00F64DFE">
        <w:rPr>
          <w:rFonts w:ascii="Maiandra GD" w:hAnsi="Maiandra GD"/>
          <w:sz w:val="28"/>
          <w:szCs w:val="28"/>
        </w:rPr>
        <w:t xml:space="preserve">l proud countries remember their history and cherish their culture, and Fiji is no different. Protecting and preserving our heritage is an important aspect of safeguarding our cultural identity. </w:t>
      </w:r>
    </w:p>
    <w:p w14:paraId="5199873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Government is providing $350 thousand for the extension of the Fiji Museum, which houses our historical and cultural exhibits. The Fiji Museum and National Trust will receive an operating grant of $330 thousand and $300 thousand, respectively. </w:t>
      </w:r>
    </w:p>
    <w:p w14:paraId="09E666D0" w14:textId="60E95684"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We are also allocating $10 million for the upgrade and redevelopment of Albert Park, which has been the site of many historical events. The allocation will fund improvements in ground facili</w:t>
      </w:r>
      <w:r w:rsidR="00F86CB9" w:rsidRPr="00F64DFE">
        <w:rPr>
          <w:rFonts w:ascii="Maiandra GD" w:hAnsi="Maiandra GD"/>
          <w:sz w:val="28"/>
          <w:szCs w:val="28"/>
        </w:rPr>
        <w:t>ties and relocation and modernis</w:t>
      </w:r>
      <w:r w:rsidRPr="00F64DFE">
        <w:rPr>
          <w:rFonts w:ascii="Maiandra GD" w:hAnsi="Maiandra GD"/>
          <w:sz w:val="28"/>
          <w:szCs w:val="28"/>
        </w:rPr>
        <w:t xml:space="preserve">ation of the pavilion. </w:t>
      </w:r>
    </w:p>
    <w:p w14:paraId="6702F4C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 sum of $470 thousand is provided for the Levuka World Heritage upgrading and listing, with a further $100 thousand for the visitor information centre at the Momi Battery Historic Park.  </w:t>
      </w:r>
    </w:p>
    <w:p w14:paraId="07231F5A" w14:textId="77777777" w:rsidR="00107399" w:rsidRDefault="00107399" w:rsidP="00E04E2C">
      <w:pPr>
        <w:spacing w:after="240" w:line="360" w:lineRule="auto"/>
        <w:jc w:val="both"/>
        <w:rPr>
          <w:rFonts w:ascii="Maiandra GD" w:hAnsi="Maiandra GD"/>
          <w:b/>
          <w:sz w:val="28"/>
          <w:szCs w:val="28"/>
        </w:rPr>
      </w:pPr>
    </w:p>
    <w:p w14:paraId="69767C03" w14:textId="77777777" w:rsidR="00107399" w:rsidRDefault="00107399" w:rsidP="00E04E2C">
      <w:pPr>
        <w:spacing w:after="240" w:line="360" w:lineRule="auto"/>
        <w:jc w:val="both"/>
        <w:rPr>
          <w:rFonts w:ascii="Maiandra GD" w:hAnsi="Maiandra GD"/>
          <w:b/>
          <w:sz w:val="28"/>
          <w:szCs w:val="28"/>
        </w:rPr>
      </w:pPr>
    </w:p>
    <w:p w14:paraId="77747CFB" w14:textId="17BCB01B" w:rsidR="005E1B15" w:rsidRPr="00F64DFE" w:rsidRDefault="00132145" w:rsidP="00E04E2C">
      <w:pPr>
        <w:spacing w:after="240" w:line="360" w:lineRule="auto"/>
        <w:jc w:val="both"/>
        <w:rPr>
          <w:rFonts w:ascii="Maiandra GD" w:hAnsi="Maiandra GD"/>
          <w:b/>
          <w:sz w:val="28"/>
          <w:szCs w:val="28"/>
        </w:rPr>
      </w:pPr>
      <w:r>
        <w:rPr>
          <w:rFonts w:ascii="Maiandra GD" w:hAnsi="Maiandra GD"/>
          <w:b/>
          <w:sz w:val="28"/>
          <w:szCs w:val="28"/>
        </w:rPr>
        <w:lastRenderedPageBreak/>
        <w:t xml:space="preserve">                                                                                                            </w:t>
      </w:r>
      <w:bookmarkStart w:id="0" w:name="_GoBack"/>
      <w:bookmarkEnd w:id="0"/>
      <w:r w:rsidR="005E1B15" w:rsidRPr="00F64DFE">
        <w:rPr>
          <w:rFonts w:ascii="Maiandra GD" w:hAnsi="Maiandra GD"/>
          <w:b/>
          <w:sz w:val="28"/>
          <w:szCs w:val="28"/>
        </w:rPr>
        <w:t>Rural Service Delivery</w:t>
      </w:r>
    </w:p>
    <w:p w14:paraId="4AEBA67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Turaga ni Koros, Mata ni Tikinas and District Advisory Councillors play important roles in the delivery of services in the rural areas. In 2015, we will increase the allowances of Turaga ni Koros to $75 a month, Mata ni Tikinas to $60 a month on top of a travelling allowance</w:t>
      </w:r>
      <w:r w:rsidR="00151F87" w:rsidRPr="00F64DFE">
        <w:rPr>
          <w:rFonts w:ascii="Maiandra GD" w:hAnsi="Maiandra GD"/>
          <w:sz w:val="28"/>
          <w:szCs w:val="28"/>
        </w:rPr>
        <w:t>,</w:t>
      </w:r>
      <w:r w:rsidRPr="00F64DFE">
        <w:rPr>
          <w:rFonts w:ascii="Maiandra GD" w:hAnsi="Maiandra GD"/>
          <w:sz w:val="28"/>
          <w:szCs w:val="28"/>
        </w:rPr>
        <w:t xml:space="preserve"> and district advisory councilors will for the first time receive an allowance of $100.</w:t>
      </w:r>
    </w:p>
    <w:p w14:paraId="4D5DF1AE"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The iTaukei Affairs Board will also receive an increased grant of </w:t>
      </w:r>
      <w:r w:rsidR="00151F87" w:rsidRPr="00F64DFE">
        <w:rPr>
          <w:rFonts w:ascii="Maiandra GD" w:hAnsi="Maiandra GD"/>
          <w:sz w:val="28"/>
          <w:szCs w:val="28"/>
        </w:rPr>
        <w:t>$3 million</w:t>
      </w:r>
      <w:r w:rsidRPr="00F64DFE">
        <w:rPr>
          <w:rFonts w:ascii="Maiandra GD" w:hAnsi="Maiandra GD"/>
          <w:sz w:val="28"/>
          <w:szCs w:val="28"/>
        </w:rPr>
        <w:t xml:space="preserve"> to support the Board’s operations in 2015. </w:t>
      </w:r>
    </w:p>
    <w:p w14:paraId="280D80DF"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Civil Service Reform</w:t>
      </w:r>
    </w:p>
    <w:p w14:paraId="2915AAA1"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it is part of our vision to transform ourselves into a modern and dynamic nation state and a genuine beacon of good governance in our region.  To this end, Government has already signaled that one of the main priorities in our new democracy is to reform the Civil Service to better serve the Fijian people. We intend to do this methodically and well. </w:t>
      </w:r>
    </w:p>
    <w:p w14:paraId="3F3F9E22" w14:textId="553C2DCB"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We have commenced discussions with the World Bank, which undertake the review exercise. The review will focus on identifying the adequate structure and roles of ministries to avoid duplication and facilitate service delivery, the optimal size and number for each agency, adoption of technology, key competence requirements and remuneration levels. We intend to introduce different pay str</w:t>
      </w:r>
      <w:r w:rsidR="00F86CB9" w:rsidRPr="00F64DFE">
        <w:rPr>
          <w:rFonts w:ascii="Maiandra GD" w:hAnsi="Maiandra GD"/>
          <w:sz w:val="28"/>
          <w:szCs w:val="28"/>
        </w:rPr>
        <w:t>uctures that recognise specialis</w:t>
      </w:r>
      <w:r w:rsidRPr="00F64DFE">
        <w:rPr>
          <w:rFonts w:ascii="Maiandra GD" w:hAnsi="Maiandra GD"/>
          <w:sz w:val="28"/>
          <w:szCs w:val="28"/>
        </w:rPr>
        <w:t xml:space="preserve">ed skills and open up new career paths, particularly in specialised areas.  We want to keep our best and brightest people and make it less likely that they’ll want to </w:t>
      </w:r>
      <w:r w:rsidRPr="00F64DFE">
        <w:rPr>
          <w:rFonts w:ascii="Maiandra GD" w:hAnsi="Maiandra GD"/>
          <w:sz w:val="28"/>
          <w:szCs w:val="28"/>
        </w:rPr>
        <w:lastRenderedPageBreak/>
        <w:t xml:space="preserve">leave, and we want to attract more of the best people from the private sector. </w:t>
      </w:r>
    </w:p>
    <w:p w14:paraId="06A2484F"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reform will also focus on modernising internal business processes by reviewing archaic and bureaucratic procedures that unnecessarily delay or limit service delivery.</w:t>
      </w:r>
    </w:p>
    <w:p w14:paraId="1ABCBCE4" w14:textId="0FB5563C" w:rsidR="005E1B15" w:rsidRPr="00F64DFE" w:rsidRDefault="00BE5BFA" w:rsidP="00E04E2C">
      <w:pPr>
        <w:spacing w:after="240" w:line="360" w:lineRule="auto"/>
        <w:jc w:val="both"/>
        <w:rPr>
          <w:rFonts w:ascii="Maiandra GD" w:hAnsi="Maiandra GD"/>
          <w:sz w:val="28"/>
          <w:szCs w:val="28"/>
        </w:rPr>
      </w:pPr>
      <w:r w:rsidRPr="00F64DFE">
        <w:rPr>
          <w:rFonts w:ascii="Maiandra GD" w:hAnsi="Maiandra GD"/>
          <w:sz w:val="28"/>
          <w:szCs w:val="28"/>
        </w:rPr>
        <w:t>An allocation of $500 thousand</w:t>
      </w:r>
      <w:r w:rsidR="005E1B15" w:rsidRPr="00F64DFE">
        <w:rPr>
          <w:rFonts w:ascii="Maiandra GD" w:hAnsi="Maiandra GD"/>
          <w:sz w:val="28"/>
          <w:szCs w:val="28"/>
        </w:rPr>
        <w:t xml:space="preserve"> has been allocated for this </w:t>
      </w:r>
      <w:r w:rsidR="00B806CD" w:rsidRPr="00F64DFE">
        <w:rPr>
          <w:rFonts w:ascii="Maiandra GD" w:hAnsi="Maiandra GD"/>
          <w:sz w:val="28"/>
          <w:szCs w:val="28"/>
        </w:rPr>
        <w:t xml:space="preserve">particular </w:t>
      </w:r>
      <w:r w:rsidR="005E1B15" w:rsidRPr="00F64DFE">
        <w:rPr>
          <w:rFonts w:ascii="Maiandra GD" w:hAnsi="Maiandra GD"/>
          <w:sz w:val="28"/>
          <w:szCs w:val="28"/>
        </w:rPr>
        <w:t xml:space="preserve">purpose. </w:t>
      </w:r>
    </w:p>
    <w:p w14:paraId="55A74786"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Taxes and Revenue Policy</w:t>
      </w:r>
    </w:p>
    <w:p w14:paraId="0D6FD19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Government revenue has been growing steadily as a result of the current economic boom and higher spending by businesses and consumers. The Fiji Revenue and Customs Authority have also been undertaking various administrative reforms to strengthen compliance and at the same time facilitate trade, investment and private sector activity. </w:t>
      </w:r>
    </w:p>
    <w:p w14:paraId="15C7AB7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Annual tax collection by the Fiji Revenue and Customs Authority (FRA) will cross the $2 billion dollar mark for the first time in Fiji’s history by the end of this year. This is a clear indication of our growing national economy and successful tax reforms. This trend will continue, and we expect tax collection to be much higher next year. </w:t>
      </w:r>
    </w:p>
    <w:p w14:paraId="280A2E34" w14:textId="301C87CF" w:rsidR="00184B68" w:rsidRPr="00F64DFE" w:rsidRDefault="00D670A9"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this Government is committed to simplifying the tax </w:t>
      </w:r>
      <w:r w:rsidR="00184B68" w:rsidRPr="00F64DFE">
        <w:rPr>
          <w:rFonts w:ascii="Maiandra GD" w:hAnsi="Maiandra GD"/>
          <w:sz w:val="28"/>
          <w:szCs w:val="28"/>
        </w:rPr>
        <w:t>code to make it fairer, more understandable and less cumbersome. Our low-tax environment has already proven a boon to growth by giving businesses room to grow. Simplifying the tax code will encourage compliance, which will mean greater civic responsibility and</w:t>
      </w:r>
      <w:r w:rsidR="001E167B" w:rsidRPr="00F64DFE">
        <w:rPr>
          <w:rFonts w:ascii="Maiandra GD" w:hAnsi="Maiandra GD"/>
          <w:sz w:val="28"/>
          <w:szCs w:val="28"/>
        </w:rPr>
        <w:t>, of course,</w:t>
      </w:r>
      <w:r w:rsidR="00184B68" w:rsidRPr="00F64DFE">
        <w:rPr>
          <w:rFonts w:ascii="Maiandra GD" w:hAnsi="Maiandra GD"/>
          <w:sz w:val="28"/>
          <w:szCs w:val="28"/>
        </w:rPr>
        <w:t xml:space="preserve"> more revenue. It will make Fiji an </w:t>
      </w:r>
      <w:r w:rsidR="00184B68" w:rsidRPr="00F64DFE">
        <w:rPr>
          <w:rFonts w:ascii="Maiandra GD" w:hAnsi="Maiandra GD"/>
          <w:sz w:val="28"/>
          <w:szCs w:val="28"/>
        </w:rPr>
        <w:lastRenderedPageBreak/>
        <w:t>even more attractive place for foreign businesses to locate, and it will generate more revenue. We expect to begin work on tax reform next year.</w:t>
      </w:r>
    </w:p>
    <w:p w14:paraId="299B544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We will broadly continue with the competitive tax regime that we established after the taxation reforms in 2012. </w:t>
      </w:r>
    </w:p>
    <w:p w14:paraId="46FD54B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For 2015, the following revenue measures have been adopted.</w:t>
      </w:r>
    </w:p>
    <w:p w14:paraId="7FA84619"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In line with Government’s effort to reduce non-communicable diseases and promote healthy living, the excise duty on tobacco and alcohol has been increased by 10 percent.</w:t>
      </w:r>
      <w:r w:rsidR="00B8526D" w:rsidRPr="00F64DFE">
        <w:rPr>
          <w:rFonts w:ascii="Maiandra GD" w:hAnsi="Maiandra GD"/>
          <w:sz w:val="28"/>
          <w:szCs w:val="28"/>
        </w:rPr>
        <w:t xml:space="preserve"> This is also applicable on imports. </w:t>
      </w:r>
    </w:p>
    <w:p w14:paraId="759627D0"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1C8244C9"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An excise duty of 5 cents per litre will be applied on all sweetened drinks. </w:t>
      </w:r>
    </w:p>
    <w:p w14:paraId="4C958DFD"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074FAE1"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minimum agricultural capital investment required to qualify for a 10-year tax holiday is reduced from $2 million to $250 thousand. This incentive has been extended until 2018 and will spur development in the agricultural sector. </w:t>
      </w:r>
    </w:p>
    <w:p w14:paraId="42C946A8"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EA8685C" w14:textId="5BAA4AB1"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The scope of the SME incentive will be extended to cover the whole agriculture sector</w:t>
      </w:r>
      <w:r w:rsidR="00AE79FE" w:rsidRPr="00F64DFE">
        <w:rPr>
          <w:rFonts w:ascii="Maiandra GD" w:hAnsi="Maiandra GD"/>
          <w:sz w:val="28"/>
          <w:szCs w:val="28"/>
        </w:rPr>
        <w:t>, not just a few areas</w:t>
      </w:r>
      <w:r w:rsidRPr="00F64DFE">
        <w:rPr>
          <w:rFonts w:ascii="Maiandra GD" w:hAnsi="Maiandra GD"/>
          <w:sz w:val="28"/>
          <w:szCs w:val="28"/>
        </w:rPr>
        <w:t>. The tax exemption is for entities with t</w:t>
      </w:r>
      <w:r w:rsidR="00BE5BFA" w:rsidRPr="00F64DFE">
        <w:rPr>
          <w:rFonts w:ascii="Maiandra GD" w:hAnsi="Maiandra GD"/>
          <w:sz w:val="28"/>
          <w:szCs w:val="28"/>
        </w:rPr>
        <w:t>urnover of no more than $500 thousand</w:t>
      </w:r>
      <w:r w:rsidRPr="00F64DFE">
        <w:rPr>
          <w:rFonts w:ascii="Maiandra GD" w:hAnsi="Maiandra GD"/>
          <w:sz w:val="28"/>
          <w:szCs w:val="28"/>
        </w:rPr>
        <w:t xml:space="preserve">. </w:t>
      </w:r>
    </w:p>
    <w:p w14:paraId="5DB85648"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03D2DF3A" w14:textId="38356DE8"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All mortgages relating to the agriculture sector </w:t>
      </w:r>
      <w:r w:rsidR="006322BA" w:rsidRPr="00F64DFE">
        <w:rPr>
          <w:rFonts w:ascii="Maiandra GD" w:hAnsi="Maiandra GD"/>
          <w:sz w:val="28"/>
          <w:szCs w:val="28"/>
        </w:rPr>
        <w:t xml:space="preserve">and all SMEs </w:t>
      </w:r>
      <w:r w:rsidRPr="00F64DFE">
        <w:rPr>
          <w:rFonts w:ascii="Maiandra GD" w:hAnsi="Maiandra GD"/>
          <w:sz w:val="28"/>
          <w:szCs w:val="28"/>
        </w:rPr>
        <w:t>wi</w:t>
      </w:r>
      <w:r w:rsidR="00AE79FE" w:rsidRPr="00F64DFE">
        <w:rPr>
          <w:rFonts w:ascii="Maiandra GD" w:hAnsi="Maiandra GD"/>
          <w:sz w:val="28"/>
          <w:szCs w:val="28"/>
        </w:rPr>
        <w:t>ll be exempted from stamp duty payments.</w:t>
      </w:r>
    </w:p>
    <w:p w14:paraId="4BCA6A18"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F54F323"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lastRenderedPageBreak/>
        <w:t xml:space="preserve">Contributions from both individuals and corporations to the Farmers Emergency Fund Account for Disaster Relief will be eligible for a tax deduction of 200 percent. </w:t>
      </w:r>
    </w:p>
    <w:p w14:paraId="69004613"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4A8D483A"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Concession code 255 is amended to include all floriculture-related items and will attract zero duty. </w:t>
      </w:r>
    </w:p>
    <w:p w14:paraId="2918C68B"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685846F" w14:textId="6273201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Code 265 is also amended to include drilling machinery and equipment for borehole projects and will attract zero duty. This will assist with Government’s commitment to provide cl</w:t>
      </w:r>
      <w:r w:rsidR="00AE79FE" w:rsidRPr="00F64DFE">
        <w:rPr>
          <w:rFonts w:ascii="Maiandra GD" w:hAnsi="Maiandra GD"/>
          <w:sz w:val="28"/>
          <w:szCs w:val="28"/>
        </w:rPr>
        <w:t xml:space="preserve">ean and safe water to everyone and will include the private sector. </w:t>
      </w:r>
    </w:p>
    <w:p w14:paraId="3B366A2B"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193D747" w14:textId="71158AC3" w:rsidR="005E1B15" w:rsidRPr="00F64DFE" w:rsidRDefault="00B011B3"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Accredited ICT training institutes and ICT startups involved in application design and software development shall be entitled </w:t>
      </w:r>
      <w:r w:rsidR="005E1B15" w:rsidRPr="00F64DFE">
        <w:rPr>
          <w:rFonts w:ascii="Maiandra GD" w:hAnsi="Maiandra GD"/>
          <w:sz w:val="28"/>
          <w:szCs w:val="28"/>
        </w:rPr>
        <w:t xml:space="preserve">a 13-year tax holiday and duty-free importation for establishment and during ongoing operations. </w:t>
      </w:r>
      <w:r w:rsidRPr="00F64DFE">
        <w:rPr>
          <w:rFonts w:ascii="Maiandra GD" w:hAnsi="Maiandra GD"/>
          <w:sz w:val="28"/>
          <w:szCs w:val="28"/>
        </w:rPr>
        <w:t>T</w:t>
      </w:r>
      <w:r w:rsidR="005E1B15" w:rsidRPr="00F64DFE">
        <w:rPr>
          <w:rFonts w:ascii="Maiandra GD" w:hAnsi="Maiandra GD"/>
          <w:sz w:val="28"/>
          <w:szCs w:val="28"/>
        </w:rPr>
        <w:t>he incen</w:t>
      </w:r>
      <w:r w:rsidR="00F86CB9" w:rsidRPr="00F64DFE">
        <w:rPr>
          <w:rFonts w:ascii="Maiandra GD" w:hAnsi="Maiandra GD"/>
          <w:sz w:val="28"/>
          <w:szCs w:val="28"/>
        </w:rPr>
        <w:t>tive to internationally recognis</w:t>
      </w:r>
      <w:r w:rsidR="005E1B15" w:rsidRPr="00F64DFE">
        <w:rPr>
          <w:rFonts w:ascii="Maiandra GD" w:hAnsi="Maiandra GD"/>
          <w:sz w:val="28"/>
          <w:szCs w:val="28"/>
        </w:rPr>
        <w:t xml:space="preserve">ed ICT training institutes </w:t>
      </w:r>
      <w:r w:rsidR="00AE79FE" w:rsidRPr="00F64DFE">
        <w:rPr>
          <w:rFonts w:ascii="Maiandra GD" w:hAnsi="Maiandra GD"/>
          <w:sz w:val="28"/>
          <w:szCs w:val="28"/>
        </w:rPr>
        <w:t xml:space="preserve">will also be included. </w:t>
      </w:r>
    </w:p>
    <w:p w14:paraId="0FB6889A"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68A32C32"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To assist exporters, the export income deduction that was expiring this year will be increased from 40 percent to 50 percent. </w:t>
      </w:r>
    </w:p>
    <w:p w14:paraId="56E37977"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6FB7BB5F"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duty exemption for motor vehicles for returning Fiji residents will be limited to one vehicle per family. Any additional vehicles will be subject to normal duty rates. </w:t>
      </w:r>
    </w:p>
    <w:p w14:paraId="769C0FFD"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5C1E4D14"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For the tourism industry, the definition of “project” in the eleventh schedule of the Income Tax Act will be expanded to cover buying and selling of units in hotels and integrated tourism developments. </w:t>
      </w:r>
    </w:p>
    <w:p w14:paraId="117FCEF6"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6F336CE9" w14:textId="6F266AD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Short Life Investment Package (SLIP) is also extended to include new apartments for average length of stay of </w:t>
      </w:r>
      <w:r w:rsidR="00106B62" w:rsidRPr="00F64DFE">
        <w:rPr>
          <w:rFonts w:ascii="Maiandra GD" w:hAnsi="Maiandra GD"/>
          <w:sz w:val="28"/>
          <w:szCs w:val="28"/>
        </w:rPr>
        <w:t xml:space="preserve">no </w:t>
      </w:r>
      <w:r w:rsidRPr="00F64DFE">
        <w:rPr>
          <w:rFonts w:ascii="Maiandra GD" w:hAnsi="Maiandra GD"/>
          <w:sz w:val="28"/>
          <w:szCs w:val="28"/>
        </w:rPr>
        <w:t>less than 6 months.</w:t>
      </w:r>
    </w:p>
    <w:p w14:paraId="22E613AB" w14:textId="77777777" w:rsidR="005E1B15" w:rsidRPr="00F64DFE" w:rsidRDefault="005E1B15" w:rsidP="00E04E2C">
      <w:pPr>
        <w:pStyle w:val="ListParagraph"/>
        <w:spacing w:after="240" w:line="360" w:lineRule="auto"/>
        <w:ind w:left="0"/>
        <w:jc w:val="both"/>
        <w:rPr>
          <w:rFonts w:ascii="Maiandra GD" w:hAnsi="Maiandra GD"/>
          <w:sz w:val="28"/>
          <w:szCs w:val="28"/>
        </w:rPr>
      </w:pPr>
      <w:r w:rsidRPr="00F64DFE">
        <w:rPr>
          <w:rFonts w:ascii="Maiandra GD" w:hAnsi="Maiandra GD"/>
          <w:sz w:val="28"/>
          <w:szCs w:val="28"/>
        </w:rPr>
        <w:t xml:space="preserve"> </w:t>
      </w:r>
    </w:p>
    <w:p w14:paraId="6F8D45AF"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tourist VAT refund scheme will be extended to the Nausori </w:t>
      </w:r>
      <w:r w:rsidR="00B8526D" w:rsidRPr="00F64DFE">
        <w:rPr>
          <w:rFonts w:ascii="Maiandra GD" w:hAnsi="Maiandra GD"/>
          <w:sz w:val="28"/>
          <w:szCs w:val="28"/>
        </w:rPr>
        <w:t xml:space="preserve">International </w:t>
      </w:r>
      <w:r w:rsidRPr="00F64DFE">
        <w:rPr>
          <w:rFonts w:ascii="Maiandra GD" w:hAnsi="Maiandra GD"/>
          <w:sz w:val="28"/>
          <w:szCs w:val="28"/>
        </w:rPr>
        <w:t xml:space="preserve">Airport and Lautoka </w:t>
      </w:r>
      <w:r w:rsidR="00B8526D" w:rsidRPr="00F64DFE">
        <w:rPr>
          <w:rFonts w:ascii="Maiandra GD" w:hAnsi="Maiandra GD"/>
          <w:sz w:val="28"/>
          <w:szCs w:val="28"/>
        </w:rPr>
        <w:t>Wharf</w:t>
      </w:r>
      <w:r w:rsidRPr="00F64DFE">
        <w:rPr>
          <w:rFonts w:ascii="Maiandra GD" w:hAnsi="Maiandra GD"/>
          <w:sz w:val="28"/>
          <w:szCs w:val="28"/>
        </w:rPr>
        <w:t xml:space="preserve">. </w:t>
      </w:r>
    </w:p>
    <w:p w14:paraId="19B73E1E"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5D6BBF9"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fringe benefit tax (FBT) will be extended to accommodation provided to hotel executive managers, regardless of the location of the hotel. This amendment is necessary to bring clarity in the FBT legislation. </w:t>
      </w:r>
    </w:p>
    <w:p w14:paraId="39F60657"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E5E0B01"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The Bio Fuel incentive that provides 10-year tax holiday and duty-free importation for new factories and chemicals for biofuel production will be extended to 2018.</w:t>
      </w:r>
    </w:p>
    <w:p w14:paraId="68D8DF35"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62F7D6C8"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accelerated depreciation provision will also be extended to 2018. </w:t>
      </w:r>
    </w:p>
    <w:p w14:paraId="58F7B163"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15D1109" w14:textId="3BB1F213" w:rsidR="005E1B15" w:rsidRPr="00F64DFE" w:rsidRDefault="005B360F"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Interest income up to $16 thousand</w:t>
      </w:r>
      <w:r w:rsidR="005E1B15" w:rsidRPr="00F64DFE">
        <w:rPr>
          <w:rFonts w:ascii="Maiandra GD" w:hAnsi="Maiandra GD"/>
          <w:sz w:val="28"/>
          <w:szCs w:val="28"/>
        </w:rPr>
        <w:t xml:space="preserve"> will be exempt from the resident interest-withholding tax.  This will encourage savings and is in line with PAYE as Final Tax. It is also aligned to the current personal income tax threshold.</w:t>
      </w:r>
    </w:p>
    <w:p w14:paraId="5A635997"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070CF19" w14:textId="4327A0D3"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Government has </w:t>
      </w:r>
      <w:r w:rsidR="00DE3F58" w:rsidRPr="00F64DFE">
        <w:rPr>
          <w:rFonts w:ascii="Maiandra GD" w:hAnsi="Maiandra GD"/>
          <w:sz w:val="28"/>
          <w:szCs w:val="28"/>
        </w:rPr>
        <w:t xml:space="preserve">also </w:t>
      </w:r>
      <w:r w:rsidRPr="00F64DFE">
        <w:rPr>
          <w:rFonts w:ascii="Maiandra GD" w:hAnsi="Maiandra GD"/>
          <w:sz w:val="28"/>
          <w:szCs w:val="28"/>
        </w:rPr>
        <w:t>reduced duty on filming equipment to zero in order to support the audio visual industry and film making sector in Fiji</w:t>
      </w:r>
      <w:r w:rsidR="00D93F43" w:rsidRPr="00F64DFE">
        <w:rPr>
          <w:rFonts w:ascii="Maiandra GD" w:hAnsi="Maiandra GD"/>
          <w:sz w:val="28"/>
          <w:szCs w:val="28"/>
        </w:rPr>
        <w:t xml:space="preserve">. This will </w:t>
      </w:r>
      <w:r w:rsidRPr="00F64DFE">
        <w:rPr>
          <w:rFonts w:ascii="Maiandra GD" w:hAnsi="Maiandra GD"/>
          <w:sz w:val="28"/>
          <w:szCs w:val="28"/>
        </w:rPr>
        <w:t xml:space="preserve">generate more employment and develop local talent.  </w:t>
      </w:r>
    </w:p>
    <w:p w14:paraId="72C5B25E"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57F7D887"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5A3AA1F0" w14:textId="414501F0"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Concession code 263 and 264, covering the importation of energy conservation goods, will be extended to include hybrid solar-electrical powered items, solar charging stations and energy storage systems. </w:t>
      </w:r>
    </w:p>
    <w:p w14:paraId="16634770"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79B83F98" w14:textId="743662B1"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LED lights will be included in the c</w:t>
      </w:r>
      <w:r w:rsidR="00B830F1" w:rsidRPr="00F64DFE">
        <w:rPr>
          <w:rFonts w:ascii="Maiandra GD" w:hAnsi="Maiandra GD"/>
          <w:sz w:val="28"/>
          <w:szCs w:val="28"/>
        </w:rPr>
        <w:t>ustoms tariff to allow for zero-</w:t>
      </w:r>
      <w:r w:rsidRPr="00F64DFE">
        <w:rPr>
          <w:rFonts w:ascii="Maiandra GD" w:hAnsi="Maiandra GD"/>
          <w:sz w:val="28"/>
          <w:szCs w:val="28"/>
        </w:rPr>
        <w:t xml:space="preserve">duty </w:t>
      </w:r>
      <w:r w:rsidR="006D074E" w:rsidRPr="00F64DFE">
        <w:rPr>
          <w:rFonts w:ascii="Maiandra GD" w:hAnsi="Maiandra GD"/>
          <w:sz w:val="28"/>
          <w:szCs w:val="28"/>
        </w:rPr>
        <w:t>on</w:t>
      </w:r>
      <w:r w:rsidR="00E001E1" w:rsidRPr="00F64DFE">
        <w:rPr>
          <w:rFonts w:ascii="Maiandra GD" w:hAnsi="Maiandra GD"/>
          <w:sz w:val="28"/>
          <w:szCs w:val="28"/>
        </w:rPr>
        <w:t xml:space="preserve"> </w:t>
      </w:r>
      <w:r w:rsidRPr="00F64DFE">
        <w:rPr>
          <w:rFonts w:ascii="Maiandra GD" w:hAnsi="Maiandra GD"/>
          <w:sz w:val="28"/>
          <w:szCs w:val="28"/>
        </w:rPr>
        <w:t>imp</w:t>
      </w:r>
      <w:r w:rsidR="00106B62" w:rsidRPr="00F64DFE">
        <w:rPr>
          <w:rFonts w:ascii="Maiandra GD" w:hAnsi="Maiandra GD"/>
          <w:sz w:val="28"/>
          <w:szCs w:val="28"/>
        </w:rPr>
        <w:t xml:space="preserve">ortation, of course to save energy, Madam Speaker. </w:t>
      </w:r>
    </w:p>
    <w:p w14:paraId="2C6C94FE"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5C9CA7F8" w14:textId="77777777" w:rsidR="005E1B15" w:rsidRPr="00F64DFE" w:rsidRDefault="00CE2B1C"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The definition of s</w:t>
      </w:r>
      <w:r w:rsidR="005E1B15" w:rsidRPr="00F64DFE">
        <w:rPr>
          <w:rFonts w:ascii="Maiandra GD" w:hAnsi="Maiandra GD"/>
          <w:sz w:val="28"/>
          <w:szCs w:val="28"/>
        </w:rPr>
        <w:t xml:space="preserve">ports items in the Customs Tariff </w:t>
      </w:r>
      <w:r w:rsidRPr="00F64DFE">
        <w:rPr>
          <w:rFonts w:ascii="Maiandra GD" w:hAnsi="Maiandra GD"/>
          <w:sz w:val="28"/>
          <w:szCs w:val="28"/>
        </w:rPr>
        <w:t>is</w:t>
      </w:r>
      <w:r w:rsidR="005E1B15" w:rsidRPr="00F64DFE">
        <w:rPr>
          <w:rFonts w:ascii="Maiandra GD" w:hAnsi="Maiandra GD"/>
          <w:sz w:val="28"/>
          <w:szCs w:val="28"/>
        </w:rPr>
        <w:t xml:space="preserve"> </w:t>
      </w:r>
      <w:r w:rsidRPr="00F64DFE">
        <w:rPr>
          <w:rFonts w:ascii="Maiandra GD" w:hAnsi="Maiandra GD"/>
          <w:sz w:val="28"/>
          <w:szCs w:val="28"/>
        </w:rPr>
        <w:t>expanded to include a wider variety of sports.</w:t>
      </w:r>
      <w:r w:rsidR="005E1B15" w:rsidRPr="00F64DFE">
        <w:rPr>
          <w:rFonts w:ascii="Maiandra GD" w:hAnsi="Maiandra GD"/>
          <w:sz w:val="28"/>
          <w:szCs w:val="28"/>
        </w:rPr>
        <w:t xml:space="preserve"> </w:t>
      </w:r>
    </w:p>
    <w:p w14:paraId="00E4AAD1"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5F79BF9B" w14:textId="45698811"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Legislation will amend the Service Turnover Tax (STT) to apply to “provision of meals, beverages or any other services in a licensed bar.” This action is </w:t>
      </w:r>
      <w:r w:rsidR="001F607E" w:rsidRPr="00F64DFE">
        <w:rPr>
          <w:rFonts w:ascii="Maiandra GD" w:hAnsi="Maiandra GD"/>
          <w:sz w:val="28"/>
          <w:szCs w:val="28"/>
        </w:rPr>
        <w:t xml:space="preserve">again brought about to </w:t>
      </w:r>
      <w:r w:rsidRPr="00F64DFE">
        <w:rPr>
          <w:rFonts w:ascii="Maiandra GD" w:hAnsi="Maiandra GD"/>
          <w:sz w:val="28"/>
          <w:szCs w:val="28"/>
        </w:rPr>
        <w:t>bring clarity.</w:t>
      </w:r>
    </w:p>
    <w:p w14:paraId="5CB8998A"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0E72E95"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STT will also include “hired cars” with LH number plates and takeaway meals in restaurants with gross turnover of $1.5 million or more.  </w:t>
      </w:r>
    </w:p>
    <w:p w14:paraId="2FF2CFBD"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111855B0" w14:textId="4C4CB00D"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STT </w:t>
      </w:r>
      <w:r w:rsidR="006D074E" w:rsidRPr="00F64DFE">
        <w:rPr>
          <w:rFonts w:ascii="Maiandra GD" w:hAnsi="Maiandra GD"/>
          <w:sz w:val="28"/>
          <w:szCs w:val="28"/>
        </w:rPr>
        <w:t xml:space="preserve">however will not apply to </w:t>
      </w:r>
      <w:r w:rsidRPr="00F64DFE">
        <w:rPr>
          <w:rFonts w:ascii="Maiandra GD" w:hAnsi="Maiandra GD"/>
          <w:sz w:val="28"/>
          <w:szCs w:val="28"/>
        </w:rPr>
        <w:t xml:space="preserve">“medical evacuation and natural disaster services”. </w:t>
      </w:r>
    </w:p>
    <w:p w14:paraId="6D9BF41C"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F5E509A" w14:textId="07C62CE1"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Tax Agents Board will be chaired by the Permanent Secretary of Finance. </w:t>
      </w:r>
      <w:r w:rsidR="00712F27" w:rsidRPr="00F64DFE">
        <w:rPr>
          <w:rFonts w:ascii="Maiandra GD" w:hAnsi="Maiandra GD"/>
          <w:sz w:val="28"/>
          <w:szCs w:val="28"/>
        </w:rPr>
        <w:t xml:space="preserve">Currently it has not met for a number of years and </w:t>
      </w:r>
      <w:r w:rsidR="001F607E" w:rsidRPr="00F64DFE">
        <w:rPr>
          <w:rFonts w:ascii="Maiandra GD" w:hAnsi="Maiandra GD"/>
          <w:sz w:val="28"/>
          <w:szCs w:val="28"/>
        </w:rPr>
        <w:t xml:space="preserve">this </w:t>
      </w:r>
      <w:r w:rsidR="00712F27" w:rsidRPr="00F64DFE">
        <w:rPr>
          <w:rFonts w:ascii="Maiandra GD" w:hAnsi="Maiandra GD"/>
          <w:sz w:val="28"/>
          <w:szCs w:val="28"/>
        </w:rPr>
        <w:t>will be shifted from the Auditor General to the Permanent Secretary for Finance.</w:t>
      </w:r>
      <w:r w:rsidR="006D074E" w:rsidRPr="00F64DFE">
        <w:rPr>
          <w:rFonts w:ascii="Maiandra GD" w:hAnsi="Maiandra GD"/>
          <w:sz w:val="28"/>
          <w:szCs w:val="28"/>
        </w:rPr>
        <w:t xml:space="preserve"> </w:t>
      </w:r>
    </w:p>
    <w:p w14:paraId="5046F58B"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4D46A7EB" w14:textId="6F248655"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capital gains tax legislation will be aligned to the Income Tax Act to exempt CGT on gain made from sale </w:t>
      </w:r>
      <w:r w:rsidR="00F86CB9" w:rsidRPr="00F64DFE">
        <w:rPr>
          <w:rFonts w:ascii="Maiandra GD" w:hAnsi="Maiandra GD"/>
          <w:sz w:val="28"/>
          <w:szCs w:val="28"/>
        </w:rPr>
        <w:t>of shares arising from reorganis</w:t>
      </w:r>
      <w:r w:rsidRPr="00F64DFE">
        <w:rPr>
          <w:rFonts w:ascii="Maiandra GD" w:hAnsi="Maiandra GD"/>
          <w:sz w:val="28"/>
          <w:szCs w:val="28"/>
        </w:rPr>
        <w:t xml:space="preserve">ation, restructure or amalgamation of private companies to list on the South Pacific Stock Exchange.  </w:t>
      </w:r>
    </w:p>
    <w:p w14:paraId="2AA4B4B8"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0BB5C23A" w14:textId="77777777" w:rsidR="005E1B15" w:rsidRPr="00F64DFE" w:rsidRDefault="005E1B15"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 xml:space="preserve">The scope of the current incentive on musical instruments will be extended to include amplifiers. </w:t>
      </w:r>
    </w:p>
    <w:p w14:paraId="56E8D434"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3D21C461" w14:textId="64CCABB1" w:rsidR="005E1B15" w:rsidRPr="00F64DFE" w:rsidRDefault="00BF7D82"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In</w:t>
      </w:r>
      <w:r w:rsidR="006D074E" w:rsidRPr="00F64DFE">
        <w:rPr>
          <w:rFonts w:ascii="Maiandra GD" w:hAnsi="Maiandra GD"/>
          <w:sz w:val="28"/>
          <w:szCs w:val="28"/>
        </w:rPr>
        <w:t xml:space="preserve"> </w:t>
      </w:r>
      <w:r w:rsidRPr="00F64DFE">
        <w:rPr>
          <w:rFonts w:ascii="Maiandra GD" w:hAnsi="Maiandra GD"/>
          <w:sz w:val="28"/>
          <w:szCs w:val="28"/>
        </w:rPr>
        <w:t xml:space="preserve">order to protect and promote local manufacturing, duty on imported </w:t>
      </w:r>
      <w:r w:rsidR="005E1B15" w:rsidRPr="00F64DFE">
        <w:rPr>
          <w:rFonts w:ascii="Maiandra GD" w:hAnsi="Maiandra GD"/>
          <w:sz w:val="28"/>
          <w:szCs w:val="28"/>
        </w:rPr>
        <w:t xml:space="preserve">exercise books will be increased to a specific rate of $1 or 32 percent, whichever is greater. </w:t>
      </w:r>
      <w:r w:rsidRPr="00F64DFE">
        <w:rPr>
          <w:rFonts w:ascii="Maiandra GD" w:hAnsi="Maiandra GD"/>
          <w:sz w:val="28"/>
          <w:szCs w:val="28"/>
        </w:rPr>
        <w:t xml:space="preserve"> </w:t>
      </w:r>
    </w:p>
    <w:p w14:paraId="53778FE2"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2CD7B85B" w14:textId="273C8211" w:rsidR="005E1B15" w:rsidRPr="00F64DFE" w:rsidRDefault="00DE3F58" w:rsidP="00E04E2C">
      <w:pPr>
        <w:pStyle w:val="ListParagraph"/>
        <w:numPr>
          <w:ilvl w:val="0"/>
          <w:numId w:val="25"/>
        </w:numPr>
        <w:spacing w:after="240" w:line="360" w:lineRule="auto"/>
        <w:ind w:left="0"/>
        <w:jc w:val="both"/>
        <w:rPr>
          <w:rFonts w:ascii="Maiandra GD" w:hAnsi="Maiandra GD"/>
          <w:sz w:val="28"/>
          <w:szCs w:val="28"/>
        </w:rPr>
      </w:pPr>
      <w:r w:rsidRPr="00F64DFE">
        <w:rPr>
          <w:rFonts w:ascii="Maiandra GD" w:hAnsi="Maiandra GD"/>
          <w:sz w:val="28"/>
          <w:szCs w:val="28"/>
        </w:rPr>
        <w:t>Again in</w:t>
      </w:r>
      <w:r w:rsidR="005B2B77" w:rsidRPr="00F64DFE">
        <w:rPr>
          <w:rFonts w:ascii="Maiandra GD" w:hAnsi="Maiandra GD"/>
          <w:sz w:val="28"/>
          <w:szCs w:val="28"/>
        </w:rPr>
        <w:t xml:space="preserve"> </w:t>
      </w:r>
      <w:r w:rsidRPr="00F64DFE">
        <w:rPr>
          <w:rFonts w:ascii="Maiandra GD" w:hAnsi="Maiandra GD"/>
          <w:sz w:val="28"/>
          <w:szCs w:val="28"/>
        </w:rPr>
        <w:t xml:space="preserve">order to </w:t>
      </w:r>
      <w:r w:rsidR="004841CE" w:rsidRPr="00F64DFE">
        <w:rPr>
          <w:rFonts w:ascii="Maiandra GD" w:hAnsi="Maiandra GD"/>
          <w:sz w:val="28"/>
          <w:szCs w:val="28"/>
        </w:rPr>
        <w:t xml:space="preserve">protect </w:t>
      </w:r>
      <w:r w:rsidRPr="00F64DFE">
        <w:rPr>
          <w:rFonts w:ascii="Maiandra GD" w:hAnsi="Maiandra GD"/>
          <w:sz w:val="28"/>
          <w:szCs w:val="28"/>
        </w:rPr>
        <w:t xml:space="preserve">the </w:t>
      </w:r>
      <w:r w:rsidR="004841CE" w:rsidRPr="00F64DFE">
        <w:rPr>
          <w:rFonts w:ascii="Maiandra GD" w:hAnsi="Maiandra GD"/>
          <w:sz w:val="28"/>
          <w:szCs w:val="28"/>
        </w:rPr>
        <w:t>local industry, t</w:t>
      </w:r>
      <w:r w:rsidR="005E1B15" w:rsidRPr="00F64DFE">
        <w:rPr>
          <w:rFonts w:ascii="Maiandra GD" w:hAnsi="Maiandra GD"/>
          <w:sz w:val="28"/>
          <w:szCs w:val="28"/>
        </w:rPr>
        <w:t xml:space="preserve">he local excise duty on </w:t>
      </w:r>
      <w:r w:rsidR="00B011B3" w:rsidRPr="00F64DFE">
        <w:rPr>
          <w:rFonts w:ascii="Maiandra GD" w:hAnsi="Maiandra GD"/>
          <w:sz w:val="28"/>
          <w:szCs w:val="28"/>
        </w:rPr>
        <w:t xml:space="preserve">locally manufactured </w:t>
      </w:r>
      <w:r w:rsidR="00F23009" w:rsidRPr="00F64DFE">
        <w:rPr>
          <w:rFonts w:ascii="Maiandra GD" w:hAnsi="Maiandra GD"/>
          <w:sz w:val="28"/>
          <w:szCs w:val="28"/>
        </w:rPr>
        <w:t xml:space="preserve">unrecorded/blank optical media </w:t>
      </w:r>
      <w:r w:rsidR="005E1B15" w:rsidRPr="00F64DFE">
        <w:rPr>
          <w:rFonts w:ascii="Maiandra GD" w:hAnsi="Maiandra GD"/>
          <w:sz w:val="28"/>
          <w:szCs w:val="28"/>
        </w:rPr>
        <w:t xml:space="preserve">will be removed and duty on imported </w:t>
      </w:r>
      <w:r w:rsidR="00F23009" w:rsidRPr="00F64DFE">
        <w:rPr>
          <w:rFonts w:ascii="Maiandra GD" w:hAnsi="Maiandra GD"/>
          <w:sz w:val="28"/>
          <w:szCs w:val="28"/>
        </w:rPr>
        <w:t>unrecorded/blank optical media will be increased from $2 to $5</w:t>
      </w:r>
      <w:r w:rsidR="005E1B15" w:rsidRPr="00F64DFE">
        <w:rPr>
          <w:rFonts w:ascii="Maiandra GD" w:hAnsi="Maiandra GD"/>
          <w:sz w:val="28"/>
          <w:szCs w:val="28"/>
        </w:rPr>
        <w:t xml:space="preserve"> per unit. </w:t>
      </w:r>
    </w:p>
    <w:p w14:paraId="6AC83A12" w14:textId="77777777" w:rsidR="005E1B15" w:rsidRPr="00F64DFE" w:rsidRDefault="005E1B15" w:rsidP="00E04E2C">
      <w:pPr>
        <w:pStyle w:val="ListParagraph"/>
        <w:spacing w:after="240" w:line="360" w:lineRule="auto"/>
        <w:ind w:left="0"/>
        <w:jc w:val="both"/>
        <w:rPr>
          <w:rFonts w:ascii="Maiandra GD" w:hAnsi="Maiandra GD"/>
          <w:sz w:val="28"/>
          <w:szCs w:val="28"/>
        </w:rPr>
      </w:pPr>
    </w:p>
    <w:p w14:paraId="06FF822C" w14:textId="77777777" w:rsidR="00EF53FB" w:rsidRPr="00F64DFE" w:rsidRDefault="004841CE" w:rsidP="00EF53FB">
      <w:pPr>
        <w:pStyle w:val="ListParagraph"/>
        <w:numPr>
          <w:ilvl w:val="0"/>
          <w:numId w:val="25"/>
        </w:numPr>
        <w:spacing w:after="0" w:line="360" w:lineRule="auto"/>
        <w:ind w:left="0"/>
        <w:jc w:val="both"/>
        <w:rPr>
          <w:rFonts w:ascii="Maiandra GD" w:hAnsi="Maiandra GD"/>
          <w:sz w:val="28"/>
          <w:szCs w:val="28"/>
        </w:rPr>
      </w:pPr>
      <w:r w:rsidRPr="00F64DFE">
        <w:rPr>
          <w:rFonts w:ascii="Maiandra GD" w:hAnsi="Maiandra GD"/>
          <w:sz w:val="28"/>
          <w:szCs w:val="28"/>
        </w:rPr>
        <w:t>Again to protect local manufacturing, t</w:t>
      </w:r>
      <w:r w:rsidR="005E1B15" w:rsidRPr="00F64DFE">
        <w:rPr>
          <w:rFonts w:ascii="Maiandra GD" w:hAnsi="Maiandra GD"/>
          <w:sz w:val="28"/>
          <w:szCs w:val="28"/>
        </w:rPr>
        <w:t xml:space="preserve">he import duty on photocopier </w:t>
      </w:r>
      <w:r w:rsidR="001F15D6" w:rsidRPr="00F64DFE">
        <w:rPr>
          <w:rFonts w:ascii="Maiandra GD" w:hAnsi="Maiandra GD"/>
          <w:sz w:val="28"/>
          <w:szCs w:val="28"/>
        </w:rPr>
        <w:t xml:space="preserve">and printing </w:t>
      </w:r>
      <w:r w:rsidR="005E1B15" w:rsidRPr="00F64DFE">
        <w:rPr>
          <w:rFonts w:ascii="Maiandra GD" w:hAnsi="Maiandra GD"/>
          <w:sz w:val="28"/>
          <w:szCs w:val="28"/>
        </w:rPr>
        <w:t>paper will be increase</w:t>
      </w:r>
      <w:r w:rsidR="00EF53FB" w:rsidRPr="00F64DFE">
        <w:rPr>
          <w:rFonts w:ascii="Maiandra GD" w:hAnsi="Maiandra GD"/>
          <w:sz w:val="28"/>
          <w:szCs w:val="28"/>
        </w:rPr>
        <w:t xml:space="preserve">d from 5 percent to 32 percent </w:t>
      </w:r>
    </w:p>
    <w:p w14:paraId="70A59156" w14:textId="77777777" w:rsidR="00EF53FB" w:rsidRPr="00F64DFE" w:rsidRDefault="00EF53FB" w:rsidP="00EF53FB">
      <w:pPr>
        <w:spacing w:line="360" w:lineRule="auto"/>
        <w:jc w:val="both"/>
        <w:rPr>
          <w:rFonts w:ascii="Maiandra GD" w:hAnsi="Maiandra GD"/>
          <w:sz w:val="28"/>
          <w:szCs w:val="28"/>
        </w:rPr>
      </w:pPr>
    </w:p>
    <w:p w14:paraId="13446B81" w14:textId="58B45D53" w:rsidR="00D94DE8" w:rsidRPr="00F64DFE" w:rsidRDefault="00BF7D82" w:rsidP="00EF53FB">
      <w:pPr>
        <w:pStyle w:val="ListParagraph"/>
        <w:numPr>
          <w:ilvl w:val="0"/>
          <w:numId w:val="25"/>
        </w:numPr>
        <w:spacing w:after="0" w:line="360" w:lineRule="auto"/>
        <w:ind w:left="0"/>
        <w:jc w:val="both"/>
        <w:rPr>
          <w:rFonts w:ascii="Maiandra GD" w:hAnsi="Maiandra GD"/>
          <w:sz w:val="28"/>
          <w:szCs w:val="28"/>
        </w:rPr>
      </w:pPr>
      <w:r w:rsidRPr="00F64DFE">
        <w:rPr>
          <w:rFonts w:ascii="Maiandra GD" w:hAnsi="Maiandra GD"/>
          <w:sz w:val="28"/>
          <w:szCs w:val="28"/>
        </w:rPr>
        <w:t>In</w:t>
      </w:r>
      <w:r w:rsidR="00EF53FB" w:rsidRPr="00F64DFE">
        <w:rPr>
          <w:rFonts w:ascii="Maiandra GD" w:hAnsi="Maiandra GD"/>
          <w:sz w:val="28"/>
          <w:szCs w:val="28"/>
        </w:rPr>
        <w:t xml:space="preserve"> </w:t>
      </w:r>
      <w:r w:rsidRPr="00F64DFE">
        <w:rPr>
          <w:rFonts w:ascii="Maiandra GD" w:hAnsi="Maiandra GD"/>
          <w:sz w:val="28"/>
          <w:szCs w:val="28"/>
        </w:rPr>
        <w:t>order to p</w:t>
      </w:r>
      <w:r w:rsidR="0039470F" w:rsidRPr="00F64DFE">
        <w:rPr>
          <w:rFonts w:ascii="Maiandra GD" w:hAnsi="Maiandra GD"/>
          <w:sz w:val="28"/>
          <w:szCs w:val="28"/>
        </w:rPr>
        <w:t>l</w:t>
      </w:r>
      <w:r w:rsidRPr="00F64DFE">
        <w:rPr>
          <w:rFonts w:ascii="Maiandra GD" w:hAnsi="Maiandra GD"/>
          <w:sz w:val="28"/>
          <w:szCs w:val="28"/>
        </w:rPr>
        <w:t>ace ourselves for future line</w:t>
      </w:r>
      <w:r w:rsidR="00395356" w:rsidRPr="00F64DFE">
        <w:rPr>
          <w:rFonts w:ascii="Maiandra GD" w:hAnsi="Maiandra GD"/>
          <w:sz w:val="28"/>
          <w:szCs w:val="28"/>
        </w:rPr>
        <w:t>s</w:t>
      </w:r>
      <w:r w:rsidRPr="00F64DFE">
        <w:rPr>
          <w:rFonts w:ascii="Maiandra GD" w:hAnsi="Maiandra GD"/>
          <w:sz w:val="28"/>
          <w:szCs w:val="28"/>
        </w:rPr>
        <w:t xml:space="preserve"> of economic growth, </w:t>
      </w:r>
      <w:r w:rsidR="005B2B77" w:rsidRPr="00F64DFE">
        <w:rPr>
          <w:rFonts w:ascii="Maiandra GD" w:hAnsi="Maiandra GD"/>
          <w:sz w:val="28"/>
          <w:szCs w:val="28"/>
        </w:rPr>
        <w:t>d</w:t>
      </w:r>
      <w:r w:rsidR="005E1B15" w:rsidRPr="00F64DFE">
        <w:rPr>
          <w:rFonts w:ascii="Maiandra GD" w:hAnsi="Maiandra GD"/>
          <w:sz w:val="28"/>
          <w:szCs w:val="28"/>
        </w:rPr>
        <w:t xml:space="preserve">uty-free importation of semi-finished products for value </w:t>
      </w:r>
      <w:r w:rsidR="00D94DE8" w:rsidRPr="00F64DFE">
        <w:rPr>
          <w:rFonts w:ascii="Maiandra GD" w:hAnsi="Maiandra GD"/>
          <w:sz w:val="28"/>
          <w:szCs w:val="28"/>
        </w:rPr>
        <w:t>addition and products imported in bulk for packaging and other goods for assembly wi</w:t>
      </w:r>
      <w:r w:rsidR="00F86CB9" w:rsidRPr="00F64DFE">
        <w:rPr>
          <w:rFonts w:ascii="Maiandra GD" w:hAnsi="Maiandra GD"/>
          <w:sz w:val="28"/>
          <w:szCs w:val="28"/>
        </w:rPr>
        <w:t xml:space="preserve">ll be allowed </w:t>
      </w:r>
      <w:r w:rsidR="00395356" w:rsidRPr="00F64DFE">
        <w:rPr>
          <w:rFonts w:ascii="Maiandra GD" w:hAnsi="Maiandra GD"/>
          <w:sz w:val="28"/>
          <w:szCs w:val="28"/>
        </w:rPr>
        <w:t>100 percent concession as long as 100 percent of the item</w:t>
      </w:r>
      <w:r w:rsidR="005B2B77" w:rsidRPr="00F64DFE">
        <w:rPr>
          <w:rFonts w:ascii="Maiandra GD" w:hAnsi="Maiandra GD"/>
          <w:sz w:val="28"/>
          <w:szCs w:val="28"/>
        </w:rPr>
        <w:t>s</w:t>
      </w:r>
      <w:r w:rsidR="00395356" w:rsidRPr="00F64DFE">
        <w:rPr>
          <w:rFonts w:ascii="Maiandra GD" w:hAnsi="Maiandra GD"/>
          <w:sz w:val="28"/>
          <w:szCs w:val="28"/>
        </w:rPr>
        <w:t xml:space="preserve"> manufactured or completed </w:t>
      </w:r>
      <w:r w:rsidR="005B2B77" w:rsidRPr="00F64DFE">
        <w:rPr>
          <w:rFonts w:ascii="Maiandra GD" w:hAnsi="Maiandra GD"/>
          <w:sz w:val="28"/>
          <w:szCs w:val="28"/>
        </w:rPr>
        <w:t xml:space="preserve">are </w:t>
      </w:r>
      <w:r w:rsidR="00D94DE8" w:rsidRPr="00F64DFE">
        <w:rPr>
          <w:rFonts w:ascii="Maiandra GD" w:hAnsi="Maiandra GD"/>
          <w:sz w:val="28"/>
          <w:szCs w:val="28"/>
        </w:rPr>
        <w:t xml:space="preserve">exported. </w:t>
      </w:r>
    </w:p>
    <w:p w14:paraId="42DCFA5F" w14:textId="77777777" w:rsidR="00D94DE8" w:rsidRPr="00F64DFE" w:rsidRDefault="00D94DE8" w:rsidP="00E04E2C">
      <w:pPr>
        <w:pStyle w:val="ListParagraph"/>
        <w:jc w:val="both"/>
        <w:rPr>
          <w:rFonts w:ascii="Maiandra GD" w:hAnsi="Maiandra GD"/>
          <w:sz w:val="28"/>
          <w:szCs w:val="28"/>
        </w:rPr>
      </w:pPr>
    </w:p>
    <w:p w14:paraId="58291928" w14:textId="2FFBAADF" w:rsidR="00EF53FB" w:rsidRPr="00F64DFE" w:rsidRDefault="006922B7" w:rsidP="00EF53FB">
      <w:pPr>
        <w:pStyle w:val="ListParagraph"/>
        <w:spacing w:after="240" w:line="360" w:lineRule="auto"/>
        <w:ind w:left="0"/>
        <w:jc w:val="both"/>
        <w:rPr>
          <w:rFonts w:ascii="Maiandra GD" w:hAnsi="Maiandra GD"/>
          <w:sz w:val="28"/>
          <w:szCs w:val="28"/>
        </w:rPr>
      </w:pPr>
      <w:r w:rsidRPr="00F64DFE">
        <w:rPr>
          <w:rFonts w:ascii="Maiandra GD" w:hAnsi="Maiandra GD"/>
          <w:sz w:val="28"/>
          <w:szCs w:val="28"/>
        </w:rPr>
        <w:lastRenderedPageBreak/>
        <w:t>Duty on the following items which we had decreased a number of years ago in order to attract tourists will now go from zero to 32 percent:</w:t>
      </w:r>
    </w:p>
    <w:p w14:paraId="64D6FB29" w14:textId="77777777" w:rsidR="006922B7" w:rsidRPr="00F64DFE" w:rsidRDefault="006922B7" w:rsidP="00EF53FB">
      <w:pPr>
        <w:pStyle w:val="ListParagraph"/>
        <w:spacing w:after="240" w:line="360" w:lineRule="auto"/>
        <w:ind w:left="0"/>
        <w:jc w:val="both"/>
        <w:rPr>
          <w:rFonts w:ascii="Maiandra GD" w:hAnsi="Maiandra GD"/>
          <w:sz w:val="28"/>
          <w:szCs w:val="28"/>
        </w:rPr>
      </w:pPr>
    </w:p>
    <w:p w14:paraId="22D77B6A"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Perfumes</w:t>
      </w:r>
    </w:p>
    <w:p w14:paraId="3FA64BCD"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Cosmetics</w:t>
      </w:r>
    </w:p>
    <w:p w14:paraId="69B6DD73"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Pre-shave, shaving or after shave</w:t>
      </w:r>
    </w:p>
    <w:p w14:paraId="275A66C9" w14:textId="77777777" w:rsidR="005E1B15" w:rsidRPr="00F64DFE" w:rsidRDefault="00B42ECA"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Cameras</w:t>
      </w:r>
      <w:r w:rsidR="005E1B15" w:rsidRPr="00F64DFE">
        <w:rPr>
          <w:rFonts w:ascii="Maiandra GD" w:hAnsi="Maiandra GD"/>
          <w:sz w:val="28"/>
          <w:szCs w:val="28"/>
        </w:rPr>
        <w:t xml:space="preserve"> and camcorders</w:t>
      </w:r>
    </w:p>
    <w:p w14:paraId="5225F6F9"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Binoculars</w:t>
      </w:r>
    </w:p>
    <w:p w14:paraId="15809304"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Video and electronic games</w:t>
      </w:r>
    </w:p>
    <w:p w14:paraId="0094AACB"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Watches</w:t>
      </w:r>
    </w:p>
    <w:p w14:paraId="6268D2E9"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iPod, MP3 and MP4 Players</w:t>
      </w:r>
    </w:p>
    <w:p w14:paraId="6A701214" w14:textId="77777777" w:rsidR="005E1B15" w:rsidRPr="00F64DFE" w:rsidRDefault="005E1B15" w:rsidP="00E04E2C">
      <w:pPr>
        <w:pStyle w:val="ListParagraph"/>
        <w:numPr>
          <w:ilvl w:val="0"/>
          <w:numId w:val="26"/>
        </w:numPr>
        <w:spacing w:after="240" w:line="360" w:lineRule="auto"/>
        <w:ind w:left="0"/>
        <w:jc w:val="both"/>
        <w:rPr>
          <w:rFonts w:ascii="Maiandra GD" w:hAnsi="Maiandra GD"/>
          <w:sz w:val="28"/>
          <w:szCs w:val="28"/>
        </w:rPr>
      </w:pPr>
      <w:r w:rsidRPr="00F64DFE">
        <w:rPr>
          <w:rFonts w:ascii="Maiandra GD" w:hAnsi="Maiandra GD"/>
          <w:sz w:val="28"/>
          <w:szCs w:val="28"/>
        </w:rPr>
        <w:t>Jewelry</w:t>
      </w:r>
    </w:p>
    <w:p w14:paraId="6E755918" w14:textId="2AECBCD1" w:rsidR="006922B7" w:rsidRPr="00F64DFE" w:rsidRDefault="006922B7" w:rsidP="006922B7">
      <w:pPr>
        <w:spacing w:after="240" w:line="360" w:lineRule="auto"/>
        <w:jc w:val="both"/>
        <w:rPr>
          <w:rFonts w:ascii="Maiandra GD" w:hAnsi="Maiandra GD"/>
          <w:sz w:val="28"/>
          <w:szCs w:val="28"/>
        </w:rPr>
      </w:pPr>
      <w:r w:rsidRPr="00F64DFE">
        <w:rPr>
          <w:rFonts w:ascii="Maiandra GD" w:hAnsi="Maiandra GD"/>
          <w:sz w:val="28"/>
          <w:szCs w:val="28"/>
        </w:rPr>
        <w:t>There will be now an amnesty for the declaration of assets owned by Fijian residents for a period of six months. What this means</w:t>
      </w:r>
      <w:r w:rsidR="001233D8" w:rsidRPr="00F64DFE">
        <w:rPr>
          <w:rFonts w:ascii="Maiandra GD" w:hAnsi="Maiandra GD"/>
          <w:sz w:val="28"/>
          <w:szCs w:val="28"/>
        </w:rPr>
        <w:t>,</w:t>
      </w:r>
      <w:r w:rsidRPr="00F64DFE">
        <w:rPr>
          <w:rFonts w:ascii="Maiandra GD" w:hAnsi="Maiandra GD"/>
          <w:sz w:val="28"/>
          <w:szCs w:val="28"/>
        </w:rPr>
        <w:t xml:space="preserve"> Madam Speaker</w:t>
      </w:r>
      <w:r w:rsidR="001233D8" w:rsidRPr="00F64DFE">
        <w:rPr>
          <w:rFonts w:ascii="Maiandra GD" w:hAnsi="Maiandra GD"/>
          <w:sz w:val="28"/>
          <w:szCs w:val="28"/>
        </w:rPr>
        <w:t>,</w:t>
      </w:r>
      <w:r w:rsidRPr="00F64DFE">
        <w:rPr>
          <w:rFonts w:ascii="Maiandra GD" w:hAnsi="Maiandra GD"/>
          <w:sz w:val="28"/>
          <w:szCs w:val="28"/>
        </w:rPr>
        <w:t xml:space="preserve"> is</w:t>
      </w:r>
      <w:r w:rsidR="001233D8" w:rsidRPr="00F64DFE">
        <w:rPr>
          <w:rFonts w:ascii="Maiandra GD" w:hAnsi="Maiandra GD"/>
          <w:sz w:val="28"/>
          <w:szCs w:val="28"/>
        </w:rPr>
        <w:t xml:space="preserve"> that</w:t>
      </w:r>
      <w:r w:rsidRPr="00F64DFE">
        <w:rPr>
          <w:rFonts w:ascii="Maiandra GD" w:hAnsi="Maiandra GD"/>
          <w:sz w:val="28"/>
          <w:szCs w:val="28"/>
        </w:rPr>
        <w:t xml:space="preserve"> all Fijians who have assets outside of Fiji and have not declared them will be given six months to declare them – without any penalties, without any fines, without any taxable charge we put on the assets. They will be given this grace period to declare it.</w:t>
      </w:r>
    </w:p>
    <w:p w14:paraId="687281F9" w14:textId="4DC9A7E2" w:rsidR="00C21A29" w:rsidRPr="00F64DFE" w:rsidRDefault="00C21A29" w:rsidP="00E04E2C">
      <w:pPr>
        <w:spacing w:after="240" w:line="360" w:lineRule="auto"/>
        <w:jc w:val="both"/>
        <w:rPr>
          <w:rFonts w:ascii="Maiandra GD" w:hAnsi="Maiandra GD"/>
          <w:sz w:val="28"/>
          <w:szCs w:val="28"/>
        </w:rPr>
      </w:pPr>
      <w:r w:rsidRPr="00F64DFE">
        <w:rPr>
          <w:rFonts w:ascii="Maiandra GD" w:hAnsi="Maiandra GD"/>
          <w:sz w:val="28"/>
          <w:szCs w:val="28"/>
        </w:rPr>
        <w:t>A further grant of amnesty for a period of six months applies on all penalties payable on outstanding tax liabilities. The liabilities do not include penalties where the taxpayer has accepted the liability but the taxpayer is unable to pay in lump sum. A committee consisting of the CEO and FRCA board members will consider amnesty applications. Penalties will be waived and a tax-p</w:t>
      </w:r>
      <w:r w:rsidR="001A35CC" w:rsidRPr="00F64DFE">
        <w:rPr>
          <w:rFonts w:ascii="Maiandra GD" w:hAnsi="Maiandra GD"/>
          <w:sz w:val="28"/>
          <w:szCs w:val="28"/>
        </w:rPr>
        <w:t>ayment program</w:t>
      </w:r>
      <w:r w:rsidR="00F86CB9" w:rsidRPr="00F64DFE">
        <w:rPr>
          <w:rFonts w:ascii="Maiandra GD" w:hAnsi="Maiandra GD"/>
          <w:sz w:val="28"/>
          <w:szCs w:val="28"/>
        </w:rPr>
        <w:t xml:space="preserve"> will be finalis</w:t>
      </w:r>
      <w:r w:rsidRPr="00F64DFE">
        <w:rPr>
          <w:rFonts w:ascii="Maiandra GD" w:hAnsi="Maiandra GD"/>
          <w:sz w:val="28"/>
          <w:szCs w:val="28"/>
        </w:rPr>
        <w:t xml:space="preserve">ed with the taxpayers. This amnesty will cover all income tax, VAT and capital gains tax liabilities.  </w:t>
      </w:r>
    </w:p>
    <w:p w14:paraId="0BF11F34"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The Fiji Revenue and Customs Authority is provided an increased operating grant of $45.7 million next year. It also receives a capital grant of $5</w:t>
      </w:r>
      <w:r w:rsidR="00396BA5" w:rsidRPr="00F64DFE">
        <w:rPr>
          <w:rFonts w:ascii="Maiandra GD" w:hAnsi="Maiandra GD"/>
          <w:sz w:val="28"/>
          <w:szCs w:val="28"/>
        </w:rPr>
        <w:t xml:space="preserve"> million for the</w:t>
      </w:r>
      <w:r w:rsidRPr="00F64DFE">
        <w:rPr>
          <w:rFonts w:ascii="Maiandra GD" w:hAnsi="Maiandra GD"/>
          <w:sz w:val="28"/>
          <w:szCs w:val="28"/>
        </w:rPr>
        <w:t xml:space="preserve"> upgrade </w:t>
      </w:r>
      <w:r w:rsidR="00C10141" w:rsidRPr="00F64DFE">
        <w:rPr>
          <w:rFonts w:ascii="Maiandra GD" w:hAnsi="Maiandra GD"/>
          <w:sz w:val="28"/>
          <w:szCs w:val="28"/>
        </w:rPr>
        <w:t xml:space="preserve">of </w:t>
      </w:r>
      <w:r w:rsidR="00F16AA4" w:rsidRPr="00F64DFE">
        <w:rPr>
          <w:rFonts w:ascii="Maiandra GD" w:hAnsi="Maiandra GD"/>
          <w:sz w:val="28"/>
          <w:szCs w:val="28"/>
        </w:rPr>
        <w:t>IT infrastructure and</w:t>
      </w:r>
      <w:r w:rsidRPr="00F64DFE">
        <w:rPr>
          <w:rFonts w:ascii="Maiandra GD" w:hAnsi="Maiandra GD"/>
          <w:sz w:val="28"/>
          <w:szCs w:val="28"/>
        </w:rPr>
        <w:t xml:space="preserve"> other capital works in 2015. </w:t>
      </w:r>
    </w:p>
    <w:p w14:paraId="3C46B707" w14:textId="77777777" w:rsidR="005E1B15" w:rsidRPr="00F64DFE" w:rsidRDefault="005E1B15" w:rsidP="00E04E2C">
      <w:pPr>
        <w:spacing w:after="240" w:line="360" w:lineRule="auto"/>
        <w:jc w:val="both"/>
        <w:rPr>
          <w:rFonts w:ascii="Maiandra GD" w:hAnsi="Maiandra GD"/>
          <w:b/>
          <w:sz w:val="28"/>
          <w:szCs w:val="28"/>
        </w:rPr>
      </w:pPr>
      <w:r w:rsidRPr="00F64DFE">
        <w:rPr>
          <w:rFonts w:ascii="Maiandra GD" w:hAnsi="Maiandra GD"/>
          <w:b/>
          <w:sz w:val="28"/>
          <w:szCs w:val="28"/>
        </w:rPr>
        <w:t>Conclusion</w:t>
      </w:r>
    </w:p>
    <w:p w14:paraId="7FE856AA"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Madam Speaker, the 2015 Budget continues with the direction set by the Bainimarama Government and delivers all the promises we have made in the FijiFirst manifesto.</w:t>
      </w:r>
    </w:p>
    <w:p w14:paraId="0F51B0C5" w14:textId="0D3CE9C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The increased investment in infrastructure, provision of safe and clean water, access to electricity,</w:t>
      </w:r>
      <w:r w:rsidR="00B732AC" w:rsidRPr="00F64DFE">
        <w:rPr>
          <w:rFonts w:ascii="Maiandra GD" w:hAnsi="Maiandra GD"/>
          <w:sz w:val="28"/>
          <w:szCs w:val="28"/>
        </w:rPr>
        <w:t xml:space="preserve"> a more secure nation,</w:t>
      </w:r>
      <w:r w:rsidRPr="00F64DFE">
        <w:rPr>
          <w:rFonts w:ascii="Maiandra GD" w:hAnsi="Maiandra GD"/>
          <w:sz w:val="28"/>
          <w:szCs w:val="28"/>
        </w:rPr>
        <w:t xml:space="preserve"> free and quality education, and better health services are </w:t>
      </w:r>
      <w:r w:rsidR="00204C8E" w:rsidRPr="00F64DFE">
        <w:rPr>
          <w:rFonts w:ascii="Maiandra GD" w:hAnsi="Maiandra GD"/>
          <w:sz w:val="28"/>
          <w:szCs w:val="28"/>
        </w:rPr>
        <w:t>all necessary to ensure that</w:t>
      </w:r>
      <w:r w:rsidRPr="00F64DFE">
        <w:rPr>
          <w:rFonts w:ascii="Maiandra GD" w:hAnsi="Maiandra GD"/>
          <w:sz w:val="28"/>
          <w:szCs w:val="28"/>
        </w:rPr>
        <w:t xml:space="preserve"> Fijians have a higher standard of living. </w:t>
      </w:r>
    </w:p>
    <w:p w14:paraId="4BF73687"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We have also budgeted for a number of one-off investments to clear the backlogs and move forward with clean sheet. </w:t>
      </w:r>
    </w:p>
    <w:p w14:paraId="65F3C563" w14:textId="77777777" w:rsidR="005E1B15"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 xml:space="preserve">Madam Speaker, these investments are farsighted, and they will sustain the current economic boom that the Fijian economy is experiencing. We have much better days ahead of us and Government will work together with all Fijians to forge new frontiers and make us a great and proud nation. </w:t>
      </w:r>
    </w:p>
    <w:p w14:paraId="53E859D4" w14:textId="77777777" w:rsidR="00B732AC" w:rsidRPr="00F64DFE" w:rsidRDefault="00B732AC" w:rsidP="00E04E2C">
      <w:pPr>
        <w:spacing w:after="240" w:line="360" w:lineRule="auto"/>
        <w:jc w:val="both"/>
        <w:rPr>
          <w:rFonts w:ascii="Maiandra GD" w:hAnsi="Maiandra GD"/>
          <w:sz w:val="28"/>
          <w:szCs w:val="28"/>
        </w:rPr>
      </w:pPr>
      <w:r w:rsidRPr="00F64DFE">
        <w:rPr>
          <w:rFonts w:ascii="Maiandra GD" w:hAnsi="Maiandra GD"/>
          <w:sz w:val="28"/>
          <w:szCs w:val="28"/>
        </w:rPr>
        <w:t>Madam Speaker,</w:t>
      </w:r>
    </w:p>
    <w:p w14:paraId="13CB0551" w14:textId="77777777" w:rsidR="00B732AC" w:rsidRPr="00F64DFE" w:rsidRDefault="00B732AC" w:rsidP="00E04E2C">
      <w:pPr>
        <w:spacing w:after="240" w:line="360" w:lineRule="auto"/>
        <w:jc w:val="both"/>
        <w:rPr>
          <w:rFonts w:ascii="Maiandra GD" w:hAnsi="Maiandra GD"/>
          <w:sz w:val="28"/>
          <w:szCs w:val="28"/>
        </w:rPr>
      </w:pPr>
      <w:r w:rsidRPr="00F64DFE">
        <w:rPr>
          <w:rFonts w:ascii="Maiandra GD" w:hAnsi="Maiandra GD"/>
          <w:sz w:val="28"/>
          <w:szCs w:val="28"/>
        </w:rPr>
        <w:t xml:space="preserve">This is a </w:t>
      </w:r>
      <w:r w:rsidR="00763D63" w:rsidRPr="00F64DFE">
        <w:rPr>
          <w:rFonts w:ascii="Maiandra GD" w:hAnsi="Maiandra GD"/>
          <w:sz w:val="28"/>
          <w:szCs w:val="28"/>
        </w:rPr>
        <w:t xml:space="preserve">FijiFirst </w:t>
      </w:r>
      <w:r w:rsidRPr="00F64DFE">
        <w:rPr>
          <w:rFonts w:ascii="Maiandra GD" w:hAnsi="Maiandra GD"/>
          <w:sz w:val="28"/>
          <w:szCs w:val="28"/>
        </w:rPr>
        <w:t xml:space="preserve">Government that does what it says it will do. This Budget is our pledge of accountability. It is our philosophy of service to the nation at work. It is the transformation of the promises we made in our campaign to deeds for all the Fijian people. </w:t>
      </w:r>
    </w:p>
    <w:p w14:paraId="6E97AC18" w14:textId="7CF07C36" w:rsidR="008252D2"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lastRenderedPageBreak/>
        <w:t xml:space="preserve">Madam Speaker, I </w:t>
      </w:r>
      <w:r w:rsidR="00204C8E" w:rsidRPr="00F64DFE">
        <w:rPr>
          <w:rFonts w:ascii="Maiandra GD" w:hAnsi="Maiandra GD"/>
          <w:sz w:val="28"/>
          <w:szCs w:val="28"/>
        </w:rPr>
        <w:t xml:space="preserve">have much pleasure to </w:t>
      </w:r>
      <w:r w:rsidRPr="00F64DFE">
        <w:rPr>
          <w:rFonts w:ascii="Maiandra GD" w:hAnsi="Maiandra GD"/>
          <w:sz w:val="28"/>
          <w:szCs w:val="28"/>
        </w:rPr>
        <w:t>commend the 2015 Budget to the Parliament and I do so with the concurrence of Cabinet.</w:t>
      </w:r>
    </w:p>
    <w:p w14:paraId="4BB21359" w14:textId="77777777" w:rsidR="008252D2" w:rsidRPr="00F64DFE" w:rsidRDefault="005E1B15" w:rsidP="00E04E2C">
      <w:pPr>
        <w:spacing w:after="240" w:line="360" w:lineRule="auto"/>
        <w:jc w:val="both"/>
        <w:rPr>
          <w:rFonts w:ascii="Maiandra GD" w:hAnsi="Maiandra GD"/>
          <w:sz w:val="28"/>
          <w:szCs w:val="28"/>
        </w:rPr>
      </w:pPr>
      <w:r w:rsidRPr="00F64DFE">
        <w:rPr>
          <w:rFonts w:ascii="Maiandra GD" w:hAnsi="Maiandra GD"/>
          <w:sz w:val="28"/>
          <w:szCs w:val="28"/>
        </w:rPr>
        <w:t>Vinaka Vakalevu and Thank You - May God Bless Fiji.</w:t>
      </w:r>
    </w:p>
    <w:p w14:paraId="099D1647" w14:textId="77777777" w:rsidR="008252D2" w:rsidRPr="00F64DFE" w:rsidRDefault="008252D2" w:rsidP="00E04E2C">
      <w:pPr>
        <w:spacing w:after="240" w:line="360" w:lineRule="auto"/>
        <w:jc w:val="both"/>
        <w:rPr>
          <w:rFonts w:ascii="Maiandra GD" w:hAnsi="Maiandra GD"/>
          <w:b/>
          <w:sz w:val="28"/>
          <w:szCs w:val="28"/>
        </w:rPr>
      </w:pPr>
    </w:p>
    <w:p w14:paraId="50401639" w14:textId="1DF3A7A2" w:rsidR="005E1B15" w:rsidRPr="00F64DFE" w:rsidRDefault="008252D2" w:rsidP="00A127C6">
      <w:pPr>
        <w:spacing w:after="240" w:line="360" w:lineRule="auto"/>
        <w:jc w:val="both"/>
        <w:rPr>
          <w:rFonts w:ascii="Maiandra GD" w:hAnsi="Maiandra GD"/>
          <w:b/>
          <w:sz w:val="28"/>
          <w:szCs w:val="28"/>
        </w:rPr>
      </w:pPr>
      <w:r w:rsidRPr="00F64DFE">
        <w:rPr>
          <w:rFonts w:ascii="Maiandra GD" w:hAnsi="Maiandra GD"/>
          <w:b/>
          <w:sz w:val="28"/>
          <w:szCs w:val="28"/>
        </w:rPr>
        <w:t>-------------</w:t>
      </w:r>
    </w:p>
    <w:sectPr w:rsidR="005E1B15" w:rsidRPr="00F64DFE" w:rsidSect="00F64DFE">
      <w:footerReference w:type="even" r:id="rId9"/>
      <w:footerReference w:type="default" r:id="rId10"/>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94DB4" w14:textId="77777777" w:rsidR="002C5A68" w:rsidRDefault="002C5A68" w:rsidP="00BE72B3">
      <w:r>
        <w:separator/>
      </w:r>
    </w:p>
  </w:endnote>
  <w:endnote w:type="continuationSeparator" w:id="0">
    <w:p w14:paraId="2A52B57A" w14:textId="77777777" w:rsidR="002C5A68" w:rsidRDefault="002C5A68" w:rsidP="00BE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6D34" w14:textId="77777777" w:rsidR="00161D06" w:rsidRDefault="00161D06" w:rsidP="009D1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12ADA" w14:textId="77777777" w:rsidR="00161D06" w:rsidRDefault="00161D06" w:rsidP="00BE72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D741" w14:textId="77777777" w:rsidR="00161D06" w:rsidRDefault="00161D06" w:rsidP="009D1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145">
      <w:rPr>
        <w:rStyle w:val="PageNumber"/>
        <w:noProof/>
      </w:rPr>
      <w:t>65</w:t>
    </w:r>
    <w:r>
      <w:rPr>
        <w:rStyle w:val="PageNumber"/>
      </w:rPr>
      <w:fldChar w:fldCharType="end"/>
    </w:r>
  </w:p>
  <w:p w14:paraId="571F953B" w14:textId="77777777" w:rsidR="00161D06" w:rsidRDefault="00161D06" w:rsidP="00BE72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766B9" w14:textId="77777777" w:rsidR="002C5A68" w:rsidRDefault="002C5A68" w:rsidP="00BE72B3">
      <w:r>
        <w:separator/>
      </w:r>
    </w:p>
  </w:footnote>
  <w:footnote w:type="continuationSeparator" w:id="0">
    <w:p w14:paraId="6590900E" w14:textId="77777777" w:rsidR="002C5A68" w:rsidRDefault="002C5A68" w:rsidP="00BE7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7090"/>
    <w:multiLevelType w:val="hybridMultilevel"/>
    <w:tmpl w:val="992A52F6"/>
    <w:lvl w:ilvl="0" w:tplc="1FC40D7C">
      <w:start w:val="1"/>
      <w:numFmt w:val="decimal"/>
      <w:lvlText w:val="B.%1."/>
      <w:lvlJc w:val="left"/>
      <w:pPr>
        <w:ind w:left="851" w:hanging="851"/>
      </w:pPr>
      <w:rPr>
        <w:rFonts w:ascii="Arial" w:hAnsi="Arial" w:cs="Arial" w:hint="default"/>
        <w:b w:val="0"/>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BE83F1E"/>
    <w:multiLevelType w:val="hybridMultilevel"/>
    <w:tmpl w:val="22D4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50AAB"/>
    <w:multiLevelType w:val="hybridMultilevel"/>
    <w:tmpl w:val="CFA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558D3"/>
    <w:multiLevelType w:val="hybridMultilevel"/>
    <w:tmpl w:val="AC70D5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1E7143"/>
    <w:multiLevelType w:val="hybridMultilevel"/>
    <w:tmpl w:val="64C0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845FD"/>
    <w:multiLevelType w:val="hybridMultilevel"/>
    <w:tmpl w:val="564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C42FA"/>
    <w:multiLevelType w:val="hybridMultilevel"/>
    <w:tmpl w:val="64D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F5AEE"/>
    <w:multiLevelType w:val="multilevel"/>
    <w:tmpl w:val="69B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44C2E"/>
    <w:multiLevelType w:val="hybridMultilevel"/>
    <w:tmpl w:val="8A8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F69B7"/>
    <w:multiLevelType w:val="hybridMultilevel"/>
    <w:tmpl w:val="9D22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14158"/>
    <w:multiLevelType w:val="hybridMultilevel"/>
    <w:tmpl w:val="19C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55406"/>
    <w:multiLevelType w:val="hybridMultilevel"/>
    <w:tmpl w:val="6732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F71DB"/>
    <w:multiLevelType w:val="hybridMultilevel"/>
    <w:tmpl w:val="3D962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7807A6"/>
    <w:multiLevelType w:val="hybridMultilevel"/>
    <w:tmpl w:val="19C0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917DC"/>
    <w:multiLevelType w:val="hybridMultilevel"/>
    <w:tmpl w:val="F15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A00B2"/>
    <w:multiLevelType w:val="hybridMultilevel"/>
    <w:tmpl w:val="ACE0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D3FA1"/>
    <w:multiLevelType w:val="hybridMultilevel"/>
    <w:tmpl w:val="9660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26C0D"/>
    <w:multiLevelType w:val="hybridMultilevel"/>
    <w:tmpl w:val="1A5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B0F69"/>
    <w:multiLevelType w:val="hybridMultilevel"/>
    <w:tmpl w:val="B8B0B9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68142489"/>
    <w:multiLevelType w:val="hybridMultilevel"/>
    <w:tmpl w:val="B1F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1492B"/>
    <w:multiLevelType w:val="hybridMultilevel"/>
    <w:tmpl w:val="C6D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35578C"/>
    <w:multiLevelType w:val="hybridMultilevel"/>
    <w:tmpl w:val="163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54628"/>
    <w:multiLevelType w:val="hybridMultilevel"/>
    <w:tmpl w:val="3E6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E774A"/>
    <w:multiLevelType w:val="hybridMultilevel"/>
    <w:tmpl w:val="51EE6E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D015796"/>
    <w:multiLevelType w:val="hybridMultilevel"/>
    <w:tmpl w:val="9EC0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A50588"/>
    <w:multiLevelType w:val="hybridMultilevel"/>
    <w:tmpl w:val="B89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6D7529"/>
    <w:multiLevelType w:val="hybridMultilevel"/>
    <w:tmpl w:val="038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19"/>
  </w:num>
  <w:num w:numId="5">
    <w:abstractNumId w:val="10"/>
  </w:num>
  <w:num w:numId="6">
    <w:abstractNumId w:val="11"/>
  </w:num>
  <w:num w:numId="7">
    <w:abstractNumId w:val="14"/>
  </w:num>
  <w:num w:numId="8">
    <w:abstractNumId w:val="24"/>
  </w:num>
  <w:num w:numId="9">
    <w:abstractNumId w:val="15"/>
  </w:num>
  <w:num w:numId="10">
    <w:abstractNumId w:val="8"/>
  </w:num>
  <w:num w:numId="11">
    <w:abstractNumId w:val="2"/>
  </w:num>
  <w:num w:numId="12">
    <w:abstractNumId w:val="9"/>
  </w:num>
  <w:num w:numId="13">
    <w:abstractNumId w:val="16"/>
  </w:num>
  <w:num w:numId="14">
    <w:abstractNumId w:val="13"/>
  </w:num>
  <w:num w:numId="15">
    <w:abstractNumId w:val="18"/>
  </w:num>
  <w:num w:numId="16">
    <w:abstractNumId w:val="4"/>
  </w:num>
  <w:num w:numId="17">
    <w:abstractNumId w:val="25"/>
  </w:num>
  <w:num w:numId="18">
    <w:abstractNumId w:val="26"/>
  </w:num>
  <w:num w:numId="19">
    <w:abstractNumId w:val="6"/>
  </w:num>
  <w:num w:numId="20">
    <w:abstractNumId w:val="17"/>
  </w:num>
  <w:num w:numId="21">
    <w:abstractNumId w:val="22"/>
  </w:num>
  <w:num w:numId="22">
    <w:abstractNumId w:val="7"/>
  </w:num>
  <w:num w:numId="23">
    <w:abstractNumId w:val="5"/>
  </w:num>
  <w:num w:numId="24">
    <w:abstractNumId w:val="12"/>
  </w:num>
  <w:num w:numId="25">
    <w:abstractNumId w:val="20"/>
  </w:num>
  <w:num w:numId="26">
    <w:abstractNumId w:val="3"/>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CD"/>
    <w:rsid w:val="00005F3E"/>
    <w:rsid w:val="00043718"/>
    <w:rsid w:val="00047978"/>
    <w:rsid w:val="00057F7F"/>
    <w:rsid w:val="00060779"/>
    <w:rsid w:val="00061A67"/>
    <w:rsid w:val="00061F17"/>
    <w:rsid w:val="00063D35"/>
    <w:rsid w:val="000678B5"/>
    <w:rsid w:val="00081387"/>
    <w:rsid w:val="00082D27"/>
    <w:rsid w:val="00094AA1"/>
    <w:rsid w:val="00095469"/>
    <w:rsid w:val="000A18C9"/>
    <w:rsid w:val="000A2606"/>
    <w:rsid w:val="000A6CD7"/>
    <w:rsid w:val="000B4047"/>
    <w:rsid w:val="000B7C78"/>
    <w:rsid w:val="000B7F1F"/>
    <w:rsid w:val="000C05DA"/>
    <w:rsid w:val="000C4996"/>
    <w:rsid w:val="000D5BA9"/>
    <w:rsid w:val="000D7D85"/>
    <w:rsid w:val="000E2AFD"/>
    <w:rsid w:val="000F339C"/>
    <w:rsid w:val="00104655"/>
    <w:rsid w:val="001053F7"/>
    <w:rsid w:val="00106B62"/>
    <w:rsid w:val="00107399"/>
    <w:rsid w:val="001113C7"/>
    <w:rsid w:val="00122F53"/>
    <w:rsid w:val="001233D8"/>
    <w:rsid w:val="00125C91"/>
    <w:rsid w:val="00132145"/>
    <w:rsid w:val="00140537"/>
    <w:rsid w:val="00141266"/>
    <w:rsid w:val="00145A59"/>
    <w:rsid w:val="00147AD4"/>
    <w:rsid w:val="00151F87"/>
    <w:rsid w:val="00161D06"/>
    <w:rsid w:val="00164CFB"/>
    <w:rsid w:val="00164CFE"/>
    <w:rsid w:val="00182100"/>
    <w:rsid w:val="00184B68"/>
    <w:rsid w:val="001870BB"/>
    <w:rsid w:val="00192AD8"/>
    <w:rsid w:val="00192EC4"/>
    <w:rsid w:val="001A1F4A"/>
    <w:rsid w:val="001A35CC"/>
    <w:rsid w:val="001A45E3"/>
    <w:rsid w:val="001B4996"/>
    <w:rsid w:val="001C103C"/>
    <w:rsid w:val="001C44AE"/>
    <w:rsid w:val="001C5BAE"/>
    <w:rsid w:val="001D0807"/>
    <w:rsid w:val="001D0C4F"/>
    <w:rsid w:val="001D2A24"/>
    <w:rsid w:val="001D56F3"/>
    <w:rsid w:val="001E167B"/>
    <w:rsid w:val="001F01A0"/>
    <w:rsid w:val="001F15D6"/>
    <w:rsid w:val="001F15F7"/>
    <w:rsid w:val="001F27C5"/>
    <w:rsid w:val="001F607E"/>
    <w:rsid w:val="00204C8E"/>
    <w:rsid w:val="002072F0"/>
    <w:rsid w:val="00207D19"/>
    <w:rsid w:val="0021096C"/>
    <w:rsid w:val="002117D5"/>
    <w:rsid w:val="0021367F"/>
    <w:rsid w:val="00217384"/>
    <w:rsid w:val="00223B66"/>
    <w:rsid w:val="002246F6"/>
    <w:rsid w:val="002267B3"/>
    <w:rsid w:val="00234665"/>
    <w:rsid w:val="00243C22"/>
    <w:rsid w:val="00251961"/>
    <w:rsid w:val="00254554"/>
    <w:rsid w:val="002558EF"/>
    <w:rsid w:val="00265D20"/>
    <w:rsid w:val="002711D9"/>
    <w:rsid w:val="0027174C"/>
    <w:rsid w:val="00274A67"/>
    <w:rsid w:val="00276644"/>
    <w:rsid w:val="00284D25"/>
    <w:rsid w:val="00287987"/>
    <w:rsid w:val="0029050E"/>
    <w:rsid w:val="00292311"/>
    <w:rsid w:val="002925C6"/>
    <w:rsid w:val="00292D78"/>
    <w:rsid w:val="002C5A68"/>
    <w:rsid w:val="002D337D"/>
    <w:rsid w:val="002E35FC"/>
    <w:rsid w:val="002E4AFA"/>
    <w:rsid w:val="002F42F5"/>
    <w:rsid w:val="00324235"/>
    <w:rsid w:val="003363CB"/>
    <w:rsid w:val="00343B2A"/>
    <w:rsid w:val="0035150B"/>
    <w:rsid w:val="003604E3"/>
    <w:rsid w:val="003668DE"/>
    <w:rsid w:val="00375B5E"/>
    <w:rsid w:val="003760AB"/>
    <w:rsid w:val="00376B9C"/>
    <w:rsid w:val="003774D6"/>
    <w:rsid w:val="00391B3E"/>
    <w:rsid w:val="0039470F"/>
    <w:rsid w:val="00395356"/>
    <w:rsid w:val="00396BA5"/>
    <w:rsid w:val="003A13CC"/>
    <w:rsid w:val="003A2CEB"/>
    <w:rsid w:val="003B0787"/>
    <w:rsid w:val="003B40F0"/>
    <w:rsid w:val="003B63F0"/>
    <w:rsid w:val="003C391C"/>
    <w:rsid w:val="003D0BA5"/>
    <w:rsid w:val="003D13AA"/>
    <w:rsid w:val="003D7209"/>
    <w:rsid w:val="003D78E0"/>
    <w:rsid w:val="003E2A86"/>
    <w:rsid w:val="003E3613"/>
    <w:rsid w:val="003E496E"/>
    <w:rsid w:val="003F358F"/>
    <w:rsid w:val="00411FC4"/>
    <w:rsid w:val="00413E9B"/>
    <w:rsid w:val="004255A0"/>
    <w:rsid w:val="004328B2"/>
    <w:rsid w:val="00453057"/>
    <w:rsid w:val="00454873"/>
    <w:rsid w:val="00467A6F"/>
    <w:rsid w:val="00472860"/>
    <w:rsid w:val="00472EEB"/>
    <w:rsid w:val="004841CE"/>
    <w:rsid w:val="004B1877"/>
    <w:rsid w:val="004B1CE0"/>
    <w:rsid w:val="004B22B5"/>
    <w:rsid w:val="004B6F9D"/>
    <w:rsid w:val="004C63D4"/>
    <w:rsid w:val="004D2C9D"/>
    <w:rsid w:val="004D31D2"/>
    <w:rsid w:val="004D4FB5"/>
    <w:rsid w:val="004D6C56"/>
    <w:rsid w:val="004E3B39"/>
    <w:rsid w:val="004E4A06"/>
    <w:rsid w:val="004F06FD"/>
    <w:rsid w:val="004F4623"/>
    <w:rsid w:val="004F6A5B"/>
    <w:rsid w:val="005010B4"/>
    <w:rsid w:val="00502325"/>
    <w:rsid w:val="00506093"/>
    <w:rsid w:val="0050670F"/>
    <w:rsid w:val="005067BC"/>
    <w:rsid w:val="00512E52"/>
    <w:rsid w:val="005140D3"/>
    <w:rsid w:val="005145BC"/>
    <w:rsid w:val="0051523D"/>
    <w:rsid w:val="005270F5"/>
    <w:rsid w:val="00537481"/>
    <w:rsid w:val="0054347D"/>
    <w:rsid w:val="00544631"/>
    <w:rsid w:val="0055263E"/>
    <w:rsid w:val="00557F54"/>
    <w:rsid w:val="005661E2"/>
    <w:rsid w:val="00573F88"/>
    <w:rsid w:val="00574529"/>
    <w:rsid w:val="00586801"/>
    <w:rsid w:val="0059250F"/>
    <w:rsid w:val="00592E5C"/>
    <w:rsid w:val="005A38BF"/>
    <w:rsid w:val="005B2B77"/>
    <w:rsid w:val="005B360F"/>
    <w:rsid w:val="005C2522"/>
    <w:rsid w:val="005C5E4F"/>
    <w:rsid w:val="005E1B15"/>
    <w:rsid w:val="005E69B0"/>
    <w:rsid w:val="005E6CC1"/>
    <w:rsid w:val="00602594"/>
    <w:rsid w:val="00603BBD"/>
    <w:rsid w:val="00610B4C"/>
    <w:rsid w:val="006173A8"/>
    <w:rsid w:val="006322BA"/>
    <w:rsid w:val="0063283F"/>
    <w:rsid w:val="00640F28"/>
    <w:rsid w:val="00642A28"/>
    <w:rsid w:val="00642CC2"/>
    <w:rsid w:val="0064643B"/>
    <w:rsid w:val="00654F5A"/>
    <w:rsid w:val="00660D9B"/>
    <w:rsid w:val="006671DF"/>
    <w:rsid w:val="00667A44"/>
    <w:rsid w:val="00677CD3"/>
    <w:rsid w:val="00685F43"/>
    <w:rsid w:val="00690ECA"/>
    <w:rsid w:val="006922B7"/>
    <w:rsid w:val="00693C83"/>
    <w:rsid w:val="0069713A"/>
    <w:rsid w:val="006A17B5"/>
    <w:rsid w:val="006A5B6C"/>
    <w:rsid w:val="006A6AF5"/>
    <w:rsid w:val="006B2C54"/>
    <w:rsid w:val="006C0EB3"/>
    <w:rsid w:val="006C13C7"/>
    <w:rsid w:val="006D074E"/>
    <w:rsid w:val="006D1D90"/>
    <w:rsid w:val="006E0F87"/>
    <w:rsid w:val="006E5201"/>
    <w:rsid w:val="00704504"/>
    <w:rsid w:val="0070517B"/>
    <w:rsid w:val="00707841"/>
    <w:rsid w:val="00712F27"/>
    <w:rsid w:val="007303C3"/>
    <w:rsid w:val="00732000"/>
    <w:rsid w:val="00740902"/>
    <w:rsid w:val="00751BD2"/>
    <w:rsid w:val="00752B1D"/>
    <w:rsid w:val="00763D63"/>
    <w:rsid w:val="007816B5"/>
    <w:rsid w:val="0079334B"/>
    <w:rsid w:val="007A5E28"/>
    <w:rsid w:val="007B07E8"/>
    <w:rsid w:val="007B089C"/>
    <w:rsid w:val="007B3FB8"/>
    <w:rsid w:val="007B5C40"/>
    <w:rsid w:val="007B6DC0"/>
    <w:rsid w:val="007C34CD"/>
    <w:rsid w:val="007F045E"/>
    <w:rsid w:val="007F1F28"/>
    <w:rsid w:val="007F5618"/>
    <w:rsid w:val="00803E53"/>
    <w:rsid w:val="00807947"/>
    <w:rsid w:val="008130B1"/>
    <w:rsid w:val="00814326"/>
    <w:rsid w:val="00824276"/>
    <w:rsid w:val="008252D2"/>
    <w:rsid w:val="00842E82"/>
    <w:rsid w:val="00845462"/>
    <w:rsid w:val="008467CC"/>
    <w:rsid w:val="00846A1E"/>
    <w:rsid w:val="00846C61"/>
    <w:rsid w:val="00846E8C"/>
    <w:rsid w:val="0084703B"/>
    <w:rsid w:val="00854096"/>
    <w:rsid w:val="00863CF6"/>
    <w:rsid w:val="008641F3"/>
    <w:rsid w:val="008662B5"/>
    <w:rsid w:val="00870FC5"/>
    <w:rsid w:val="008910F3"/>
    <w:rsid w:val="008920D3"/>
    <w:rsid w:val="008B024F"/>
    <w:rsid w:val="008B03D5"/>
    <w:rsid w:val="008B27D1"/>
    <w:rsid w:val="008C2D30"/>
    <w:rsid w:val="008C68D7"/>
    <w:rsid w:val="008C745E"/>
    <w:rsid w:val="008D0F8F"/>
    <w:rsid w:val="008D37A7"/>
    <w:rsid w:val="008D4AB5"/>
    <w:rsid w:val="008E4DC6"/>
    <w:rsid w:val="008F30C2"/>
    <w:rsid w:val="009033B8"/>
    <w:rsid w:val="00907AAA"/>
    <w:rsid w:val="0091368C"/>
    <w:rsid w:val="00915A9B"/>
    <w:rsid w:val="00916AD3"/>
    <w:rsid w:val="009421EC"/>
    <w:rsid w:val="009444E7"/>
    <w:rsid w:val="00945CA7"/>
    <w:rsid w:val="009473BD"/>
    <w:rsid w:val="00955405"/>
    <w:rsid w:val="0095678C"/>
    <w:rsid w:val="00962A00"/>
    <w:rsid w:val="009765C1"/>
    <w:rsid w:val="009775C5"/>
    <w:rsid w:val="00977C67"/>
    <w:rsid w:val="00983875"/>
    <w:rsid w:val="0098614D"/>
    <w:rsid w:val="00994DF3"/>
    <w:rsid w:val="009A2279"/>
    <w:rsid w:val="009A2A7E"/>
    <w:rsid w:val="009A4B43"/>
    <w:rsid w:val="009B19EF"/>
    <w:rsid w:val="009B519D"/>
    <w:rsid w:val="009B5C08"/>
    <w:rsid w:val="009B79F4"/>
    <w:rsid w:val="009B7F3B"/>
    <w:rsid w:val="009C6873"/>
    <w:rsid w:val="009D03BA"/>
    <w:rsid w:val="009D14A9"/>
    <w:rsid w:val="00A113DB"/>
    <w:rsid w:val="00A127C6"/>
    <w:rsid w:val="00A2160A"/>
    <w:rsid w:val="00A266CB"/>
    <w:rsid w:val="00A27ADF"/>
    <w:rsid w:val="00A3513B"/>
    <w:rsid w:val="00A360D2"/>
    <w:rsid w:val="00A438BC"/>
    <w:rsid w:val="00A46108"/>
    <w:rsid w:val="00A5793D"/>
    <w:rsid w:val="00A57E43"/>
    <w:rsid w:val="00A60DA6"/>
    <w:rsid w:val="00A7127D"/>
    <w:rsid w:val="00A80381"/>
    <w:rsid w:val="00A81FB7"/>
    <w:rsid w:val="00A9365D"/>
    <w:rsid w:val="00AA4223"/>
    <w:rsid w:val="00AA52CE"/>
    <w:rsid w:val="00AB25B2"/>
    <w:rsid w:val="00AB3CEE"/>
    <w:rsid w:val="00AB6592"/>
    <w:rsid w:val="00AC7158"/>
    <w:rsid w:val="00AC7E5F"/>
    <w:rsid w:val="00AE0C1F"/>
    <w:rsid w:val="00AE7236"/>
    <w:rsid w:val="00AE7948"/>
    <w:rsid w:val="00AE79FE"/>
    <w:rsid w:val="00AF0D0B"/>
    <w:rsid w:val="00AF3D01"/>
    <w:rsid w:val="00B011B3"/>
    <w:rsid w:val="00B10CBC"/>
    <w:rsid w:val="00B34A0D"/>
    <w:rsid w:val="00B42ECA"/>
    <w:rsid w:val="00B47943"/>
    <w:rsid w:val="00B60AF8"/>
    <w:rsid w:val="00B64065"/>
    <w:rsid w:val="00B71457"/>
    <w:rsid w:val="00B732AC"/>
    <w:rsid w:val="00B806CD"/>
    <w:rsid w:val="00B830F1"/>
    <w:rsid w:val="00B8526D"/>
    <w:rsid w:val="00B85950"/>
    <w:rsid w:val="00B91CB8"/>
    <w:rsid w:val="00B97E8B"/>
    <w:rsid w:val="00BA2A28"/>
    <w:rsid w:val="00BA6844"/>
    <w:rsid w:val="00BB35D5"/>
    <w:rsid w:val="00BB5EFC"/>
    <w:rsid w:val="00BC0D15"/>
    <w:rsid w:val="00BD0B8A"/>
    <w:rsid w:val="00BD1AA7"/>
    <w:rsid w:val="00BD7256"/>
    <w:rsid w:val="00BE28B6"/>
    <w:rsid w:val="00BE2B4D"/>
    <w:rsid w:val="00BE5BFA"/>
    <w:rsid w:val="00BE72B3"/>
    <w:rsid w:val="00BF02DE"/>
    <w:rsid w:val="00BF0F4F"/>
    <w:rsid w:val="00BF2CA0"/>
    <w:rsid w:val="00BF4E12"/>
    <w:rsid w:val="00BF7D82"/>
    <w:rsid w:val="00C07BC8"/>
    <w:rsid w:val="00C10141"/>
    <w:rsid w:val="00C212FF"/>
    <w:rsid w:val="00C21A29"/>
    <w:rsid w:val="00C252B2"/>
    <w:rsid w:val="00C25333"/>
    <w:rsid w:val="00C324D9"/>
    <w:rsid w:val="00C32B28"/>
    <w:rsid w:val="00C32BDF"/>
    <w:rsid w:val="00C63FAF"/>
    <w:rsid w:val="00C767F3"/>
    <w:rsid w:val="00C82F67"/>
    <w:rsid w:val="00CA2B70"/>
    <w:rsid w:val="00CA6F69"/>
    <w:rsid w:val="00CB7AC7"/>
    <w:rsid w:val="00CC247E"/>
    <w:rsid w:val="00CC4763"/>
    <w:rsid w:val="00CC6857"/>
    <w:rsid w:val="00CC77B1"/>
    <w:rsid w:val="00CD4A74"/>
    <w:rsid w:val="00CE2B1C"/>
    <w:rsid w:val="00CF672E"/>
    <w:rsid w:val="00D005D6"/>
    <w:rsid w:val="00D00808"/>
    <w:rsid w:val="00D10C8F"/>
    <w:rsid w:val="00D21C65"/>
    <w:rsid w:val="00D21C97"/>
    <w:rsid w:val="00D23320"/>
    <w:rsid w:val="00D3364A"/>
    <w:rsid w:val="00D3405F"/>
    <w:rsid w:val="00D37693"/>
    <w:rsid w:val="00D51FE2"/>
    <w:rsid w:val="00D52C5A"/>
    <w:rsid w:val="00D54134"/>
    <w:rsid w:val="00D670A9"/>
    <w:rsid w:val="00D8130F"/>
    <w:rsid w:val="00D82250"/>
    <w:rsid w:val="00D93F43"/>
    <w:rsid w:val="00D94DE8"/>
    <w:rsid w:val="00D96138"/>
    <w:rsid w:val="00DB0B5E"/>
    <w:rsid w:val="00DC7438"/>
    <w:rsid w:val="00DD42E2"/>
    <w:rsid w:val="00DD6190"/>
    <w:rsid w:val="00DE3F58"/>
    <w:rsid w:val="00DF2C95"/>
    <w:rsid w:val="00DF3002"/>
    <w:rsid w:val="00DF344F"/>
    <w:rsid w:val="00E001E1"/>
    <w:rsid w:val="00E01EF8"/>
    <w:rsid w:val="00E04E2C"/>
    <w:rsid w:val="00E11AF4"/>
    <w:rsid w:val="00E32F28"/>
    <w:rsid w:val="00E52DDF"/>
    <w:rsid w:val="00E624BE"/>
    <w:rsid w:val="00E6534B"/>
    <w:rsid w:val="00E8467E"/>
    <w:rsid w:val="00E93F73"/>
    <w:rsid w:val="00EA2231"/>
    <w:rsid w:val="00EA53F5"/>
    <w:rsid w:val="00EA55E3"/>
    <w:rsid w:val="00EB336B"/>
    <w:rsid w:val="00EB41ED"/>
    <w:rsid w:val="00EC3321"/>
    <w:rsid w:val="00ED0BC6"/>
    <w:rsid w:val="00ED28C5"/>
    <w:rsid w:val="00EE2365"/>
    <w:rsid w:val="00EF53FB"/>
    <w:rsid w:val="00EF6067"/>
    <w:rsid w:val="00F035C0"/>
    <w:rsid w:val="00F165C3"/>
    <w:rsid w:val="00F16AA4"/>
    <w:rsid w:val="00F20976"/>
    <w:rsid w:val="00F23009"/>
    <w:rsid w:val="00F247C5"/>
    <w:rsid w:val="00F2747A"/>
    <w:rsid w:val="00F27F39"/>
    <w:rsid w:val="00F3640A"/>
    <w:rsid w:val="00F45133"/>
    <w:rsid w:val="00F507C3"/>
    <w:rsid w:val="00F51161"/>
    <w:rsid w:val="00F52395"/>
    <w:rsid w:val="00F60417"/>
    <w:rsid w:val="00F63C20"/>
    <w:rsid w:val="00F643EF"/>
    <w:rsid w:val="00F64DFE"/>
    <w:rsid w:val="00F75E29"/>
    <w:rsid w:val="00F76D28"/>
    <w:rsid w:val="00F85614"/>
    <w:rsid w:val="00F86CB9"/>
    <w:rsid w:val="00FC00AF"/>
    <w:rsid w:val="00FC1323"/>
    <w:rsid w:val="00FC6EC7"/>
    <w:rsid w:val="00FD2101"/>
    <w:rsid w:val="00FE1FD7"/>
    <w:rsid w:val="00FF0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7C7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2B3"/>
    <w:pPr>
      <w:tabs>
        <w:tab w:val="center" w:pos="4320"/>
        <w:tab w:val="right" w:pos="8640"/>
      </w:tabs>
    </w:pPr>
  </w:style>
  <w:style w:type="character" w:customStyle="1" w:styleId="FooterChar">
    <w:name w:val="Footer Char"/>
    <w:basedOn w:val="DefaultParagraphFont"/>
    <w:link w:val="Footer"/>
    <w:uiPriority w:val="99"/>
    <w:rsid w:val="00BE72B3"/>
    <w:rPr>
      <w:sz w:val="24"/>
      <w:szCs w:val="24"/>
      <w:lang w:eastAsia="en-US"/>
    </w:rPr>
  </w:style>
  <w:style w:type="character" w:styleId="PageNumber">
    <w:name w:val="page number"/>
    <w:basedOn w:val="DefaultParagraphFont"/>
    <w:uiPriority w:val="99"/>
    <w:semiHidden/>
    <w:unhideWhenUsed/>
    <w:rsid w:val="00BE72B3"/>
  </w:style>
  <w:style w:type="paragraph" w:styleId="ListParagraph">
    <w:name w:val="List Paragraph"/>
    <w:basedOn w:val="Normal"/>
    <w:uiPriority w:val="34"/>
    <w:qFormat/>
    <w:rsid w:val="005E1B15"/>
    <w:pPr>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5E1B15"/>
    <w:rPr>
      <w:rFonts w:ascii="Tahoma" w:hAnsi="Tahoma" w:cs="Tahoma"/>
      <w:sz w:val="16"/>
      <w:szCs w:val="16"/>
    </w:rPr>
  </w:style>
  <w:style w:type="paragraph" w:styleId="BalloonText">
    <w:name w:val="Balloon Text"/>
    <w:basedOn w:val="Normal"/>
    <w:link w:val="BalloonTextChar"/>
    <w:uiPriority w:val="99"/>
    <w:semiHidden/>
    <w:unhideWhenUsed/>
    <w:rsid w:val="005E1B15"/>
    <w:rPr>
      <w:rFonts w:ascii="Tahoma" w:hAnsi="Tahoma" w:cs="Tahoma"/>
      <w:sz w:val="16"/>
      <w:szCs w:val="16"/>
      <w:lang w:eastAsia="ja-JP"/>
    </w:rPr>
  </w:style>
  <w:style w:type="character" w:customStyle="1" w:styleId="BalloonTextChar1">
    <w:name w:val="Balloon Text Char1"/>
    <w:basedOn w:val="DefaultParagraphFont"/>
    <w:uiPriority w:val="99"/>
    <w:semiHidden/>
    <w:rsid w:val="005E1B15"/>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5E1B1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5E1B15"/>
    <w:rPr>
      <w:rFonts w:ascii="Calibri" w:eastAsia="Calibri" w:hAnsi="Calibri"/>
      <w:lang w:eastAsia="en-US"/>
    </w:rPr>
  </w:style>
  <w:style w:type="character" w:customStyle="1" w:styleId="CommentSubjectChar">
    <w:name w:val="Comment Subject Char"/>
    <w:basedOn w:val="CommentTextChar"/>
    <w:link w:val="CommentSubject"/>
    <w:uiPriority w:val="99"/>
    <w:semiHidden/>
    <w:rsid w:val="005E1B15"/>
    <w:rPr>
      <w:rFonts w:ascii="Calibri" w:eastAsia="Calibri" w:hAnsi="Calibri"/>
      <w:b/>
      <w:bCs/>
      <w:lang w:eastAsia="en-US"/>
    </w:rPr>
  </w:style>
  <w:style w:type="paragraph" w:styleId="CommentSubject">
    <w:name w:val="annotation subject"/>
    <w:basedOn w:val="CommentText"/>
    <w:next w:val="CommentText"/>
    <w:link w:val="CommentSubjectChar"/>
    <w:uiPriority w:val="99"/>
    <w:semiHidden/>
    <w:unhideWhenUsed/>
    <w:rsid w:val="005E1B15"/>
    <w:rPr>
      <w:b/>
      <w:bCs/>
    </w:rPr>
  </w:style>
  <w:style w:type="character" w:customStyle="1" w:styleId="CommentSubjectChar1">
    <w:name w:val="Comment Subject Char1"/>
    <w:basedOn w:val="CommentTextChar"/>
    <w:uiPriority w:val="99"/>
    <w:semiHidden/>
    <w:rsid w:val="005E1B15"/>
    <w:rPr>
      <w:rFonts w:ascii="Calibri" w:eastAsia="Calibri" w:hAnsi="Calibri"/>
      <w:b/>
      <w:bCs/>
      <w:lang w:eastAsia="en-US"/>
    </w:rPr>
  </w:style>
  <w:style w:type="paragraph" w:styleId="Header">
    <w:name w:val="header"/>
    <w:basedOn w:val="Normal"/>
    <w:link w:val="HeaderChar"/>
    <w:uiPriority w:val="99"/>
    <w:unhideWhenUsed/>
    <w:rsid w:val="005E1B1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E1B15"/>
    <w:rPr>
      <w:rFonts w:ascii="Calibri" w:eastAsia="Calibri" w:hAnsi="Calibri"/>
      <w:sz w:val="22"/>
      <w:szCs w:val="22"/>
      <w:lang w:eastAsia="en-US"/>
    </w:rPr>
  </w:style>
  <w:style w:type="paragraph" w:customStyle="1" w:styleId="Default">
    <w:name w:val="Default"/>
    <w:rsid w:val="005E1B15"/>
    <w:pPr>
      <w:autoSpaceDE w:val="0"/>
      <w:autoSpaceDN w:val="0"/>
      <w:adjustRightInd w:val="0"/>
    </w:pPr>
    <w:rPr>
      <w:rFonts w:eastAsia="Calibri"/>
      <w:color w:val="000000"/>
      <w:sz w:val="24"/>
      <w:szCs w:val="24"/>
      <w:lang w:eastAsia="en-US"/>
    </w:rPr>
  </w:style>
  <w:style w:type="character" w:styleId="CommentReference">
    <w:name w:val="annotation reference"/>
    <w:basedOn w:val="DefaultParagraphFont"/>
    <w:uiPriority w:val="99"/>
    <w:semiHidden/>
    <w:unhideWhenUsed/>
    <w:rsid w:val="005010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2B3"/>
    <w:pPr>
      <w:tabs>
        <w:tab w:val="center" w:pos="4320"/>
        <w:tab w:val="right" w:pos="8640"/>
      </w:tabs>
    </w:pPr>
  </w:style>
  <w:style w:type="character" w:customStyle="1" w:styleId="FooterChar">
    <w:name w:val="Footer Char"/>
    <w:basedOn w:val="DefaultParagraphFont"/>
    <w:link w:val="Footer"/>
    <w:uiPriority w:val="99"/>
    <w:rsid w:val="00BE72B3"/>
    <w:rPr>
      <w:sz w:val="24"/>
      <w:szCs w:val="24"/>
      <w:lang w:eastAsia="en-US"/>
    </w:rPr>
  </w:style>
  <w:style w:type="character" w:styleId="PageNumber">
    <w:name w:val="page number"/>
    <w:basedOn w:val="DefaultParagraphFont"/>
    <w:uiPriority w:val="99"/>
    <w:semiHidden/>
    <w:unhideWhenUsed/>
    <w:rsid w:val="00BE72B3"/>
  </w:style>
  <w:style w:type="paragraph" w:styleId="ListParagraph">
    <w:name w:val="List Paragraph"/>
    <w:basedOn w:val="Normal"/>
    <w:uiPriority w:val="34"/>
    <w:qFormat/>
    <w:rsid w:val="005E1B15"/>
    <w:pPr>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5E1B15"/>
    <w:rPr>
      <w:rFonts w:ascii="Tahoma" w:hAnsi="Tahoma" w:cs="Tahoma"/>
      <w:sz w:val="16"/>
      <w:szCs w:val="16"/>
    </w:rPr>
  </w:style>
  <w:style w:type="paragraph" w:styleId="BalloonText">
    <w:name w:val="Balloon Text"/>
    <w:basedOn w:val="Normal"/>
    <w:link w:val="BalloonTextChar"/>
    <w:uiPriority w:val="99"/>
    <w:semiHidden/>
    <w:unhideWhenUsed/>
    <w:rsid w:val="005E1B15"/>
    <w:rPr>
      <w:rFonts w:ascii="Tahoma" w:hAnsi="Tahoma" w:cs="Tahoma"/>
      <w:sz w:val="16"/>
      <w:szCs w:val="16"/>
      <w:lang w:eastAsia="ja-JP"/>
    </w:rPr>
  </w:style>
  <w:style w:type="character" w:customStyle="1" w:styleId="BalloonTextChar1">
    <w:name w:val="Balloon Text Char1"/>
    <w:basedOn w:val="DefaultParagraphFont"/>
    <w:uiPriority w:val="99"/>
    <w:semiHidden/>
    <w:rsid w:val="005E1B15"/>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5E1B1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5E1B15"/>
    <w:rPr>
      <w:rFonts w:ascii="Calibri" w:eastAsia="Calibri" w:hAnsi="Calibri"/>
      <w:lang w:eastAsia="en-US"/>
    </w:rPr>
  </w:style>
  <w:style w:type="character" w:customStyle="1" w:styleId="CommentSubjectChar">
    <w:name w:val="Comment Subject Char"/>
    <w:basedOn w:val="CommentTextChar"/>
    <w:link w:val="CommentSubject"/>
    <w:uiPriority w:val="99"/>
    <w:semiHidden/>
    <w:rsid w:val="005E1B15"/>
    <w:rPr>
      <w:rFonts w:ascii="Calibri" w:eastAsia="Calibri" w:hAnsi="Calibri"/>
      <w:b/>
      <w:bCs/>
      <w:lang w:eastAsia="en-US"/>
    </w:rPr>
  </w:style>
  <w:style w:type="paragraph" w:styleId="CommentSubject">
    <w:name w:val="annotation subject"/>
    <w:basedOn w:val="CommentText"/>
    <w:next w:val="CommentText"/>
    <w:link w:val="CommentSubjectChar"/>
    <w:uiPriority w:val="99"/>
    <w:semiHidden/>
    <w:unhideWhenUsed/>
    <w:rsid w:val="005E1B15"/>
    <w:rPr>
      <w:b/>
      <w:bCs/>
    </w:rPr>
  </w:style>
  <w:style w:type="character" w:customStyle="1" w:styleId="CommentSubjectChar1">
    <w:name w:val="Comment Subject Char1"/>
    <w:basedOn w:val="CommentTextChar"/>
    <w:uiPriority w:val="99"/>
    <w:semiHidden/>
    <w:rsid w:val="005E1B15"/>
    <w:rPr>
      <w:rFonts w:ascii="Calibri" w:eastAsia="Calibri" w:hAnsi="Calibri"/>
      <w:b/>
      <w:bCs/>
      <w:lang w:eastAsia="en-US"/>
    </w:rPr>
  </w:style>
  <w:style w:type="paragraph" w:styleId="Header">
    <w:name w:val="header"/>
    <w:basedOn w:val="Normal"/>
    <w:link w:val="HeaderChar"/>
    <w:uiPriority w:val="99"/>
    <w:unhideWhenUsed/>
    <w:rsid w:val="005E1B1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E1B15"/>
    <w:rPr>
      <w:rFonts w:ascii="Calibri" w:eastAsia="Calibri" w:hAnsi="Calibri"/>
      <w:sz w:val="22"/>
      <w:szCs w:val="22"/>
      <w:lang w:eastAsia="en-US"/>
    </w:rPr>
  </w:style>
  <w:style w:type="paragraph" w:customStyle="1" w:styleId="Default">
    <w:name w:val="Default"/>
    <w:rsid w:val="005E1B15"/>
    <w:pPr>
      <w:autoSpaceDE w:val="0"/>
      <w:autoSpaceDN w:val="0"/>
      <w:adjustRightInd w:val="0"/>
    </w:pPr>
    <w:rPr>
      <w:rFonts w:eastAsia="Calibri"/>
      <w:color w:val="000000"/>
      <w:sz w:val="24"/>
      <w:szCs w:val="24"/>
      <w:lang w:eastAsia="en-US"/>
    </w:rPr>
  </w:style>
  <w:style w:type="character" w:styleId="CommentReference">
    <w:name w:val="annotation reference"/>
    <w:basedOn w:val="DefaultParagraphFont"/>
    <w:uiPriority w:val="99"/>
    <w:semiHidden/>
    <w:unhideWhenUsed/>
    <w:rsid w:val="005010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049">
      <w:bodyDiv w:val="1"/>
      <w:marLeft w:val="0"/>
      <w:marRight w:val="0"/>
      <w:marTop w:val="0"/>
      <w:marBottom w:val="0"/>
      <w:divBdr>
        <w:top w:val="none" w:sz="0" w:space="0" w:color="auto"/>
        <w:left w:val="none" w:sz="0" w:space="0" w:color="auto"/>
        <w:bottom w:val="none" w:sz="0" w:space="0" w:color="auto"/>
        <w:right w:val="none" w:sz="0" w:space="0" w:color="auto"/>
      </w:divBdr>
    </w:div>
    <w:div w:id="2010980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7D15-B722-4A97-AF58-5CC18D9B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74</Pages>
  <Words>15618</Words>
  <Characters>89025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17</cp:revision>
  <cp:lastPrinted>2015-03-11T04:30:00Z</cp:lastPrinted>
  <dcterms:created xsi:type="dcterms:W3CDTF">2014-12-04T01:31:00Z</dcterms:created>
  <dcterms:modified xsi:type="dcterms:W3CDTF">2015-03-11T04:49:00Z</dcterms:modified>
</cp:coreProperties>
</file>