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96D" w:rsidRDefault="003D096D" w:rsidP="003D096D">
      <w:pPr>
        <w:jc w:val="center"/>
        <w:rPr>
          <w:b/>
          <w:sz w:val="28"/>
          <w:szCs w:val="28"/>
          <w:u w:val="single"/>
        </w:rPr>
      </w:pPr>
      <w:bookmarkStart w:id="0" w:name="_GoBack"/>
      <w:bookmarkEnd w:id="0"/>
      <w:r w:rsidRPr="002E7B9F">
        <w:rPr>
          <w:b/>
          <w:sz w:val="28"/>
          <w:szCs w:val="28"/>
          <w:u w:val="single"/>
        </w:rPr>
        <w:t>Prime Minister’s Draft Speech</w:t>
      </w:r>
    </w:p>
    <w:p w:rsidR="005534A2" w:rsidRPr="002E7B9F" w:rsidRDefault="005534A2" w:rsidP="003D096D">
      <w:pPr>
        <w:jc w:val="center"/>
        <w:rPr>
          <w:b/>
          <w:sz w:val="28"/>
          <w:szCs w:val="28"/>
          <w:u w:val="single"/>
        </w:rPr>
      </w:pPr>
      <w:r>
        <w:rPr>
          <w:b/>
          <w:sz w:val="28"/>
          <w:szCs w:val="28"/>
          <w:u w:val="single"/>
        </w:rPr>
        <w:t xml:space="preserve">Prepared by Manu </w:t>
      </w:r>
      <w:proofErr w:type="spellStart"/>
      <w:r>
        <w:rPr>
          <w:b/>
          <w:sz w:val="28"/>
          <w:szCs w:val="28"/>
          <w:u w:val="single"/>
        </w:rPr>
        <w:t>Korovulavula</w:t>
      </w:r>
      <w:proofErr w:type="spellEnd"/>
    </w:p>
    <w:p w:rsidR="003D096D" w:rsidRPr="002E7B9F" w:rsidRDefault="003D096D" w:rsidP="003D096D">
      <w:pPr>
        <w:jc w:val="both"/>
        <w:rPr>
          <w:sz w:val="28"/>
          <w:szCs w:val="28"/>
        </w:rPr>
      </w:pPr>
      <w:r w:rsidRPr="002E7B9F">
        <w:rPr>
          <w:sz w:val="28"/>
          <w:szCs w:val="28"/>
        </w:rPr>
        <w:t xml:space="preserve">The two books I will launch today is the autobiography of a very young soldier enlisted at the </w:t>
      </w:r>
      <w:proofErr w:type="spellStart"/>
      <w:r w:rsidRPr="002E7B9F">
        <w:rPr>
          <w:sz w:val="28"/>
          <w:szCs w:val="28"/>
        </w:rPr>
        <w:t>Nasese</w:t>
      </w:r>
      <w:proofErr w:type="spellEnd"/>
      <w:r w:rsidRPr="002E7B9F">
        <w:rPr>
          <w:sz w:val="28"/>
          <w:szCs w:val="28"/>
        </w:rPr>
        <w:t xml:space="preserve"> Camp in October 1951 at the age of 17 years 4 months. How he </w:t>
      </w:r>
      <w:r w:rsidR="002E7B9F">
        <w:rPr>
          <w:sz w:val="28"/>
          <w:szCs w:val="28"/>
        </w:rPr>
        <w:t xml:space="preserve">was </w:t>
      </w:r>
      <w:r w:rsidRPr="002E7B9F">
        <w:rPr>
          <w:sz w:val="28"/>
          <w:szCs w:val="28"/>
        </w:rPr>
        <w:t>accepted as a soldier, you will perhaps read in his books shortly.</w:t>
      </w:r>
    </w:p>
    <w:p w:rsidR="003D096D" w:rsidRPr="002E7B9F" w:rsidRDefault="003D096D" w:rsidP="003D096D">
      <w:pPr>
        <w:jc w:val="both"/>
        <w:rPr>
          <w:sz w:val="28"/>
          <w:szCs w:val="28"/>
        </w:rPr>
      </w:pPr>
      <w:r w:rsidRPr="002E7B9F">
        <w:rPr>
          <w:sz w:val="28"/>
          <w:szCs w:val="28"/>
        </w:rPr>
        <w:t xml:space="preserve">In the passage of time, the world has experienced many hardships through wars. There were the </w:t>
      </w:r>
      <w:r w:rsidR="002E7B9F">
        <w:rPr>
          <w:sz w:val="28"/>
          <w:szCs w:val="28"/>
        </w:rPr>
        <w:t xml:space="preserve">two </w:t>
      </w:r>
      <w:r w:rsidRPr="002E7B9F">
        <w:rPr>
          <w:sz w:val="28"/>
          <w:szCs w:val="28"/>
        </w:rPr>
        <w:t>World Wars, the First World War (1914 to 1918) and the Second World War (1939 to 1945).  Apart from Sino-Japanese War (between China and Japan from 1894 to 1895) and the Korean War (1950 to 1953), there was also the Malayan Campaign (or Emergency)</w:t>
      </w:r>
      <w:r w:rsidR="002E7B9F">
        <w:rPr>
          <w:sz w:val="28"/>
          <w:szCs w:val="28"/>
        </w:rPr>
        <w:t xml:space="preserve"> of 1952 to 1956</w:t>
      </w:r>
      <w:r w:rsidRPr="002E7B9F">
        <w:rPr>
          <w:sz w:val="28"/>
          <w:szCs w:val="28"/>
        </w:rPr>
        <w:t>.</w:t>
      </w:r>
    </w:p>
    <w:p w:rsidR="009253D7" w:rsidRDefault="009253D7" w:rsidP="003D096D">
      <w:pPr>
        <w:jc w:val="both"/>
        <w:rPr>
          <w:sz w:val="28"/>
          <w:szCs w:val="28"/>
        </w:rPr>
      </w:pPr>
      <w:r w:rsidRPr="002E7B9F">
        <w:rPr>
          <w:sz w:val="28"/>
          <w:szCs w:val="28"/>
        </w:rPr>
        <w:t xml:space="preserve">Malaya was the largest producer and exporter of natural rubber and second in tin production in the world, and was a member of the British Empire.  </w:t>
      </w:r>
    </w:p>
    <w:p w:rsidR="003D096D" w:rsidRPr="002E7B9F" w:rsidRDefault="003D096D" w:rsidP="003D096D">
      <w:pPr>
        <w:jc w:val="both"/>
        <w:rPr>
          <w:sz w:val="28"/>
          <w:szCs w:val="28"/>
        </w:rPr>
      </w:pPr>
      <w:r w:rsidRPr="002E7B9F">
        <w:rPr>
          <w:sz w:val="28"/>
          <w:szCs w:val="28"/>
        </w:rPr>
        <w:t>Malayan based guerrilla fighters who prior to the surrender of Japan, were fighting for Britain during the Second World War against the Japanese in Malaya</w:t>
      </w:r>
      <w:r w:rsidR="009253D7" w:rsidRPr="009253D7">
        <w:rPr>
          <w:sz w:val="28"/>
          <w:szCs w:val="28"/>
        </w:rPr>
        <w:t xml:space="preserve"> </w:t>
      </w:r>
      <w:r w:rsidR="009253D7" w:rsidRPr="002E7B9F">
        <w:rPr>
          <w:sz w:val="28"/>
          <w:szCs w:val="28"/>
        </w:rPr>
        <w:t>were well-trained jungle fighters</w:t>
      </w:r>
      <w:r w:rsidRPr="002E7B9F">
        <w:rPr>
          <w:sz w:val="28"/>
          <w:szCs w:val="28"/>
        </w:rPr>
        <w:t>. Their activity as guerrilla fighters ended abruptly when Japan surrendered unconditionally.</w:t>
      </w:r>
    </w:p>
    <w:p w:rsidR="003D096D" w:rsidRPr="002E7B9F" w:rsidRDefault="003D096D" w:rsidP="003D096D">
      <w:pPr>
        <w:jc w:val="both"/>
        <w:rPr>
          <w:sz w:val="28"/>
          <w:szCs w:val="28"/>
        </w:rPr>
      </w:pPr>
      <w:r w:rsidRPr="002E7B9F">
        <w:rPr>
          <w:sz w:val="28"/>
          <w:szCs w:val="28"/>
        </w:rPr>
        <w:t xml:space="preserve">Whatever Agreement or Memorandum of Understanding seemed to have been reached between the British and these guerrilla freedom fighters was not recognised by the British Government.  The guerrillas thence began terrorist activities and these gained momentum and became a real threat to the British </w:t>
      </w:r>
      <w:r w:rsidR="009253D7">
        <w:rPr>
          <w:sz w:val="28"/>
          <w:szCs w:val="28"/>
        </w:rPr>
        <w:t>Government’s</w:t>
      </w:r>
      <w:r w:rsidRPr="002E7B9F">
        <w:rPr>
          <w:sz w:val="28"/>
          <w:szCs w:val="28"/>
        </w:rPr>
        <w:t xml:space="preserve"> large investments in and</w:t>
      </w:r>
      <w:r w:rsidR="009253D7">
        <w:rPr>
          <w:sz w:val="28"/>
          <w:szCs w:val="28"/>
        </w:rPr>
        <w:t xml:space="preserve"> the</w:t>
      </w:r>
      <w:r w:rsidRPr="002E7B9F">
        <w:rPr>
          <w:sz w:val="28"/>
          <w:szCs w:val="28"/>
        </w:rPr>
        <w:t xml:space="preserve"> governance of Malaya.  The Malayan government administration suffered and deteriorated rapidly.</w:t>
      </w:r>
    </w:p>
    <w:p w:rsidR="003D096D" w:rsidRPr="002E7B9F" w:rsidRDefault="003D096D" w:rsidP="003D096D">
      <w:pPr>
        <w:jc w:val="both"/>
        <w:rPr>
          <w:sz w:val="28"/>
          <w:szCs w:val="28"/>
        </w:rPr>
      </w:pPr>
      <w:r w:rsidRPr="002E7B9F">
        <w:rPr>
          <w:sz w:val="28"/>
          <w:szCs w:val="28"/>
        </w:rPr>
        <w:t>The British Government was therefore considerably concerned when guerrilla insurgents killed three British rubber planters.  The Br</w:t>
      </w:r>
      <w:r w:rsidR="009253D7">
        <w:rPr>
          <w:sz w:val="28"/>
          <w:szCs w:val="28"/>
        </w:rPr>
        <w:t xml:space="preserve">itish Empire military might was </w:t>
      </w:r>
      <w:r w:rsidRPr="002E7B9F">
        <w:rPr>
          <w:sz w:val="28"/>
          <w:szCs w:val="28"/>
        </w:rPr>
        <w:t xml:space="preserve">deployed to combat the insurgencies in Malaya. </w:t>
      </w:r>
    </w:p>
    <w:p w:rsidR="003D096D" w:rsidRPr="002E7B9F" w:rsidRDefault="003D096D" w:rsidP="003D096D">
      <w:pPr>
        <w:jc w:val="both"/>
        <w:rPr>
          <w:sz w:val="28"/>
          <w:szCs w:val="28"/>
        </w:rPr>
      </w:pPr>
      <w:r w:rsidRPr="002E7B9F">
        <w:rPr>
          <w:sz w:val="28"/>
          <w:szCs w:val="28"/>
        </w:rPr>
        <w:t>Fiji was also then a member of the British Empire.</w:t>
      </w:r>
    </w:p>
    <w:p w:rsidR="003D096D" w:rsidRPr="002E7B9F" w:rsidRDefault="003D096D" w:rsidP="003D096D">
      <w:pPr>
        <w:jc w:val="both"/>
        <w:rPr>
          <w:sz w:val="28"/>
          <w:szCs w:val="28"/>
        </w:rPr>
      </w:pPr>
      <w:r w:rsidRPr="002E7B9F">
        <w:rPr>
          <w:sz w:val="28"/>
          <w:szCs w:val="28"/>
        </w:rPr>
        <w:lastRenderedPageBreak/>
        <w:t xml:space="preserve">The World War II jungle combats of the </w:t>
      </w:r>
      <w:r w:rsidR="007458AC" w:rsidRPr="002E7B9F">
        <w:rPr>
          <w:sz w:val="28"/>
          <w:szCs w:val="28"/>
        </w:rPr>
        <w:t>Solomon Islands had</w:t>
      </w:r>
      <w:r w:rsidRPr="002E7B9F">
        <w:rPr>
          <w:sz w:val="28"/>
          <w:szCs w:val="28"/>
        </w:rPr>
        <w:t xml:space="preserve"> exposed the fighting skills of the Fijian soldier</w:t>
      </w:r>
      <w:r w:rsidR="007458AC" w:rsidRPr="002E7B9F">
        <w:rPr>
          <w:sz w:val="28"/>
          <w:szCs w:val="28"/>
        </w:rPr>
        <w:t xml:space="preserve"> to the world.  This </w:t>
      </w:r>
      <w:r w:rsidRPr="002E7B9F">
        <w:rPr>
          <w:sz w:val="28"/>
          <w:szCs w:val="28"/>
        </w:rPr>
        <w:t>w</w:t>
      </w:r>
      <w:r w:rsidR="007458AC" w:rsidRPr="002E7B9F">
        <w:rPr>
          <w:sz w:val="28"/>
          <w:szCs w:val="28"/>
        </w:rPr>
        <w:t>as</w:t>
      </w:r>
      <w:r w:rsidRPr="002E7B9F">
        <w:rPr>
          <w:sz w:val="28"/>
          <w:szCs w:val="28"/>
        </w:rPr>
        <w:t xml:space="preserve"> intelligently observed by the American military units</w:t>
      </w:r>
      <w:r w:rsidR="007458AC" w:rsidRPr="002E7B9F">
        <w:rPr>
          <w:sz w:val="28"/>
          <w:szCs w:val="28"/>
        </w:rPr>
        <w:t>,</w:t>
      </w:r>
      <w:r w:rsidRPr="002E7B9F">
        <w:rPr>
          <w:sz w:val="28"/>
          <w:szCs w:val="28"/>
        </w:rPr>
        <w:t xml:space="preserve"> </w:t>
      </w:r>
      <w:r w:rsidR="007458AC" w:rsidRPr="002E7B9F">
        <w:rPr>
          <w:sz w:val="28"/>
          <w:szCs w:val="28"/>
        </w:rPr>
        <w:t xml:space="preserve">who greatly appreciated having the Fijian guerrilla force and other Fijian soldiers </w:t>
      </w:r>
      <w:r w:rsidRPr="002E7B9F">
        <w:rPr>
          <w:sz w:val="28"/>
          <w:szCs w:val="28"/>
        </w:rPr>
        <w:t>fighting with</w:t>
      </w:r>
      <w:r w:rsidR="007458AC" w:rsidRPr="002E7B9F">
        <w:rPr>
          <w:sz w:val="28"/>
          <w:szCs w:val="28"/>
        </w:rPr>
        <w:t xml:space="preserve"> them</w:t>
      </w:r>
      <w:r w:rsidRPr="002E7B9F">
        <w:rPr>
          <w:sz w:val="28"/>
          <w:szCs w:val="28"/>
        </w:rPr>
        <w:t xml:space="preserve"> against the Japanese</w:t>
      </w:r>
      <w:r w:rsidR="007458AC" w:rsidRPr="002E7B9F">
        <w:rPr>
          <w:sz w:val="28"/>
          <w:szCs w:val="28"/>
        </w:rPr>
        <w:t>.</w:t>
      </w:r>
    </w:p>
    <w:p w:rsidR="003D096D" w:rsidRPr="002E7B9F" w:rsidRDefault="003D096D" w:rsidP="003D096D">
      <w:pPr>
        <w:jc w:val="both"/>
        <w:rPr>
          <w:sz w:val="28"/>
          <w:szCs w:val="28"/>
        </w:rPr>
      </w:pPr>
      <w:r w:rsidRPr="002E7B9F">
        <w:rPr>
          <w:sz w:val="28"/>
          <w:szCs w:val="28"/>
        </w:rPr>
        <w:t>Th</w:t>
      </w:r>
      <w:r w:rsidR="007458AC" w:rsidRPr="002E7B9F">
        <w:rPr>
          <w:sz w:val="28"/>
          <w:szCs w:val="28"/>
        </w:rPr>
        <w:t>e</w:t>
      </w:r>
      <w:r w:rsidRPr="002E7B9F">
        <w:rPr>
          <w:sz w:val="28"/>
          <w:szCs w:val="28"/>
        </w:rPr>
        <w:t xml:space="preserve"> outstanding jungle fighting skills of the Fijian soldiers reached the ears of </w:t>
      </w:r>
      <w:r w:rsidR="007458AC" w:rsidRPr="002E7B9F">
        <w:rPr>
          <w:sz w:val="28"/>
          <w:szCs w:val="28"/>
        </w:rPr>
        <w:t xml:space="preserve">and was noted with pride by </w:t>
      </w:r>
      <w:r w:rsidRPr="002E7B9F">
        <w:rPr>
          <w:sz w:val="28"/>
          <w:szCs w:val="28"/>
        </w:rPr>
        <w:t>the British Government</w:t>
      </w:r>
      <w:r w:rsidR="007458AC" w:rsidRPr="002E7B9F">
        <w:rPr>
          <w:sz w:val="28"/>
          <w:szCs w:val="28"/>
        </w:rPr>
        <w:t>.</w:t>
      </w:r>
      <w:r w:rsidRPr="002E7B9F">
        <w:rPr>
          <w:sz w:val="28"/>
          <w:szCs w:val="28"/>
        </w:rPr>
        <w:t xml:space="preserve"> </w:t>
      </w:r>
      <w:r w:rsidR="007458AC" w:rsidRPr="002E7B9F">
        <w:rPr>
          <w:sz w:val="28"/>
          <w:szCs w:val="28"/>
        </w:rPr>
        <w:t>F</w:t>
      </w:r>
      <w:r w:rsidRPr="002E7B9F">
        <w:rPr>
          <w:sz w:val="28"/>
          <w:szCs w:val="28"/>
        </w:rPr>
        <w:t xml:space="preserve">iji being one of the Crown Colonies </w:t>
      </w:r>
      <w:r w:rsidR="007458AC" w:rsidRPr="002E7B9F">
        <w:rPr>
          <w:sz w:val="28"/>
          <w:szCs w:val="28"/>
        </w:rPr>
        <w:t xml:space="preserve">then </w:t>
      </w:r>
      <w:r w:rsidRPr="002E7B9F">
        <w:rPr>
          <w:sz w:val="28"/>
          <w:szCs w:val="28"/>
        </w:rPr>
        <w:t>was</w:t>
      </w:r>
      <w:r w:rsidR="007458AC" w:rsidRPr="002E7B9F">
        <w:rPr>
          <w:sz w:val="28"/>
          <w:szCs w:val="28"/>
        </w:rPr>
        <w:t xml:space="preserve"> therefore</w:t>
      </w:r>
      <w:r w:rsidRPr="002E7B9F">
        <w:rPr>
          <w:sz w:val="28"/>
          <w:szCs w:val="28"/>
        </w:rPr>
        <w:t xml:space="preserve"> invited to form a Battalion of volunteer soldiers to help </w:t>
      </w:r>
      <w:r w:rsidR="007458AC" w:rsidRPr="002E7B9F">
        <w:rPr>
          <w:sz w:val="28"/>
          <w:szCs w:val="28"/>
        </w:rPr>
        <w:t>the A</w:t>
      </w:r>
      <w:r w:rsidRPr="002E7B9F">
        <w:rPr>
          <w:sz w:val="28"/>
          <w:szCs w:val="28"/>
        </w:rPr>
        <w:t xml:space="preserve">llied Federated States of Malaya </w:t>
      </w:r>
      <w:r w:rsidR="007458AC" w:rsidRPr="002E7B9F">
        <w:rPr>
          <w:sz w:val="28"/>
          <w:szCs w:val="28"/>
        </w:rPr>
        <w:t xml:space="preserve">in combating </w:t>
      </w:r>
      <w:r w:rsidRPr="002E7B9F">
        <w:rPr>
          <w:sz w:val="28"/>
          <w:szCs w:val="28"/>
        </w:rPr>
        <w:t xml:space="preserve">the increasing </w:t>
      </w:r>
      <w:r w:rsidR="007458AC" w:rsidRPr="002E7B9F">
        <w:rPr>
          <w:sz w:val="28"/>
          <w:szCs w:val="28"/>
        </w:rPr>
        <w:t xml:space="preserve">acts of </w:t>
      </w:r>
      <w:r w:rsidRPr="002E7B9F">
        <w:rPr>
          <w:sz w:val="28"/>
          <w:szCs w:val="28"/>
        </w:rPr>
        <w:t>terrorisms by the insurgents.</w:t>
      </w:r>
    </w:p>
    <w:p w:rsidR="003D096D" w:rsidRPr="002E7B9F" w:rsidRDefault="003D096D" w:rsidP="003D096D">
      <w:pPr>
        <w:jc w:val="both"/>
        <w:rPr>
          <w:sz w:val="28"/>
          <w:szCs w:val="28"/>
        </w:rPr>
      </w:pPr>
      <w:r w:rsidRPr="002E7B9F">
        <w:rPr>
          <w:sz w:val="28"/>
          <w:szCs w:val="28"/>
        </w:rPr>
        <w:t>In th</w:t>
      </w:r>
      <w:r w:rsidR="007458AC" w:rsidRPr="002E7B9F">
        <w:rPr>
          <w:sz w:val="28"/>
          <w:szCs w:val="28"/>
        </w:rPr>
        <w:t>e olden days in Fiji, tribal wars</w:t>
      </w:r>
      <w:r w:rsidRPr="002E7B9F">
        <w:rPr>
          <w:sz w:val="28"/>
          <w:szCs w:val="28"/>
        </w:rPr>
        <w:t xml:space="preserve"> were not uncomm</w:t>
      </w:r>
      <w:r w:rsidR="007458AC" w:rsidRPr="002E7B9F">
        <w:rPr>
          <w:sz w:val="28"/>
          <w:szCs w:val="28"/>
        </w:rPr>
        <w:t>on and even included</w:t>
      </w:r>
      <w:r w:rsidRPr="002E7B9F">
        <w:rPr>
          <w:sz w:val="28"/>
          <w:szCs w:val="28"/>
        </w:rPr>
        <w:t xml:space="preserve"> cannibalism. </w:t>
      </w:r>
      <w:r w:rsidR="007458AC" w:rsidRPr="002E7B9F">
        <w:rPr>
          <w:sz w:val="28"/>
          <w:szCs w:val="28"/>
        </w:rPr>
        <w:t xml:space="preserve"> The advent of</w:t>
      </w:r>
      <w:r w:rsidRPr="002E7B9F">
        <w:rPr>
          <w:sz w:val="28"/>
          <w:szCs w:val="28"/>
        </w:rPr>
        <w:t xml:space="preserve"> Christi</w:t>
      </w:r>
      <w:r w:rsidR="007458AC" w:rsidRPr="002E7B9F">
        <w:rPr>
          <w:sz w:val="28"/>
          <w:szCs w:val="28"/>
        </w:rPr>
        <w:t>anity to the Fijians then</w:t>
      </w:r>
      <w:r w:rsidRPr="002E7B9F">
        <w:rPr>
          <w:sz w:val="28"/>
          <w:szCs w:val="28"/>
        </w:rPr>
        <w:t xml:space="preserve"> eventually ended the tribal wars and cannibalism.</w:t>
      </w:r>
      <w:r w:rsidR="007458AC" w:rsidRPr="002E7B9F">
        <w:rPr>
          <w:sz w:val="28"/>
          <w:szCs w:val="28"/>
        </w:rPr>
        <w:t xml:space="preserve">  Yet,</w:t>
      </w:r>
      <w:r w:rsidRPr="002E7B9F">
        <w:rPr>
          <w:sz w:val="28"/>
          <w:szCs w:val="28"/>
        </w:rPr>
        <w:t xml:space="preserve"> the dire enthusiasm of war </w:t>
      </w:r>
      <w:r w:rsidR="007458AC" w:rsidRPr="002E7B9F">
        <w:rPr>
          <w:sz w:val="28"/>
          <w:szCs w:val="28"/>
        </w:rPr>
        <w:t>was in</w:t>
      </w:r>
      <w:r w:rsidR="008140F3" w:rsidRPr="002E7B9F">
        <w:rPr>
          <w:sz w:val="28"/>
          <w:szCs w:val="28"/>
        </w:rPr>
        <w:t>grained</w:t>
      </w:r>
      <w:r w:rsidR="007458AC" w:rsidRPr="002E7B9F">
        <w:rPr>
          <w:sz w:val="28"/>
          <w:szCs w:val="28"/>
        </w:rPr>
        <w:t xml:space="preserve"> in the “</w:t>
      </w:r>
      <w:proofErr w:type="spellStart"/>
      <w:r w:rsidR="007458AC" w:rsidRPr="002E7B9F">
        <w:rPr>
          <w:sz w:val="28"/>
          <w:szCs w:val="28"/>
        </w:rPr>
        <w:t>bati</w:t>
      </w:r>
      <w:proofErr w:type="spellEnd"/>
      <w:r w:rsidR="007458AC" w:rsidRPr="002E7B9F">
        <w:rPr>
          <w:sz w:val="28"/>
          <w:szCs w:val="28"/>
        </w:rPr>
        <w:t>”</w:t>
      </w:r>
    </w:p>
    <w:p w:rsidR="003D096D" w:rsidRPr="002E7B9F" w:rsidRDefault="003D096D" w:rsidP="003D096D">
      <w:pPr>
        <w:jc w:val="both"/>
        <w:rPr>
          <w:sz w:val="28"/>
          <w:szCs w:val="28"/>
        </w:rPr>
      </w:pPr>
      <w:r w:rsidRPr="002E7B9F">
        <w:rPr>
          <w:sz w:val="28"/>
          <w:szCs w:val="28"/>
        </w:rPr>
        <w:t xml:space="preserve">Having been recognised for acquiring such a trait and </w:t>
      </w:r>
      <w:r w:rsidR="008140F3" w:rsidRPr="002E7B9F">
        <w:rPr>
          <w:sz w:val="28"/>
          <w:szCs w:val="28"/>
        </w:rPr>
        <w:t xml:space="preserve">a </w:t>
      </w:r>
      <w:r w:rsidRPr="002E7B9F">
        <w:rPr>
          <w:sz w:val="28"/>
          <w:szCs w:val="28"/>
        </w:rPr>
        <w:t>hunter’s sen</w:t>
      </w:r>
      <w:r w:rsidR="008140F3" w:rsidRPr="002E7B9F">
        <w:rPr>
          <w:sz w:val="28"/>
          <w:szCs w:val="28"/>
        </w:rPr>
        <w:t>s</w:t>
      </w:r>
      <w:r w:rsidRPr="002E7B9F">
        <w:rPr>
          <w:sz w:val="28"/>
          <w:szCs w:val="28"/>
        </w:rPr>
        <w:t xml:space="preserve">e for combating the foe, it was inevitable that such </w:t>
      </w:r>
      <w:r w:rsidR="008140F3" w:rsidRPr="002E7B9F">
        <w:rPr>
          <w:sz w:val="28"/>
          <w:szCs w:val="28"/>
        </w:rPr>
        <w:t xml:space="preserve">jungle fighting </w:t>
      </w:r>
      <w:r w:rsidRPr="002E7B9F">
        <w:rPr>
          <w:sz w:val="28"/>
          <w:szCs w:val="28"/>
        </w:rPr>
        <w:t xml:space="preserve">skills </w:t>
      </w:r>
      <w:r w:rsidR="008140F3" w:rsidRPr="002E7B9F">
        <w:rPr>
          <w:sz w:val="28"/>
          <w:szCs w:val="28"/>
        </w:rPr>
        <w:t>would be called to the fore</w:t>
      </w:r>
      <w:r w:rsidRPr="002E7B9F">
        <w:rPr>
          <w:sz w:val="28"/>
          <w:szCs w:val="28"/>
        </w:rPr>
        <w:t xml:space="preserve"> to help in the </w:t>
      </w:r>
      <w:r w:rsidR="008140F3" w:rsidRPr="002E7B9F">
        <w:rPr>
          <w:sz w:val="28"/>
          <w:szCs w:val="28"/>
        </w:rPr>
        <w:t xml:space="preserve">relevant </w:t>
      </w:r>
      <w:r w:rsidRPr="002E7B9F">
        <w:rPr>
          <w:sz w:val="28"/>
          <w:szCs w:val="28"/>
        </w:rPr>
        <w:t>time of need.</w:t>
      </w:r>
      <w:r w:rsidR="008140F3" w:rsidRPr="002E7B9F">
        <w:rPr>
          <w:sz w:val="28"/>
          <w:szCs w:val="28"/>
        </w:rPr>
        <w:t xml:space="preserve">  The Malayan Emergency was indeed such a time.</w:t>
      </w:r>
    </w:p>
    <w:p w:rsidR="003D096D" w:rsidRPr="002E7B9F" w:rsidRDefault="003D096D" w:rsidP="003D096D">
      <w:pPr>
        <w:jc w:val="both"/>
        <w:rPr>
          <w:sz w:val="28"/>
          <w:szCs w:val="28"/>
        </w:rPr>
      </w:pPr>
      <w:r w:rsidRPr="002E7B9F">
        <w:rPr>
          <w:sz w:val="28"/>
          <w:szCs w:val="28"/>
        </w:rPr>
        <w:t xml:space="preserve">The British having </w:t>
      </w:r>
      <w:r w:rsidR="008140F3" w:rsidRPr="002E7B9F">
        <w:rPr>
          <w:sz w:val="28"/>
          <w:szCs w:val="28"/>
        </w:rPr>
        <w:t xml:space="preserve">noted </w:t>
      </w:r>
      <w:r w:rsidRPr="002E7B9F">
        <w:rPr>
          <w:sz w:val="28"/>
          <w:szCs w:val="28"/>
        </w:rPr>
        <w:t xml:space="preserve">the jungle war skills of the Fijians </w:t>
      </w:r>
      <w:r w:rsidR="008140F3" w:rsidRPr="002E7B9F">
        <w:rPr>
          <w:sz w:val="28"/>
          <w:szCs w:val="28"/>
        </w:rPr>
        <w:t xml:space="preserve">which, could be put to good use in combating the insurgencies in Malaya, made </w:t>
      </w:r>
      <w:r w:rsidRPr="002E7B9F">
        <w:rPr>
          <w:sz w:val="28"/>
          <w:szCs w:val="28"/>
        </w:rPr>
        <w:t xml:space="preserve">a formal request </w:t>
      </w:r>
      <w:r w:rsidR="008140F3" w:rsidRPr="002E7B9F">
        <w:rPr>
          <w:sz w:val="28"/>
          <w:szCs w:val="28"/>
        </w:rPr>
        <w:t xml:space="preserve">to Fiji and this </w:t>
      </w:r>
      <w:r w:rsidRPr="002E7B9F">
        <w:rPr>
          <w:sz w:val="28"/>
          <w:szCs w:val="28"/>
        </w:rPr>
        <w:t>was forward</w:t>
      </w:r>
      <w:r w:rsidR="008140F3" w:rsidRPr="002E7B9F">
        <w:rPr>
          <w:sz w:val="28"/>
          <w:szCs w:val="28"/>
        </w:rPr>
        <w:t>ed</w:t>
      </w:r>
      <w:r w:rsidRPr="002E7B9F">
        <w:rPr>
          <w:sz w:val="28"/>
          <w:szCs w:val="28"/>
        </w:rPr>
        <w:t xml:space="preserve"> to the Governor of Fiji who consulted with </w:t>
      </w:r>
      <w:proofErr w:type="spellStart"/>
      <w:r w:rsidRPr="002E7B9F">
        <w:rPr>
          <w:sz w:val="28"/>
          <w:szCs w:val="28"/>
        </w:rPr>
        <w:t>Ratu</w:t>
      </w:r>
      <w:proofErr w:type="spellEnd"/>
      <w:r w:rsidRPr="002E7B9F">
        <w:rPr>
          <w:sz w:val="28"/>
          <w:szCs w:val="28"/>
        </w:rPr>
        <w:t xml:space="preserve"> J L V </w:t>
      </w:r>
      <w:proofErr w:type="spellStart"/>
      <w:r w:rsidRPr="002E7B9F">
        <w:rPr>
          <w:sz w:val="28"/>
          <w:szCs w:val="28"/>
        </w:rPr>
        <w:t>Sukuna</w:t>
      </w:r>
      <w:proofErr w:type="spellEnd"/>
      <w:r w:rsidRPr="002E7B9F">
        <w:rPr>
          <w:sz w:val="28"/>
          <w:szCs w:val="28"/>
        </w:rPr>
        <w:t xml:space="preserve">. </w:t>
      </w:r>
      <w:r w:rsidR="008140F3" w:rsidRPr="002E7B9F">
        <w:rPr>
          <w:sz w:val="28"/>
          <w:szCs w:val="28"/>
        </w:rPr>
        <w:t xml:space="preserve"> Through </w:t>
      </w:r>
      <w:proofErr w:type="spellStart"/>
      <w:r w:rsidR="008140F3" w:rsidRPr="002E7B9F">
        <w:rPr>
          <w:sz w:val="28"/>
          <w:szCs w:val="28"/>
        </w:rPr>
        <w:t>Ratu</w:t>
      </w:r>
      <w:proofErr w:type="spellEnd"/>
      <w:r w:rsidR="008140F3" w:rsidRPr="002E7B9F">
        <w:rPr>
          <w:sz w:val="28"/>
          <w:szCs w:val="28"/>
        </w:rPr>
        <w:t xml:space="preserve"> </w:t>
      </w:r>
      <w:proofErr w:type="spellStart"/>
      <w:r w:rsidR="008140F3" w:rsidRPr="002E7B9F">
        <w:rPr>
          <w:sz w:val="28"/>
          <w:szCs w:val="28"/>
        </w:rPr>
        <w:t>Sukuna’s</w:t>
      </w:r>
      <w:proofErr w:type="spellEnd"/>
      <w:r w:rsidR="008140F3" w:rsidRPr="002E7B9F">
        <w:rPr>
          <w:sz w:val="28"/>
          <w:szCs w:val="28"/>
        </w:rPr>
        <w:t xml:space="preserve"> </w:t>
      </w:r>
      <w:r w:rsidRPr="002E7B9F">
        <w:rPr>
          <w:sz w:val="28"/>
          <w:szCs w:val="28"/>
        </w:rPr>
        <w:t>consultation</w:t>
      </w:r>
      <w:r w:rsidR="008140F3" w:rsidRPr="002E7B9F">
        <w:rPr>
          <w:sz w:val="28"/>
          <w:szCs w:val="28"/>
        </w:rPr>
        <w:t>s</w:t>
      </w:r>
      <w:r w:rsidRPr="002E7B9F">
        <w:rPr>
          <w:sz w:val="28"/>
          <w:szCs w:val="28"/>
        </w:rPr>
        <w:t xml:space="preserve"> with the Chiefs of all the Provinces in Fiji and </w:t>
      </w:r>
      <w:proofErr w:type="spellStart"/>
      <w:r w:rsidRPr="002E7B9F">
        <w:rPr>
          <w:sz w:val="28"/>
          <w:szCs w:val="28"/>
        </w:rPr>
        <w:t>Rotuma</w:t>
      </w:r>
      <w:proofErr w:type="spellEnd"/>
      <w:r w:rsidRPr="002E7B9F">
        <w:rPr>
          <w:sz w:val="28"/>
          <w:szCs w:val="28"/>
        </w:rPr>
        <w:t xml:space="preserve">, the </w:t>
      </w:r>
      <w:r w:rsidR="008140F3" w:rsidRPr="002E7B9F">
        <w:rPr>
          <w:sz w:val="28"/>
          <w:szCs w:val="28"/>
        </w:rPr>
        <w:t>First</w:t>
      </w:r>
      <w:r w:rsidRPr="002E7B9F">
        <w:rPr>
          <w:sz w:val="28"/>
          <w:szCs w:val="28"/>
        </w:rPr>
        <w:t xml:space="preserve"> Battalion Fiji Infantry Regiment</w:t>
      </w:r>
      <w:r w:rsidR="008140F3" w:rsidRPr="002E7B9F">
        <w:rPr>
          <w:sz w:val="28"/>
          <w:szCs w:val="28"/>
        </w:rPr>
        <w:t xml:space="preserve"> (1FIR)</w:t>
      </w:r>
      <w:r w:rsidRPr="002E7B9F">
        <w:rPr>
          <w:sz w:val="28"/>
          <w:szCs w:val="28"/>
        </w:rPr>
        <w:t xml:space="preserve"> was established.</w:t>
      </w:r>
    </w:p>
    <w:p w:rsidR="00CD00B8" w:rsidRPr="002E7B9F" w:rsidRDefault="003D096D" w:rsidP="005E75B5">
      <w:pPr>
        <w:jc w:val="both"/>
        <w:rPr>
          <w:sz w:val="28"/>
          <w:szCs w:val="28"/>
        </w:rPr>
      </w:pPr>
      <w:r w:rsidRPr="002E7B9F">
        <w:rPr>
          <w:sz w:val="28"/>
          <w:szCs w:val="28"/>
        </w:rPr>
        <w:t>The rest of the history</w:t>
      </w:r>
      <w:r w:rsidR="008140F3" w:rsidRPr="002E7B9F">
        <w:rPr>
          <w:sz w:val="28"/>
          <w:szCs w:val="28"/>
        </w:rPr>
        <w:t xml:space="preserve"> of the Fijian engagement in the Malayan Campaign as seen by the author himself is told in these two books </w:t>
      </w:r>
      <w:r w:rsidR="005E75B5" w:rsidRPr="002E7B9F">
        <w:rPr>
          <w:sz w:val="28"/>
          <w:szCs w:val="28"/>
        </w:rPr>
        <w:t xml:space="preserve">which are indeed </w:t>
      </w:r>
      <w:r w:rsidR="008140F3" w:rsidRPr="002E7B9F">
        <w:rPr>
          <w:sz w:val="28"/>
          <w:szCs w:val="28"/>
        </w:rPr>
        <w:t xml:space="preserve">eye-witness accounts </w:t>
      </w:r>
      <w:r w:rsidR="005E75B5" w:rsidRPr="002E7B9F">
        <w:rPr>
          <w:sz w:val="28"/>
          <w:szCs w:val="28"/>
        </w:rPr>
        <w:t xml:space="preserve">of  what transpired, </w:t>
      </w:r>
      <w:r w:rsidR="008140F3" w:rsidRPr="002E7B9F">
        <w:rPr>
          <w:sz w:val="28"/>
          <w:szCs w:val="28"/>
        </w:rPr>
        <w:t xml:space="preserve">written in the </w:t>
      </w:r>
      <w:proofErr w:type="spellStart"/>
      <w:r w:rsidRPr="002E7B9F">
        <w:rPr>
          <w:sz w:val="28"/>
          <w:szCs w:val="28"/>
        </w:rPr>
        <w:t>iTaukei</w:t>
      </w:r>
      <w:proofErr w:type="spellEnd"/>
      <w:r w:rsidRPr="002E7B9F">
        <w:rPr>
          <w:sz w:val="28"/>
          <w:szCs w:val="28"/>
        </w:rPr>
        <w:t xml:space="preserve"> an</w:t>
      </w:r>
      <w:r w:rsidR="008140F3" w:rsidRPr="002E7B9F">
        <w:rPr>
          <w:sz w:val="28"/>
          <w:szCs w:val="28"/>
        </w:rPr>
        <w:t>d</w:t>
      </w:r>
      <w:r w:rsidRPr="002E7B9F">
        <w:rPr>
          <w:sz w:val="28"/>
          <w:szCs w:val="28"/>
        </w:rPr>
        <w:t xml:space="preserve"> translated into English</w:t>
      </w:r>
      <w:r w:rsidR="008140F3" w:rsidRPr="002E7B9F">
        <w:rPr>
          <w:sz w:val="28"/>
          <w:szCs w:val="28"/>
        </w:rPr>
        <w:t>.</w:t>
      </w:r>
    </w:p>
    <w:p w:rsidR="005E75B5" w:rsidRPr="002E7B9F" w:rsidRDefault="005E75B5" w:rsidP="005E75B5">
      <w:pPr>
        <w:jc w:val="both"/>
        <w:rPr>
          <w:sz w:val="28"/>
          <w:szCs w:val="28"/>
        </w:rPr>
      </w:pPr>
      <w:r w:rsidRPr="002E7B9F">
        <w:rPr>
          <w:sz w:val="28"/>
          <w:szCs w:val="28"/>
        </w:rPr>
        <w:t>On this momentous occasion we should recognize with gratitude and admiration, the magnificent work of the author of the books “</w:t>
      </w:r>
      <w:proofErr w:type="spellStart"/>
      <w:r w:rsidRPr="002E7B9F">
        <w:rPr>
          <w:sz w:val="28"/>
          <w:szCs w:val="28"/>
        </w:rPr>
        <w:t>Vala</w:t>
      </w:r>
      <w:proofErr w:type="spellEnd"/>
      <w:r w:rsidRPr="002E7B9F">
        <w:rPr>
          <w:sz w:val="28"/>
          <w:szCs w:val="28"/>
        </w:rPr>
        <w:t xml:space="preserve"> Mai </w:t>
      </w:r>
      <w:proofErr w:type="spellStart"/>
      <w:r w:rsidRPr="002E7B9F">
        <w:rPr>
          <w:sz w:val="28"/>
          <w:szCs w:val="28"/>
        </w:rPr>
        <w:t>Maleya</w:t>
      </w:r>
      <w:proofErr w:type="spellEnd"/>
      <w:r w:rsidRPr="002E7B9F">
        <w:rPr>
          <w:sz w:val="28"/>
          <w:szCs w:val="28"/>
        </w:rPr>
        <w:t>” and “Malayan Campaign”, who has brought to life once again the real sacrifices and achievements of a group of young men of Fiji - Soldiers of the 1</w:t>
      </w:r>
      <w:r w:rsidRPr="002E7B9F">
        <w:rPr>
          <w:sz w:val="28"/>
          <w:szCs w:val="28"/>
          <w:vertAlign w:val="superscript"/>
        </w:rPr>
        <w:t>st</w:t>
      </w:r>
      <w:r w:rsidRPr="002E7B9F">
        <w:rPr>
          <w:sz w:val="28"/>
          <w:szCs w:val="28"/>
        </w:rPr>
        <w:t xml:space="preserve"> Fiji infantry Regiment, who performed in the best days </w:t>
      </w:r>
      <w:r w:rsidRPr="002E7B9F">
        <w:rPr>
          <w:sz w:val="28"/>
          <w:szCs w:val="28"/>
        </w:rPr>
        <w:lastRenderedPageBreak/>
        <w:t>of their lives outstanding feats whilst making the ultimate sacrifices that helped greatly in giving Malaya the Malaysia it so proudly is today.</w:t>
      </w:r>
    </w:p>
    <w:p w:rsidR="002E7B9F" w:rsidRPr="002E7B9F" w:rsidRDefault="002E7B9F" w:rsidP="005E75B5">
      <w:pPr>
        <w:jc w:val="both"/>
        <w:rPr>
          <w:sz w:val="28"/>
          <w:szCs w:val="28"/>
        </w:rPr>
      </w:pPr>
      <w:r w:rsidRPr="002E7B9F">
        <w:rPr>
          <w:sz w:val="28"/>
          <w:szCs w:val="28"/>
        </w:rPr>
        <w:t xml:space="preserve">The books are lovingly dedicated by the author in honour of his late gallant father, Major </w:t>
      </w:r>
      <w:proofErr w:type="spellStart"/>
      <w:r w:rsidRPr="002E7B9F">
        <w:rPr>
          <w:sz w:val="28"/>
          <w:szCs w:val="28"/>
        </w:rPr>
        <w:t>Isireli</w:t>
      </w:r>
      <w:proofErr w:type="spellEnd"/>
      <w:r w:rsidRPr="002E7B9F">
        <w:rPr>
          <w:sz w:val="28"/>
          <w:szCs w:val="28"/>
        </w:rPr>
        <w:t xml:space="preserve"> </w:t>
      </w:r>
      <w:proofErr w:type="spellStart"/>
      <w:r w:rsidRPr="002E7B9F">
        <w:rPr>
          <w:sz w:val="28"/>
          <w:szCs w:val="28"/>
        </w:rPr>
        <w:t>Qerea</w:t>
      </w:r>
      <w:proofErr w:type="spellEnd"/>
      <w:r w:rsidRPr="002E7B9F">
        <w:rPr>
          <w:sz w:val="28"/>
          <w:szCs w:val="28"/>
        </w:rPr>
        <w:t xml:space="preserve"> </w:t>
      </w:r>
      <w:proofErr w:type="spellStart"/>
      <w:r w:rsidRPr="002E7B9F">
        <w:rPr>
          <w:sz w:val="28"/>
          <w:szCs w:val="28"/>
        </w:rPr>
        <w:t>Korovulavula</w:t>
      </w:r>
      <w:proofErr w:type="spellEnd"/>
      <w:r w:rsidRPr="002E7B9F">
        <w:rPr>
          <w:sz w:val="28"/>
          <w:szCs w:val="28"/>
        </w:rPr>
        <w:t xml:space="preserve"> MC ED and his late younger brother WOII </w:t>
      </w:r>
      <w:proofErr w:type="spellStart"/>
      <w:r w:rsidRPr="002E7B9F">
        <w:rPr>
          <w:sz w:val="28"/>
          <w:szCs w:val="28"/>
        </w:rPr>
        <w:t>Nacani</w:t>
      </w:r>
      <w:proofErr w:type="spellEnd"/>
      <w:r w:rsidRPr="002E7B9F">
        <w:rPr>
          <w:sz w:val="28"/>
          <w:szCs w:val="28"/>
        </w:rPr>
        <w:t xml:space="preserve"> </w:t>
      </w:r>
      <w:proofErr w:type="spellStart"/>
      <w:r w:rsidRPr="002E7B9F">
        <w:rPr>
          <w:sz w:val="28"/>
          <w:szCs w:val="28"/>
        </w:rPr>
        <w:t>Naravoro</w:t>
      </w:r>
      <w:proofErr w:type="spellEnd"/>
      <w:r w:rsidRPr="002E7B9F">
        <w:rPr>
          <w:sz w:val="28"/>
          <w:szCs w:val="28"/>
        </w:rPr>
        <w:t xml:space="preserve"> </w:t>
      </w:r>
      <w:proofErr w:type="spellStart"/>
      <w:r w:rsidRPr="002E7B9F">
        <w:rPr>
          <w:sz w:val="28"/>
          <w:szCs w:val="28"/>
        </w:rPr>
        <w:t>Korovulavula</w:t>
      </w:r>
      <w:proofErr w:type="spellEnd"/>
      <w:r w:rsidRPr="002E7B9F">
        <w:rPr>
          <w:sz w:val="28"/>
          <w:szCs w:val="28"/>
        </w:rPr>
        <w:t xml:space="preserve"> MBE (Mill) who in the Malayan Campaign of 1952 to 1956 with him, put their lives and that of their complete family lineage in harm’s way for the sake of peace and humanity. </w:t>
      </w:r>
      <w:r w:rsidR="005E75B5" w:rsidRPr="002E7B9F">
        <w:rPr>
          <w:sz w:val="28"/>
          <w:szCs w:val="28"/>
        </w:rPr>
        <w:t xml:space="preserve"> </w:t>
      </w:r>
    </w:p>
    <w:p w:rsidR="005E75B5" w:rsidRPr="002E7B9F" w:rsidRDefault="002E7B9F" w:rsidP="005E75B5">
      <w:pPr>
        <w:jc w:val="both"/>
        <w:rPr>
          <w:sz w:val="28"/>
          <w:szCs w:val="28"/>
        </w:rPr>
      </w:pPr>
      <w:r w:rsidRPr="002E7B9F">
        <w:rPr>
          <w:sz w:val="28"/>
          <w:szCs w:val="28"/>
        </w:rPr>
        <w:t xml:space="preserve">Now it is my pleasant duty, as requested by the author, to launch – </w:t>
      </w:r>
    </w:p>
    <w:p w:rsidR="002E7B9F" w:rsidRPr="002E7B9F" w:rsidRDefault="002E7B9F" w:rsidP="005E75B5">
      <w:pPr>
        <w:jc w:val="both"/>
        <w:rPr>
          <w:sz w:val="28"/>
          <w:szCs w:val="28"/>
        </w:rPr>
      </w:pPr>
      <w:r w:rsidRPr="002E7B9F">
        <w:rPr>
          <w:sz w:val="28"/>
          <w:szCs w:val="28"/>
        </w:rPr>
        <w:t>VALA MAI MALEYA and MALAYAN CAMPAIGN</w:t>
      </w:r>
    </w:p>
    <w:p w:rsidR="002E7B9F" w:rsidRDefault="002E7B9F" w:rsidP="005E75B5">
      <w:pPr>
        <w:jc w:val="both"/>
        <w:rPr>
          <w:sz w:val="24"/>
        </w:rPr>
      </w:pPr>
    </w:p>
    <w:p w:rsidR="005E75B5" w:rsidRDefault="005E75B5" w:rsidP="005E75B5">
      <w:pPr>
        <w:jc w:val="both"/>
        <w:rPr>
          <w:sz w:val="24"/>
        </w:rPr>
      </w:pPr>
    </w:p>
    <w:p w:rsidR="005E75B5" w:rsidRDefault="005E75B5" w:rsidP="005E75B5">
      <w:pPr>
        <w:jc w:val="both"/>
      </w:pPr>
      <w:r>
        <w:rPr>
          <w:sz w:val="24"/>
        </w:rPr>
        <w:t xml:space="preserve"> </w:t>
      </w:r>
    </w:p>
    <w:sectPr w:rsidR="005E75B5" w:rsidSect="00CD00B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73E" w:rsidRDefault="004B073E" w:rsidP="005534A2">
      <w:pPr>
        <w:spacing w:after="0" w:line="240" w:lineRule="auto"/>
      </w:pPr>
      <w:r>
        <w:separator/>
      </w:r>
    </w:p>
  </w:endnote>
  <w:endnote w:type="continuationSeparator" w:id="0">
    <w:p w:rsidR="004B073E" w:rsidRDefault="004B073E" w:rsidP="0055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A2" w:rsidRDefault="005534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74207"/>
      <w:docPartObj>
        <w:docPartGallery w:val="Page Numbers (Bottom of Page)"/>
        <w:docPartUnique/>
      </w:docPartObj>
    </w:sdtPr>
    <w:sdtEndPr/>
    <w:sdtContent>
      <w:p w:rsidR="005534A2" w:rsidRDefault="004B073E">
        <w:pPr>
          <w:pStyle w:val="Footer"/>
          <w:jc w:val="center"/>
        </w:pPr>
        <w:r>
          <w:fldChar w:fldCharType="begin"/>
        </w:r>
        <w:r>
          <w:instrText xml:space="preserve"> PAGE   \* MERGEFORMAT </w:instrText>
        </w:r>
        <w:r>
          <w:fldChar w:fldCharType="separate"/>
        </w:r>
        <w:r w:rsidR="00A214CF">
          <w:rPr>
            <w:noProof/>
          </w:rPr>
          <w:t>1</w:t>
        </w:r>
        <w:r>
          <w:rPr>
            <w:noProof/>
          </w:rPr>
          <w:fldChar w:fldCharType="end"/>
        </w:r>
      </w:p>
    </w:sdtContent>
  </w:sdt>
  <w:p w:rsidR="005534A2" w:rsidRDefault="005534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A2" w:rsidRDefault="005534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73E" w:rsidRDefault="004B073E" w:rsidP="005534A2">
      <w:pPr>
        <w:spacing w:after="0" w:line="240" w:lineRule="auto"/>
      </w:pPr>
      <w:r>
        <w:separator/>
      </w:r>
    </w:p>
  </w:footnote>
  <w:footnote w:type="continuationSeparator" w:id="0">
    <w:p w:rsidR="004B073E" w:rsidRDefault="004B073E" w:rsidP="00553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A2" w:rsidRDefault="005534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A2" w:rsidRDefault="005534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A2" w:rsidRDefault="005534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6D"/>
    <w:rsid w:val="002E7B9F"/>
    <w:rsid w:val="00312B64"/>
    <w:rsid w:val="0037240A"/>
    <w:rsid w:val="003D096D"/>
    <w:rsid w:val="004B073E"/>
    <w:rsid w:val="005534A2"/>
    <w:rsid w:val="005E75B5"/>
    <w:rsid w:val="006B7D65"/>
    <w:rsid w:val="007458AC"/>
    <w:rsid w:val="008140F3"/>
    <w:rsid w:val="009253D7"/>
    <w:rsid w:val="00A214CF"/>
    <w:rsid w:val="00CD00B8"/>
    <w:rsid w:val="00E8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96D"/>
    <w:rPr>
      <w:rFonts w:ascii="Arial" w:hAnsi="Arial"/>
      <w:sz w:val="20"/>
      <w:szCs w:val="20"/>
    </w:rPr>
  </w:style>
  <w:style w:type="paragraph" w:styleId="Heading1">
    <w:name w:val="heading 1"/>
    <w:aliases w:val="CHAPTER HEADING"/>
    <w:basedOn w:val="Normal"/>
    <w:next w:val="Normal"/>
    <w:link w:val="Heading1Char"/>
    <w:uiPriority w:val="9"/>
    <w:qFormat/>
    <w:rsid w:val="0037240A"/>
    <w:pPr>
      <w:jc w:val="center"/>
      <w:outlineLvl w:val="0"/>
    </w:pPr>
    <w:rPr>
      <w:rFonts w:cs="Times New Roman"/>
    </w:rPr>
  </w:style>
  <w:style w:type="paragraph" w:styleId="Heading2">
    <w:name w:val="heading 2"/>
    <w:basedOn w:val="Normal"/>
    <w:next w:val="Normal"/>
    <w:link w:val="Heading2Char"/>
    <w:uiPriority w:val="9"/>
    <w:unhideWhenUsed/>
    <w:qFormat/>
    <w:rsid w:val="0037240A"/>
    <w:pPr>
      <w:keepNext/>
      <w:spacing w:before="240" w:after="60"/>
      <w:outlineLvl w:val="1"/>
    </w:pPr>
    <w:rPr>
      <w:rFonts w:ascii="Cambria" w:eastAsia="Times New Roman" w:hAnsi="Cambria" w:cs="Times New Roman"/>
      <w:b/>
      <w:bCs/>
      <w:i/>
      <w:iCs/>
      <w:sz w:val="28"/>
      <w:szCs w:val="28"/>
    </w:rPr>
  </w:style>
  <w:style w:type="paragraph" w:styleId="Heading3">
    <w:name w:val="heading 3"/>
    <w:aliases w:val="chapters"/>
    <w:basedOn w:val="Heading1"/>
    <w:next w:val="Normal"/>
    <w:link w:val="Heading3Char"/>
    <w:autoRedefine/>
    <w:uiPriority w:val="9"/>
    <w:unhideWhenUsed/>
    <w:qFormat/>
    <w:rsid w:val="0037240A"/>
    <w:pPr>
      <w:keepNext/>
      <w:spacing w:before="120" w:after="120" w:line="240" w:lineRule="auto"/>
      <w:outlineLvl w:val="2"/>
    </w:pPr>
    <w:rPr>
      <w:rFonts w:eastAsia="Times New Roman"/>
      <w:b/>
      <w:bCs/>
      <w:caps/>
      <w:kern w:val="3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37240A"/>
    <w:rPr>
      <w:rFonts w:ascii="Arial" w:eastAsia="Calibri" w:hAnsi="Arial" w:cs="Times New Roman"/>
      <w:noProof/>
      <w:sz w:val="20"/>
      <w:szCs w:val="20"/>
    </w:rPr>
  </w:style>
  <w:style w:type="character" w:customStyle="1" w:styleId="Heading2Char">
    <w:name w:val="Heading 2 Char"/>
    <w:basedOn w:val="DefaultParagraphFont"/>
    <w:link w:val="Heading2"/>
    <w:uiPriority w:val="9"/>
    <w:rsid w:val="0037240A"/>
    <w:rPr>
      <w:rFonts w:ascii="Cambria" w:eastAsia="Times New Roman" w:hAnsi="Cambria" w:cs="Times New Roman"/>
      <w:b/>
      <w:bCs/>
      <w:i/>
      <w:iCs/>
      <w:noProof/>
      <w:sz w:val="28"/>
      <w:szCs w:val="28"/>
    </w:rPr>
  </w:style>
  <w:style w:type="character" w:customStyle="1" w:styleId="Heading3Char">
    <w:name w:val="Heading 3 Char"/>
    <w:aliases w:val="chapters Char"/>
    <w:basedOn w:val="DefaultParagraphFont"/>
    <w:link w:val="Heading3"/>
    <w:uiPriority w:val="9"/>
    <w:rsid w:val="0037240A"/>
    <w:rPr>
      <w:rFonts w:ascii="Arial" w:eastAsia="Times New Roman" w:hAnsi="Arial" w:cs="Times New Roman"/>
      <w:b/>
      <w:bCs/>
      <w:caps/>
      <w:noProof/>
      <w:kern w:val="32"/>
      <w:sz w:val="36"/>
      <w:szCs w:val="36"/>
    </w:rPr>
  </w:style>
  <w:style w:type="paragraph" w:styleId="TOC1">
    <w:name w:val="toc 1"/>
    <w:basedOn w:val="Normal"/>
    <w:next w:val="Normal"/>
    <w:autoRedefine/>
    <w:uiPriority w:val="39"/>
    <w:unhideWhenUsed/>
    <w:qFormat/>
    <w:rsid w:val="0037240A"/>
    <w:pPr>
      <w:tabs>
        <w:tab w:val="right" w:leader="dot" w:pos="6660"/>
        <w:tab w:val="right" w:leader="dot" w:pos="9350"/>
      </w:tabs>
      <w:spacing w:after="100"/>
      <w:ind w:left="9360" w:hanging="9360"/>
    </w:pPr>
    <w:rPr>
      <w:rFonts w:ascii="Arial Narrow" w:eastAsia="Times New Roman" w:hAnsi="Arial Narrow" w:cs="Times New Roman"/>
      <w:b/>
    </w:rPr>
  </w:style>
  <w:style w:type="paragraph" w:styleId="TOC2">
    <w:name w:val="toc 2"/>
    <w:basedOn w:val="Normal"/>
    <w:next w:val="Normal"/>
    <w:autoRedefine/>
    <w:uiPriority w:val="39"/>
    <w:unhideWhenUsed/>
    <w:qFormat/>
    <w:rsid w:val="0037240A"/>
    <w:pPr>
      <w:tabs>
        <w:tab w:val="right" w:leader="dot" w:pos="6657"/>
      </w:tabs>
      <w:spacing w:after="100"/>
    </w:pPr>
    <w:rPr>
      <w:rFonts w:ascii="Calibri" w:eastAsia="Times New Roman" w:hAnsi="Calibri" w:cs="Times New Roman"/>
    </w:rPr>
  </w:style>
  <w:style w:type="paragraph" w:styleId="TOC3">
    <w:name w:val="toc 3"/>
    <w:basedOn w:val="Normal"/>
    <w:next w:val="Normal"/>
    <w:autoRedefine/>
    <w:uiPriority w:val="39"/>
    <w:unhideWhenUsed/>
    <w:qFormat/>
    <w:rsid w:val="0037240A"/>
    <w:pPr>
      <w:tabs>
        <w:tab w:val="right" w:pos="6750"/>
      </w:tabs>
      <w:spacing w:after="100"/>
      <w:ind w:left="360" w:hanging="360"/>
    </w:pPr>
    <w:rPr>
      <w:rFonts w:ascii="Calibri" w:eastAsia="Times New Roman" w:hAnsi="Calibri" w:cs="Arial"/>
      <w:caps/>
    </w:rPr>
  </w:style>
  <w:style w:type="paragraph" w:styleId="Title">
    <w:name w:val="Title"/>
    <w:basedOn w:val="Normal"/>
    <w:next w:val="Normal"/>
    <w:link w:val="TitleChar"/>
    <w:uiPriority w:val="10"/>
    <w:qFormat/>
    <w:rsid w:val="0037240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37240A"/>
    <w:rPr>
      <w:rFonts w:ascii="Cambria" w:eastAsia="Times New Roman" w:hAnsi="Cambria" w:cs="Times New Roman"/>
      <w:noProof/>
      <w:color w:val="17365D"/>
      <w:spacing w:val="5"/>
      <w:kern w:val="28"/>
      <w:sz w:val="52"/>
      <w:szCs w:val="52"/>
    </w:rPr>
  </w:style>
  <w:style w:type="paragraph" w:styleId="NoSpacing">
    <w:name w:val="No Spacing"/>
    <w:uiPriority w:val="1"/>
    <w:qFormat/>
    <w:rsid w:val="0037240A"/>
    <w:pPr>
      <w:spacing w:after="100"/>
    </w:pPr>
    <w:rPr>
      <w:rFonts w:ascii="Calibri" w:hAnsi="Calibri" w:cs="Times New Roman"/>
      <w:lang w:val="en-US"/>
    </w:rPr>
  </w:style>
  <w:style w:type="character" w:styleId="BookTitle">
    <w:name w:val="Book Title"/>
    <w:basedOn w:val="DefaultParagraphFont"/>
    <w:uiPriority w:val="33"/>
    <w:qFormat/>
    <w:rsid w:val="0037240A"/>
    <w:rPr>
      <w:b/>
      <w:bCs/>
      <w:smallCaps/>
      <w:spacing w:val="5"/>
    </w:rPr>
  </w:style>
  <w:style w:type="paragraph" w:customStyle="1" w:styleId="Chapterheading">
    <w:name w:val="Chapter heading"/>
    <w:basedOn w:val="Normal"/>
    <w:link w:val="ChapterheadingChar"/>
    <w:qFormat/>
    <w:rsid w:val="0037240A"/>
    <w:rPr>
      <w:rFonts w:cs="Times New Roman"/>
      <w:b/>
      <w:caps/>
      <w:szCs w:val="24"/>
      <w:u w:val="single"/>
    </w:rPr>
  </w:style>
  <w:style w:type="character" w:customStyle="1" w:styleId="ChapterheadingChar">
    <w:name w:val="Chapter heading Char"/>
    <w:basedOn w:val="DefaultParagraphFont"/>
    <w:link w:val="Chapterheading"/>
    <w:rsid w:val="0037240A"/>
    <w:rPr>
      <w:rFonts w:ascii="Arial" w:eastAsia="Calibri" w:hAnsi="Arial" w:cs="Times New Roman"/>
      <w:b/>
      <w:caps/>
      <w:noProof/>
      <w:sz w:val="20"/>
      <w:szCs w:val="24"/>
      <w:u w:val="single"/>
    </w:rPr>
  </w:style>
  <w:style w:type="paragraph" w:customStyle="1" w:styleId="BookHeading">
    <w:name w:val="Book Heading"/>
    <w:basedOn w:val="Heading1"/>
    <w:link w:val="BookHeadingChar"/>
    <w:qFormat/>
    <w:rsid w:val="0037240A"/>
    <w:pPr>
      <w:spacing w:after="100" w:afterAutospacing="1" w:line="360" w:lineRule="auto"/>
    </w:pPr>
    <w:rPr>
      <w:rFonts w:cs="Arial"/>
    </w:rPr>
  </w:style>
  <w:style w:type="character" w:customStyle="1" w:styleId="BookHeadingChar">
    <w:name w:val="Book Heading Char"/>
    <w:basedOn w:val="Heading1Char"/>
    <w:link w:val="BookHeading"/>
    <w:rsid w:val="0037240A"/>
    <w:rPr>
      <w:rFonts w:ascii="Arial" w:eastAsia="Calibri" w:hAnsi="Arial" w:cs="Arial"/>
      <w:noProof/>
      <w:sz w:val="20"/>
      <w:szCs w:val="20"/>
    </w:rPr>
  </w:style>
  <w:style w:type="paragraph" w:customStyle="1" w:styleId="ChapterBody">
    <w:name w:val="Chapter Body"/>
    <w:basedOn w:val="Normal"/>
    <w:link w:val="ChapterBodyChar"/>
    <w:qFormat/>
    <w:rsid w:val="0037240A"/>
    <w:rPr>
      <w:rFonts w:cs="Arial"/>
      <w:szCs w:val="24"/>
    </w:rPr>
  </w:style>
  <w:style w:type="character" w:customStyle="1" w:styleId="ChapterBodyChar">
    <w:name w:val="Chapter Body Char"/>
    <w:basedOn w:val="DefaultParagraphFont"/>
    <w:link w:val="ChapterBody"/>
    <w:rsid w:val="0037240A"/>
    <w:rPr>
      <w:rFonts w:ascii="Arial" w:eastAsia="Calibri" w:hAnsi="Arial" w:cs="Arial"/>
      <w:noProof/>
      <w:sz w:val="20"/>
      <w:szCs w:val="24"/>
    </w:rPr>
  </w:style>
  <w:style w:type="paragraph" w:styleId="Header">
    <w:name w:val="header"/>
    <w:basedOn w:val="Normal"/>
    <w:link w:val="HeaderChar"/>
    <w:uiPriority w:val="99"/>
    <w:semiHidden/>
    <w:unhideWhenUsed/>
    <w:rsid w:val="005534A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534A2"/>
    <w:rPr>
      <w:rFonts w:ascii="Arial" w:hAnsi="Arial"/>
      <w:sz w:val="20"/>
      <w:szCs w:val="20"/>
    </w:rPr>
  </w:style>
  <w:style w:type="paragraph" w:styleId="Footer">
    <w:name w:val="footer"/>
    <w:basedOn w:val="Normal"/>
    <w:link w:val="FooterChar"/>
    <w:uiPriority w:val="99"/>
    <w:unhideWhenUsed/>
    <w:rsid w:val="00553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4A2"/>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96D"/>
    <w:rPr>
      <w:rFonts w:ascii="Arial" w:hAnsi="Arial"/>
      <w:sz w:val="20"/>
      <w:szCs w:val="20"/>
    </w:rPr>
  </w:style>
  <w:style w:type="paragraph" w:styleId="Heading1">
    <w:name w:val="heading 1"/>
    <w:aliases w:val="CHAPTER HEADING"/>
    <w:basedOn w:val="Normal"/>
    <w:next w:val="Normal"/>
    <w:link w:val="Heading1Char"/>
    <w:uiPriority w:val="9"/>
    <w:qFormat/>
    <w:rsid w:val="0037240A"/>
    <w:pPr>
      <w:jc w:val="center"/>
      <w:outlineLvl w:val="0"/>
    </w:pPr>
    <w:rPr>
      <w:rFonts w:cs="Times New Roman"/>
    </w:rPr>
  </w:style>
  <w:style w:type="paragraph" w:styleId="Heading2">
    <w:name w:val="heading 2"/>
    <w:basedOn w:val="Normal"/>
    <w:next w:val="Normal"/>
    <w:link w:val="Heading2Char"/>
    <w:uiPriority w:val="9"/>
    <w:unhideWhenUsed/>
    <w:qFormat/>
    <w:rsid w:val="0037240A"/>
    <w:pPr>
      <w:keepNext/>
      <w:spacing w:before="240" w:after="60"/>
      <w:outlineLvl w:val="1"/>
    </w:pPr>
    <w:rPr>
      <w:rFonts w:ascii="Cambria" w:eastAsia="Times New Roman" w:hAnsi="Cambria" w:cs="Times New Roman"/>
      <w:b/>
      <w:bCs/>
      <w:i/>
      <w:iCs/>
      <w:sz w:val="28"/>
      <w:szCs w:val="28"/>
    </w:rPr>
  </w:style>
  <w:style w:type="paragraph" w:styleId="Heading3">
    <w:name w:val="heading 3"/>
    <w:aliases w:val="chapters"/>
    <w:basedOn w:val="Heading1"/>
    <w:next w:val="Normal"/>
    <w:link w:val="Heading3Char"/>
    <w:autoRedefine/>
    <w:uiPriority w:val="9"/>
    <w:unhideWhenUsed/>
    <w:qFormat/>
    <w:rsid w:val="0037240A"/>
    <w:pPr>
      <w:keepNext/>
      <w:spacing w:before="120" w:after="120" w:line="240" w:lineRule="auto"/>
      <w:outlineLvl w:val="2"/>
    </w:pPr>
    <w:rPr>
      <w:rFonts w:eastAsia="Times New Roman"/>
      <w:b/>
      <w:bCs/>
      <w:caps/>
      <w:kern w:val="3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37240A"/>
    <w:rPr>
      <w:rFonts w:ascii="Arial" w:eastAsia="Calibri" w:hAnsi="Arial" w:cs="Times New Roman"/>
      <w:noProof/>
      <w:sz w:val="20"/>
      <w:szCs w:val="20"/>
    </w:rPr>
  </w:style>
  <w:style w:type="character" w:customStyle="1" w:styleId="Heading2Char">
    <w:name w:val="Heading 2 Char"/>
    <w:basedOn w:val="DefaultParagraphFont"/>
    <w:link w:val="Heading2"/>
    <w:uiPriority w:val="9"/>
    <w:rsid w:val="0037240A"/>
    <w:rPr>
      <w:rFonts w:ascii="Cambria" w:eastAsia="Times New Roman" w:hAnsi="Cambria" w:cs="Times New Roman"/>
      <w:b/>
      <w:bCs/>
      <w:i/>
      <w:iCs/>
      <w:noProof/>
      <w:sz w:val="28"/>
      <w:szCs w:val="28"/>
    </w:rPr>
  </w:style>
  <w:style w:type="character" w:customStyle="1" w:styleId="Heading3Char">
    <w:name w:val="Heading 3 Char"/>
    <w:aliases w:val="chapters Char"/>
    <w:basedOn w:val="DefaultParagraphFont"/>
    <w:link w:val="Heading3"/>
    <w:uiPriority w:val="9"/>
    <w:rsid w:val="0037240A"/>
    <w:rPr>
      <w:rFonts w:ascii="Arial" w:eastAsia="Times New Roman" w:hAnsi="Arial" w:cs="Times New Roman"/>
      <w:b/>
      <w:bCs/>
      <w:caps/>
      <w:noProof/>
      <w:kern w:val="32"/>
      <w:sz w:val="36"/>
      <w:szCs w:val="36"/>
    </w:rPr>
  </w:style>
  <w:style w:type="paragraph" w:styleId="TOC1">
    <w:name w:val="toc 1"/>
    <w:basedOn w:val="Normal"/>
    <w:next w:val="Normal"/>
    <w:autoRedefine/>
    <w:uiPriority w:val="39"/>
    <w:unhideWhenUsed/>
    <w:qFormat/>
    <w:rsid w:val="0037240A"/>
    <w:pPr>
      <w:tabs>
        <w:tab w:val="right" w:leader="dot" w:pos="6660"/>
        <w:tab w:val="right" w:leader="dot" w:pos="9350"/>
      </w:tabs>
      <w:spacing w:after="100"/>
      <w:ind w:left="9360" w:hanging="9360"/>
    </w:pPr>
    <w:rPr>
      <w:rFonts w:ascii="Arial Narrow" w:eastAsia="Times New Roman" w:hAnsi="Arial Narrow" w:cs="Times New Roman"/>
      <w:b/>
    </w:rPr>
  </w:style>
  <w:style w:type="paragraph" w:styleId="TOC2">
    <w:name w:val="toc 2"/>
    <w:basedOn w:val="Normal"/>
    <w:next w:val="Normal"/>
    <w:autoRedefine/>
    <w:uiPriority w:val="39"/>
    <w:unhideWhenUsed/>
    <w:qFormat/>
    <w:rsid w:val="0037240A"/>
    <w:pPr>
      <w:tabs>
        <w:tab w:val="right" w:leader="dot" w:pos="6657"/>
      </w:tabs>
      <w:spacing w:after="100"/>
    </w:pPr>
    <w:rPr>
      <w:rFonts w:ascii="Calibri" w:eastAsia="Times New Roman" w:hAnsi="Calibri" w:cs="Times New Roman"/>
    </w:rPr>
  </w:style>
  <w:style w:type="paragraph" w:styleId="TOC3">
    <w:name w:val="toc 3"/>
    <w:basedOn w:val="Normal"/>
    <w:next w:val="Normal"/>
    <w:autoRedefine/>
    <w:uiPriority w:val="39"/>
    <w:unhideWhenUsed/>
    <w:qFormat/>
    <w:rsid w:val="0037240A"/>
    <w:pPr>
      <w:tabs>
        <w:tab w:val="right" w:pos="6750"/>
      </w:tabs>
      <w:spacing w:after="100"/>
      <w:ind w:left="360" w:hanging="360"/>
    </w:pPr>
    <w:rPr>
      <w:rFonts w:ascii="Calibri" w:eastAsia="Times New Roman" w:hAnsi="Calibri" w:cs="Arial"/>
      <w:caps/>
    </w:rPr>
  </w:style>
  <w:style w:type="paragraph" w:styleId="Title">
    <w:name w:val="Title"/>
    <w:basedOn w:val="Normal"/>
    <w:next w:val="Normal"/>
    <w:link w:val="TitleChar"/>
    <w:uiPriority w:val="10"/>
    <w:qFormat/>
    <w:rsid w:val="0037240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37240A"/>
    <w:rPr>
      <w:rFonts w:ascii="Cambria" w:eastAsia="Times New Roman" w:hAnsi="Cambria" w:cs="Times New Roman"/>
      <w:noProof/>
      <w:color w:val="17365D"/>
      <w:spacing w:val="5"/>
      <w:kern w:val="28"/>
      <w:sz w:val="52"/>
      <w:szCs w:val="52"/>
    </w:rPr>
  </w:style>
  <w:style w:type="paragraph" w:styleId="NoSpacing">
    <w:name w:val="No Spacing"/>
    <w:uiPriority w:val="1"/>
    <w:qFormat/>
    <w:rsid w:val="0037240A"/>
    <w:pPr>
      <w:spacing w:after="100"/>
    </w:pPr>
    <w:rPr>
      <w:rFonts w:ascii="Calibri" w:hAnsi="Calibri" w:cs="Times New Roman"/>
      <w:lang w:val="en-US"/>
    </w:rPr>
  </w:style>
  <w:style w:type="character" w:styleId="BookTitle">
    <w:name w:val="Book Title"/>
    <w:basedOn w:val="DefaultParagraphFont"/>
    <w:uiPriority w:val="33"/>
    <w:qFormat/>
    <w:rsid w:val="0037240A"/>
    <w:rPr>
      <w:b/>
      <w:bCs/>
      <w:smallCaps/>
      <w:spacing w:val="5"/>
    </w:rPr>
  </w:style>
  <w:style w:type="paragraph" w:customStyle="1" w:styleId="Chapterheading">
    <w:name w:val="Chapter heading"/>
    <w:basedOn w:val="Normal"/>
    <w:link w:val="ChapterheadingChar"/>
    <w:qFormat/>
    <w:rsid w:val="0037240A"/>
    <w:rPr>
      <w:rFonts w:cs="Times New Roman"/>
      <w:b/>
      <w:caps/>
      <w:szCs w:val="24"/>
      <w:u w:val="single"/>
    </w:rPr>
  </w:style>
  <w:style w:type="character" w:customStyle="1" w:styleId="ChapterheadingChar">
    <w:name w:val="Chapter heading Char"/>
    <w:basedOn w:val="DefaultParagraphFont"/>
    <w:link w:val="Chapterheading"/>
    <w:rsid w:val="0037240A"/>
    <w:rPr>
      <w:rFonts w:ascii="Arial" w:eastAsia="Calibri" w:hAnsi="Arial" w:cs="Times New Roman"/>
      <w:b/>
      <w:caps/>
      <w:noProof/>
      <w:sz w:val="20"/>
      <w:szCs w:val="24"/>
      <w:u w:val="single"/>
    </w:rPr>
  </w:style>
  <w:style w:type="paragraph" w:customStyle="1" w:styleId="BookHeading">
    <w:name w:val="Book Heading"/>
    <w:basedOn w:val="Heading1"/>
    <w:link w:val="BookHeadingChar"/>
    <w:qFormat/>
    <w:rsid w:val="0037240A"/>
    <w:pPr>
      <w:spacing w:after="100" w:afterAutospacing="1" w:line="360" w:lineRule="auto"/>
    </w:pPr>
    <w:rPr>
      <w:rFonts w:cs="Arial"/>
    </w:rPr>
  </w:style>
  <w:style w:type="character" w:customStyle="1" w:styleId="BookHeadingChar">
    <w:name w:val="Book Heading Char"/>
    <w:basedOn w:val="Heading1Char"/>
    <w:link w:val="BookHeading"/>
    <w:rsid w:val="0037240A"/>
    <w:rPr>
      <w:rFonts w:ascii="Arial" w:eastAsia="Calibri" w:hAnsi="Arial" w:cs="Arial"/>
      <w:noProof/>
      <w:sz w:val="20"/>
      <w:szCs w:val="20"/>
    </w:rPr>
  </w:style>
  <w:style w:type="paragraph" w:customStyle="1" w:styleId="ChapterBody">
    <w:name w:val="Chapter Body"/>
    <w:basedOn w:val="Normal"/>
    <w:link w:val="ChapterBodyChar"/>
    <w:qFormat/>
    <w:rsid w:val="0037240A"/>
    <w:rPr>
      <w:rFonts w:cs="Arial"/>
      <w:szCs w:val="24"/>
    </w:rPr>
  </w:style>
  <w:style w:type="character" w:customStyle="1" w:styleId="ChapterBodyChar">
    <w:name w:val="Chapter Body Char"/>
    <w:basedOn w:val="DefaultParagraphFont"/>
    <w:link w:val="ChapterBody"/>
    <w:rsid w:val="0037240A"/>
    <w:rPr>
      <w:rFonts w:ascii="Arial" w:eastAsia="Calibri" w:hAnsi="Arial" w:cs="Arial"/>
      <w:noProof/>
      <w:sz w:val="20"/>
      <w:szCs w:val="24"/>
    </w:rPr>
  </w:style>
  <w:style w:type="paragraph" w:styleId="Header">
    <w:name w:val="header"/>
    <w:basedOn w:val="Normal"/>
    <w:link w:val="HeaderChar"/>
    <w:uiPriority w:val="99"/>
    <w:semiHidden/>
    <w:unhideWhenUsed/>
    <w:rsid w:val="005534A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534A2"/>
    <w:rPr>
      <w:rFonts w:ascii="Arial" w:hAnsi="Arial"/>
      <w:sz w:val="20"/>
      <w:szCs w:val="20"/>
    </w:rPr>
  </w:style>
  <w:style w:type="paragraph" w:styleId="Footer">
    <w:name w:val="footer"/>
    <w:basedOn w:val="Normal"/>
    <w:link w:val="FooterChar"/>
    <w:uiPriority w:val="99"/>
    <w:unhideWhenUsed/>
    <w:rsid w:val="00553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4A2"/>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Pyramid Investments</dc:creator>
  <cp:lastModifiedBy>kini</cp:lastModifiedBy>
  <cp:revision>2</cp:revision>
  <cp:lastPrinted>2014-03-11T21:25:00Z</cp:lastPrinted>
  <dcterms:created xsi:type="dcterms:W3CDTF">2014-03-11T22:33:00Z</dcterms:created>
  <dcterms:modified xsi:type="dcterms:W3CDTF">2014-03-11T22:33:00Z</dcterms:modified>
</cp:coreProperties>
</file>