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2E232A" w14:textId="77777777" w:rsidR="002A2E12" w:rsidRPr="005007B8" w:rsidRDefault="00D82B7E" w:rsidP="005007B8">
      <w:pPr>
        <w:spacing w:line="360" w:lineRule="auto"/>
        <w:jc w:val="center"/>
        <w:rPr>
          <w:b/>
          <w:lang w:val="en-NZ"/>
        </w:rPr>
      </w:pPr>
      <w:r>
        <w:rPr>
          <w:noProof/>
          <w:lang w:val="en-AU" w:eastAsia="en-AU"/>
        </w:rPr>
        <w:drawing>
          <wp:anchor distT="0" distB="0" distL="114300" distR="114300" simplePos="0" relativeHeight="251659264" behindDoc="1" locked="0" layoutInCell="1" allowOverlap="1" wp14:anchorId="70EFFC24" wp14:editId="41A8DFBF">
            <wp:simplePos x="0" y="0"/>
            <wp:positionH relativeFrom="column">
              <wp:posOffset>1930400</wp:posOffset>
            </wp:positionH>
            <wp:positionV relativeFrom="paragraph">
              <wp:posOffset>-558800</wp:posOffset>
            </wp:positionV>
            <wp:extent cx="1239520" cy="922020"/>
            <wp:effectExtent l="0" t="0" r="0" b="0"/>
            <wp:wrapTight wrapText="bothSides">
              <wp:wrapPolygon edited="0">
                <wp:start x="0" y="0"/>
                <wp:lineTo x="0" y="20975"/>
                <wp:lineTo x="21246" y="20975"/>
                <wp:lineTo x="21246"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9520" cy="9220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07C420" w14:textId="77777777" w:rsidR="00D82B7E" w:rsidRDefault="00D82B7E" w:rsidP="005007B8">
      <w:pPr>
        <w:spacing w:line="360" w:lineRule="auto"/>
        <w:jc w:val="center"/>
        <w:rPr>
          <w:b/>
          <w:lang w:val="en-NZ"/>
        </w:rPr>
      </w:pPr>
    </w:p>
    <w:p w14:paraId="38FBA624" w14:textId="77777777" w:rsidR="00277109" w:rsidRPr="00A0490E" w:rsidRDefault="00277109" w:rsidP="00277109">
      <w:pPr>
        <w:pStyle w:val="Default"/>
        <w:spacing w:line="360" w:lineRule="auto"/>
        <w:jc w:val="center"/>
        <w:rPr>
          <w:rFonts w:ascii="Berlin Sans FB" w:hAnsi="Berlin Sans FB" w:cs="Tahoma"/>
          <w:color w:val="auto"/>
          <w:sz w:val="26"/>
          <w:szCs w:val="26"/>
          <w:lang w:val="en-GB"/>
        </w:rPr>
      </w:pPr>
      <w:r w:rsidRPr="00A0490E">
        <w:rPr>
          <w:rFonts w:ascii="Berlin Sans FB" w:hAnsi="Berlin Sans FB" w:cs="Tahoma"/>
          <w:color w:val="auto"/>
          <w:sz w:val="26"/>
          <w:szCs w:val="26"/>
          <w:lang w:val="en-GB"/>
        </w:rPr>
        <w:t>Rear Admiral Hon. J.V. Bainimarama, CF (Mil), OSt.J, MSD, jssc, psc</w:t>
      </w:r>
    </w:p>
    <w:p w14:paraId="2921747E" w14:textId="77777777" w:rsidR="00277109" w:rsidRPr="00A0490E" w:rsidRDefault="00277109" w:rsidP="00277109">
      <w:pPr>
        <w:jc w:val="center"/>
        <w:rPr>
          <w:rFonts w:ascii="Berlin Sans FB" w:hAnsi="Berlin Sans FB" w:cs="Tahoma"/>
          <w:b/>
          <w:sz w:val="26"/>
          <w:szCs w:val="26"/>
        </w:rPr>
      </w:pPr>
      <w:r w:rsidRPr="00A0490E">
        <w:rPr>
          <w:rFonts w:ascii="Berlin Sans FB" w:hAnsi="Berlin Sans FB" w:cs="Tahoma"/>
          <w:b/>
          <w:sz w:val="26"/>
          <w:szCs w:val="26"/>
        </w:rPr>
        <w:t>Prime Minister of Fiji and Minister for iTaukei Affairs and Sugar Industry</w:t>
      </w:r>
    </w:p>
    <w:p w14:paraId="037ECF35" w14:textId="3F4C4784" w:rsidR="00277109" w:rsidRPr="001167F7" w:rsidRDefault="00277109" w:rsidP="00277109">
      <w:pPr>
        <w:jc w:val="both"/>
        <w:rPr>
          <w:rFonts w:ascii="Arial Narrow" w:hAnsi="Arial Narrow" w:cs="Gautami"/>
          <w:b/>
          <w:sz w:val="28"/>
          <w:szCs w:val="28"/>
        </w:rPr>
      </w:pPr>
      <w:r w:rsidRPr="001167F7">
        <w:rPr>
          <w:rFonts w:ascii="Arial Narrow" w:hAnsi="Arial Narrow" w:cs="Gautami"/>
          <w:b/>
          <w:sz w:val="28"/>
          <w:szCs w:val="28"/>
        </w:rPr>
        <w:t>___________________________________________________________________</w:t>
      </w:r>
      <w:r w:rsidR="000661AF">
        <w:rPr>
          <w:rFonts w:ascii="Arial Narrow" w:hAnsi="Arial Narrow" w:cs="Gautami"/>
          <w:b/>
          <w:sz w:val="28"/>
          <w:szCs w:val="28"/>
        </w:rPr>
        <w:t>______</w:t>
      </w:r>
    </w:p>
    <w:p w14:paraId="32DFD808" w14:textId="77777777" w:rsidR="00277109" w:rsidRPr="0002738B" w:rsidRDefault="00277109" w:rsidP="0002738B">
      <w:pPr>
        <w:rPr>
          <w:rFonts w:ascii="Arial Narrow" w:hAnsi="Arial Narrow" w:cs="Gautami"/>
          <w:b/>
        </w:rPr>
      </w:pPr>
    </w:p>
    <w:p w14:paraId="1CEA4CAD" w14:textId="77777777" w:rsidR="0002738B" w:rsidRPr="000661AF" w:rsidRDefault="0002738B" w:rsidP="000661AF">
      <w:pPr>
        <w:pBdr>
          <w:bottom w:val="single" w:sz="12" w:space="1" w:color="auto"/>
        </w:pBdr>
        <w:jc w:val="center"/>
        <w:rPr>
          <w:rFonts w:ascii="Arial Narrow" w:hAnsi="Arial Narrow" w:cs="Gautami"/>
          <w:b/>
          <w:sz w:val="26"/>
          <w:szCs w:val="26"/>
        </w:rPr>
      </w:pPr>
      <w:r w:rsidRPr="000661AF">
        <w:rPr>
          <w:rFonts w:ascii="Arial Narrow" w:hAnsi="Arial Narrow" w:cs="Gautami"/>
          <w:b/>
          <w:sz w:val="28"/>
          <w:szCs w:val="28"/>
        </w:rPr>
        <w:t>KEYNOTE ADDRESS AT THE FIJI-AUSTRALIA, AUSTRALIA-FIJI BUSINESS COUNCIL</w:t>
      </w:r>
      <w:r w:rsidRPr="000661AF">
        <w:rPr>
          <w:rFonts w:ascii="Arial Narrow" w:hAnsi="Arial Narrow" w:cs="Gautami"/>
          <w:b/>
          <w:sz w:val="26"/>
          <w:szCs w:val="26"/>
        </w:rPr>
        <w:t xml:space="preserve"> FORUM</w:t>
      </w:r>
    </w:p>
    <w:p w14:paraId="18BAD87B" w14:textId="77777777" w:rsidR="000661AF" w:rsidRDefault="000661AF" w:rsidP="00277109">
      <w:pPr>
        <w:rPr>
          <w:rFonts w:ascii="Arial Narrow" w:hAnsi="Arial Narrow" w:cs="Gautami"/>
          <w:b/>
          <w:sz w:val="34"/>
          <w:szCs w:val="28"/>
        </w:rPr>
      </w:pPr>
    </w:p>
    <w:p w14:paraId="304308D8" w14:textId="2A8AE8C1" w:rsidR="00277109" w:rsidRDefault="0002738B" w:rsidP="00277109">
      <w:pPr>
        <w:jc w:val="both"/>
        <w:rPr>
          <w:rFonts w:ascii="Arial Narrow" w:hAnsi="Arial Narrow" w:cs="Gautami"/>
          <w:b/>
        </w:rPr>
      </w:pPr>
      <w:r>
        <w:rPr>
          <w:rFonts w:ascii="Arial Narrow" w:hAnsi="Arial Narrow" w:cs="Gautami"/>
          <w:b/>
        </w:rPr>
        <w:t>Grand Pacific Hotel</w:t>
      </w:r>
      <w:r w:rsidR="00277109" w:rsidRPr="001167F7">
        <w:rPr>
          <w:rFonts w:ascii="Arial Narrow" w:hAnsi="Arial Narrow" w:cs="Gautami"/>
          <w:b/>
        </w:rPr>
        <w:tab/>
      </w:r>
      <w:r w:rsidR="00277109" w:rsidRPr="001167F7">
        <w:rPr>
          <w:rFonts w:ascii="Arial Narrow" w:hAnsi="Arial Narrow" w:cs="Gautami"/>
          <w:b/>
        </w:rPr>
        <w:tab/>
      </w:r>
      <w:r w:rsidR="00277109" w:rsidRPr="001167F7">
        <w:rPr>
          <w:rFonts w:ascii="Arial Narrow" w:hAnsi="Arial Narrow" w:cs="Gautami"/>
          <w:b/>
        </w:rPr>
        <w:tab/>
      </w:r>
      <w:r w:rsidR="00277109" w:rsidRPr="001167F7">
        <w:rPr>
          <w:rFonts w:ascii="Arial Narrow" w:hAnsi="Arial Narrow" w:cs="Gautami"/>
          <w:b/>
        </w:rPr>
        <w:tab/>
      </w:r>
      <w:r w:rsidR="00277109" w:rsidRPr="001167F7">
        <w:rPr>
          <w:rFonts w:ascii="Arial Narrow" w:hAnsi="Arial Narrow" w:cs="Gautami"/>
          <w:b/>
        </w:rPr>
        <w:tab/>
      </w:r>
      <w:r w:rsidR="00277109">
        <w:rPr>
          <w:rFonts w:ascii="Arial Narrow" w:hAnsi="Arial Narrow" w:cs="Gautami"/>
          <w:b/>
        </w:rPr>
        <w:tab/>
      </w:r>
      <w:r w:rsidR="00277109">
        <w:rPr>
          <w:rFonts w:ascii="Arial Narrow" w:hAnsi="Arial Narrow" w:cs="Gautami"/>
          <w:b/>
        </w:rPr>
        <w:tab/>
      </w:r>
      <w:r w:rsidR="00277109">
        <w:rPr>
          <w:rFonts w:ascii="Arial Narrow" w:hAnsi="Arial Narrow" w:cs="Gautami"/>
          <w:b/>
        </w:rPr>
        <w:tab/>
      </w:r>
      <w:r>
        <w:rPr>
          <w:rFonts w:ascii="Arial Narrow" w:hAnsi="Arial Narrow" w:cs="Gautami"/>
          <w:b/>
        </w:rPr>
        <w:t xml:space="preserve">Fri: 31 Oct </w:t>
      </w:r>
      <w:r w:rsidR="005B0E31">
        <w:rPr>
          <w:rFonts w:ascii="Arial Narrow" w:hAnsi="Arial Narrow" w:cs="Gautami"/>
          <w:b/>
        </w:rPr>
        <w:t>.,20</w:t>
      </w:r>
      <w:r>
        <w:rPr>
          <w:rFonts w:ascii="Arial Narrow" w:hAnsi="Arial Narrow" w:cs="Gautami"/>
          <w:b/>
        </w:rPr>
        <w:t>14</w:t>
      </w:r>
    </w:p>
    <w:p w14:paraId="16B70CC1" w14:textId="654473BD" w:rsidR="00277109" w:rsidRPr="001167F7" w:rsidRDefault="0002738B" w:rsidP="00277109">
      <w:pPr>
        <w:jc w:val="both"/>
        <w:rPr>
          <w:rFonts w:ascii="Arial Narrow" w:hAnsi="Arial Narrow" w:cs="Gautami"/>
          <w:b/>
        </w:rPr>
      </w:pPr>
      <w:r>
        <w:rPr>
          <w:rFonts w:ascii="Arial Narrow" w:hAnsi="Arial Narrow" w:cs="Gautami"/>
          <w:b/>
        </w:rPr>
        <w:t>SUVA</w:t>
      </w:r>
      <w:r>
        <w:rPr>
          <w:rFonts w:ascii="Arial Narrow" w:hAnsi="Arial Narrow" w:cs="Gautami"/>
          <w:b/>
        </w:rPr>
        <w:tab/>
      </w:r>
      <w:r w:rsidR="00277109">
        <w:rPr>
          <w:rFonts w:ascii="Arial Narrow" w:hAnsi="Arial Narrow" w:cs="Gautami"/>
          <w:b/>
        </w:rPr>
        <w:tab/>
      </w:r>
      <w:r w:rsidR="00277109">
        <w:rPr>
          <w:rFonts w:ascii="Arial Narrow" w:hAnsi="Arial Narrow" w:cs="Gautami"/>
          <w:b/>
        </w:rPr>
        <w:tab/>
      </w:r>
      <w:r w:rsidR="00277109">
        <w:rPr>
          <w:rFonts w:ascii="Arial Narrow" w:hAnsi="Arial Narrow" w:cs="Gautami"/>
          <w:b/>
        </w:rPr>
        <w:tab/>
      </w:r>
      <w:r w:rsidR="00277109">
        <w:rPr>
          <w:rFonts w:ascii="Arial Narrow" w:hAnsi="Arial Narrow" w:cs="Gautami"/>
          <w:b/>
        </w:rPr>
        <w:tab/>
      </w:r>
      <w:r w:rsidR="00277109">
        <w:rPr>
          <w:rFonts w:ascii="Arial Narrow" w:hAnsi="Arial Narrow" w:cs="Gautami"/>
          <w:b/>
        </w:rPr>
        <w:tab/>
      </w:r>
      <w:r w:rsidR="00277109">
        <w:rPr>
          <w:rFonts w:ascii="Arial Narrow" w:hAnsi="Arial Narrow" w:cs="Gautami"/>
          <w:b/>
        </w:rPr>
        <w:tab/>
      </w:r>
      <w:r w:rsidR="00277109">
        <w:rPr>
          <w:rFonts w:ascii="Arial Narrow" w:hAnsi="Arial Narrow" w:cs="Gautami"/>
          <w:b/>
        </w:rPr>
        <w:tab/>
      </w:r>
      <w:r w:rsidR="00277109">
        <w:rPr>
          <w:rFonts w:ascii="Arial Narrow" w:hAnsi="Arial Narrow" w:cs="Gautami"/>
          <w:b/>
        </w:rPr>
        <w:tab/>
      </w:r>
      <w:r w:rsidR="00277109">
        <w:rPr>
          <w:rFonts w:ascii="Arial Narrow" w:hAnsi="Arial Narrow" w:cs="Gautami"/>
          <w:b/>
        </w:rPr>
        <w:tab/>
        <w:t>0</w:t>
      </w:r>
      <w:r>
        <w:rPr>
          <w:rFonts w:ascii="Arial Narrow" w:hAnsi="Arial Narrow" w:cs="Gautami"/>
          <w:b/>
        </w:rPr>
        <w:t>830</w:t>
      </w:r>
      <w:r w:rsidR="00277109">
        <w:rPr>
          <w:rFonts w:ascii="Arial Narrow" w:hAnsi="Arial Narrow" w:cs="Gautami"/>
          <w:b/>
        </w:rPr>
        <w:t xml:space="preserve"> Hours</w:t>
      </w:r>
    </w:p>
    <w:p w14:paraId="07710A21" w14:textId="77777777" w:rsidR="00D82B7E" w:rsidRDefault="00277109" w:rsidP="00277109">
      <w:pPr>
        <w:spacing w:line="360" w:lineRule="auto"/>
        <w:jc w:val="center"/>
        <w:rPr>
          <w:b/>
          <w:lang w:val="en-NZ"/>
        </w:rPr>
      </w:pPr>
      <w:r w:rsidRPr="001167F7">
        <w:rPr>
          <w:rFonts w:ascii="Arial Narrow" w:hAnsi="Arial Narrow" w:cs="Gautami"/>
          <w:b/>
        </w:rPr>
        <w:t>_____________________________________________________________________________</w:t>
      </w:r>
      <w:r>
        <w:rPr>
          <w:rFonts w:ascii="Arial Narrow" w:hAnsi="Arial Narrow" w:cs="Gautami"/>
          <w:b/>
        </w:rPr>
        <w:t>__</w:t>
      </w:r>
      <w:r w:rsidRPr="001167F7">
        <w:rPr>
          <w:rFonts w:ascii="Arial Narrow" w:hAnsi="Arial Narrow" w:cs="Gautami"/>
          <w:b/>
        </w:rPr>
        <w:t>____</w:t>
      </w:r>
      <w:r w:rsidR="00680984">
        <w:rPr>
          <w:rFonts w:ascii="Arial Narrow" w:hAnsi="Arial Narrow" w:cs="Gautami"/>
          <w:b/>
        </w:rPr>
        <w:t>_</w:t>
      </w:r>
    </w:p>
    <w:p w14:paraId="169E4871" w14:textId="77777777" w:rsidR="005D60DB" w:rsidRPr="005007B8" w:rsidRDefault="005D60DB" w:rsidP="005007B8">
      <w:pPr>
        <w:spacing w:line="360" w:lineRule="auto"/>
        <w:rPr>
          <w:lang w:val="en-NZ"/>
        </w:rPr>
      </w:pPr>
    </w:p>
    <w:p w14:paraId="42A0A7A4" w14:textId="77777777" w:rsidR="0002738B" w:rsidRPr="0002738B" w:rsidRDefault="0002738B" w:rsidP="0002738B">
      <w:pPr>
        <w:spacing w:line="360" w:lineRule="auto"/>
        <w:jc w:val="both"/>
        <w:rPr>
          <w:rFonts w:ascii="Maiandra GD" w:hAnsi="Maiandra GD"/>
          <w:b/>
          <w:sz w:val="32"/>
          <w:szCs w:val="32"/>
          <w:lang w:val="en-AU"/>
        </w:rPr>
      </w:pPr>
      <w:r w:rsidRPr="0002738B">
        <w:rPr>
          <w:rFonts w:ascii="Maiandra GD" w:hAnsi="Maiandra GD"/>
          <w:b/>
          <w:sz w:val="32"/>
          <w:szCs w:val="32"/>
          <w:lang w:val="en-AU"/>
        </w:rPr>
        <w:t>Honourable Ministers,</w:t>
      </w:r>
    </w:p>
    <w:p w14:paraId="284C0C0E" w14:textId="2397E791" w:rsidR="0002738B" w:rsidRPr="0002738B" w:rsidRDefault="00716A41" w:rsidP="0002738B">
      <w:pPr>
        <w:spacing w:line="360" w:lineRule="auto"/>
        <w:jc w:val="both"/>
        <w:rPr>
          <w:rFonts w:ascii="Maiandra GD" w:hAnsi="Maiandra GD"/>
          <w:b/>
          <w:sz w:val="32"/>
          <w:szCs w:val="32"/>
          <w:lang w:val="en-AU"/>
        </w:rPr>
      </w:pPr>
      <w:r>
        <w:rPr>
          <w:rFonts w:ascii="Maiandra GD" w:hAnsi="Maiandra GD"/>
          <w:b/>
          <w:sz w:val="32"/>
          <w:szCs w:val="32"/>
          <w:lang w:val="en-AU"/>
        </w:rPr>
        <w:t>Your Excellencies, M</w:t>
      </w:r>
      <w:r w:rsidR="0002738B" w:rsidRPr="0002738B">
        <w:rPr>
          <w:rFonts w:ascii="Maiandra GD" w:hAnsi="Maiandra GD"/>
          <w:b/>
          <w:sz w:val="32"/>
          <w:szCs w:val="32"/>
          <w:lang w:val="en-AU"/>
        </w:rPr>
        <w:t>embers of the Diplomatic Corps,</w:t>
      </w:r>
    </w:p>
    <w:p w14:paraId="087747E3" w14:textId="085F4274" w:rsidR="0002738B" w:rsidRPr="0002738B" w:rsidRDefault="00485D6D" w:rsidP="0002738B">
      <w:pPr>
        <w:spacing w:line="360" w:lineRule="auto"/>
        <w:jc w:val="both"/>
        <w:rPr>
          <w:rFonts w:ascii="Maiandra GD" w:hAnsi="Maiandra GD"/>
          <w:b/>
          <w:sz w:val="32"/>
          <w:szCs w:val="32"/>
          <w:lang w:val="en-AU"/>
        </w:rPr>
      </w:pPr>
      <w:r>
        <w:rPr>
          <w:rFonts w:ascii="Maiandra GD" w:hAnsi="Maiandra GD"/>
          <w:b/>
          <w:sz w:val="32"/>
          <w:szCs w:val="32"/>
          <w:lang w:val="en-AU"/>
        </w:rPr>
        <w:t>Presidents of the R</w:t>
      </w:r>
      <w:r w:rsidR="0002738B" w:rsidRPr="0002738B">
        <w:rPr>
          <w:rFonts w:ascii="Maiandra GD" w:hAnsi="Maiandra GD"/>
          <w:b/>
          <w:sz w:val="32"/>
          <w:szCs w:val="32"/>
          <w:lang w:val="en-AU"/>
        </w:rPr>
        <w:t>espective Business Councils,</w:t>
      </w:r>
    </w:p>
    <w:p w14:paraId="630D77ED" w14:textId="7E542186" w:rsidR="0002738B" w:rsidRPr="0002738B" w:rsidRDefault="0002738B" w:rsidP="0002738B">
      <w:pPr>
        <w:spacing w:line="360" w:lineRule="auto"/>
        <w:jc w:val="both"/>
        <w:rPr>
          <w:rFonts w:ascii="Maiandra GD" w:hAnsi="Maiandra GD"/>
          <w:b/>
          <w:sz w:val="32"/>
          <w:szCs w:val="32"/>
          <w:lang w:val="en-AU"/>
        </w:rPr>
      </w:pPr>
      <w:r w:rsidRPr="0002738B">
        <w:rPr>
          <w:rFonts w:ascii="Maiandra GD" w:hAnsi="Maiandra GD"/>
          <w:b/>
          <w:sz w:val="32"/>
          <w:szCs w:val="32"/>
          <w:lang w:val="en-AU"/>
        </w:rPr>
        <w:t>Patrons and Committee Members,</w:t>
      </w:r>
      <w:bookmarkStart w:id="0" w:name="_GoBack"/>
      <w:bookmarkEnd w:id="0"/>
    </w:p>
    <w:p w14:paraId="16BE9C3D" w14:textId="77777777" w:rsidR="0002738B" w:rsidRPr="0002738B" w:rsidRDefault="0002738B" w:rsidP="0002738B">
      <w:pPr>
        <w:spacing w:line="360" w:lineRule="auto"/>
        <w:jc w:val="both"/>
        <w:rPr>
          <w:rFonts w:ascii="Maiandra GD" w:hAnsi="Maiandra GD"/>
          <w:b/>
          <w:sz w:val="32"/>
          <w:szCs w:val="32"/>
          <w:lang w:val="en-AU"/>
        </w:rPr>
      </w:pPr>
      <w:r w:rsidRPr="0002738B">
        <w:rPr>
          <w:rFonts w:ascii="Maiandra GD" w:hAnsi="Maiandra GD"/>
          <w:b/>
          <w:sz w:val="32"/>
          <w:szCs w:val="32"/>
          <w:lang w:val="en-AU"/>
        </w:rPr>
        <w:t>Distinguished Guests,</w:t>
      </w:r>
    </w:p>
    <w:p w14:paraId="45FF918D" w14:textId="3F6DC500" w:rsidR="008130FF" w:rsidRDefault="00485D6D" w:rsidP="005007B8">
      <w:pPr>
        <w:spacing w:line="360" w:lineRule="auto"/>
        <w:jc w:val="both"/>
        <w:rPr>
          <w:rFonts w:ascii="Maiandra GD" w:hAnsi="Maiandra GD"/>
          <w:b/>
          <w:sz w:val="32"/>
          <w:szCs w:val="32"/>
          <w:lang w:val="en-AU"/>
        </w:rPr>
      </w:pPr>
      <w:r>
        <w:rPr>
          <w:rFonts w:ascii="Maiandra GD" w:hAnsi="Maiandra GD"/>
          <w:b/>
          <w:sz w:val="32"/>
          <w:szCs w:val="32"/>
          <w:lang w:val="en-AU"/>
        </w:rPr>
        <w:t>Ladies and G</w:t>
      </w:r>
      <w:r w:rsidR="0002738B" w:rsidRPr="0002738B">
        <w:rPr>
          <w:rFonts w:ascii="Maiandra GD" w:hAnsi="Maiandra GD"/>
          <w:b/>
          <w:sz w:val="32"/>
          <w:szCs w:val="32"/>
          <w:lang w:val="en-AU"/>
        </w:rPr>
        <w:t>entlemen.</w:t>
      </w:r>
    </w:p>
    <w:p w14:paraId="5414A6C8" w14:textId="77777777" w:rsidR="0002738B" w:rsidRPr="00680984" w:rsidRDefault="0002738B" w:rsidP="005007B8">
      <w:pPr>
        <w:spacing w:line="360" w:lineRule="auto"/>
        <w:jc w:val="both"/>
        <w:rPr>
          <w:rFonts w:ascii="Maiandra GD" w:hAnsi="Maiandra GD"/>
          <w:sz w:val="36"/>
          <w:szCs w:val="36"/>
          <w:lang w:val="en-NZ"/>
        </w:rPr>
      </w:pPr>
    </w:p>
    <w:p w14:paraId="5078D16F" w14:textId="77777777" w:rsidR="0002738B" w:rsidRPr="0002738B" w:rsidRDefault="0002738B" w:rsidP="0002738B">
      <w:pPr>
        <w:spacing w:line="360" w:lineRule="auto"/>
        <w:jc w:val="both"/>
        <w:rPr>
          <w:rFonts w:ascii="Maiandra GD" w:hAnsi="Maiandra GD"/>
          <w:sz w:val="36"/>
          <w:szCs w:val="36"/>
          <w:lang w:val="en-NZ"/>
        </w:rPr>
      </w:pPr>
      <w:r w:rsidRPr="0002738B">
        <w:rPr>
          <w:rFonts w:ascii="Maiandra GD" w:hAnsi="Maiandra GD"/>
          <w:sz w:val="36"/>
          <w:szCs w:val="36"/>
          <w:lang w:val="en-NZ"/>
        </w:rPr>
        <w:t>Bula Vinaka and a very good morning to you all.</w:t>
      </w:r>
    </w:p>
    <w:p w14:paraId="46078184" w14:textId="77777777" w:rsidR="0002738B" w:rsidRPr="0002738B" w:rsidRDefault="0002738B" w:rsidP="0002738B">
      <w:pPr>
        <w:spacing w:line="360" w:lineRule="auto"/>
        <w:jc w:val="both"/>
        <w:rPr>
          <w:rFonts w:ascii="Maiandra GD" w:hAnsi="Maiandra GD"/>
          <w:sz w:val="36"/>
          <w:szCs w:val="36"/>
          <w:lang w:val="en-NZ"/>
        </w:rPr>
      </w:pPr>
    </w:p>
    <w:p w14:paraId="290077E7" w14:textId="77777777" w:rsidR="0002738B" w:rsidRPr="0002738B" w:rsidRDefault="0002738B" w:rsidP="0002738B">
      <w:pPr>
        <w:spacing w:line="360" w:lineRule="auto"/>
        <w:jc w:val="both"/>
        <w:rPr>
          <w:rFonts w:ascii="Maiandra GD" w:hAnsi="Maiandra GD"/>
          <w:sz w:val="36"/>
          <w:szCs w:val="36"/>
          <w:lang w:val="en-NZ"/>
        </w:rPr>
      </w:pPr>
      <w:r w:rsidRPr="0002738B">
        <w:rPr>
          <w:rFonts w:ascii="Maiandra GD" w:hAnsi="Maiandra GD"/>
          <w:sz w:val="36"/>
          <w:szCs w:val="36"/>
          <w:lang w:val="en-NZ"/>
        </w:rPr>
        <w:t>I’m delighted to be here today to launch this year’s joint Fiji-Australia, Australia-Fiji Business Council Forum. And to greet those of you in the engine room of Fiji’s most important trading relationship.</w:t>
      </w:r>
    </w:p>
    <w:p w14:paraId="12048F52" w14:textId="77777777" w:rsidR="0002738B" w:rsidRPr="0002738B" w:rsidRDefault="0002738B" w:rsidP="0002738B">
      <w:pPr>
        <w:spacing w:line="360" w:lineRule="auto"/>
        <w:jc w:val="both"/>
        <w:rPr>
          <w:rFonts w:ascii="Maiandra GD" w:hAnsi="Maiandra GD"/>
          <w:sz w:val="36"/>
          <w:szCs w:val="36"/>
          <w:lang w:val="en-NZ"/>
        </w:rPr>
      </w:pPr>
    </w:p>
    <w:p w14:paraId="53FAEB52" w14:textId="77777777" w:rsidR="0002738B" w:rsidRPr="0002738B" w:rsidRDefault="0002738B" w:rsidP="0002738B">
      <w:pPr>
        <w:spacing w:line="360" w:lineRule="auto"/>
        <w:jc w:val="both"/>
        <w:rPr>
          <w:rFonts w:ascii="Maiandra GD" w:hAnsi="Maiandra GD"/>
          <w:sz w:val="36"/>
          <w:szCs w:val="36"/>
          <w:lang w:val="en-NZ"/>
        </w:rPr>
      </w:pPr>
      <w:r w:rsidRPr="0002738B">
        <w:rPr>
          <w:rFonts w:ascii="Maiandra GD" w:hAnsi="Maiandra GD"/>
          <w:sz w:val="36"/>
          <w:szCs w:val="36"/>
          <w:lang w:val="en-NZ"/>
        </w:rPr>
        <w:lastRenderedPageBreak/>
        <w:t>It’s remarkable to think how much has happened since I last spoke at this Forum back in 2008. Since then, Fiji has undergone a radical social, political and economic transformation.</w:t>
      </w:r>
    </w:p>
    <w:p w14:paraId="5C227AE9" w14:textId="77777777" w:rsidR="0002738B" w:rsidRPr="0002738B" w:rsidRDefault="0002738B" w:rsidP="0002738B">
      <w:pPr>
        <w:spacing w:line="360" w:lineRule="auto"/>
        <w:jc w:val="both"/>
        <w:rPr>
          <w:rFonts w:ascii="Maiandra GD" w:hAnsi="Maiandra GD"/>
          <w:sz w:val="36"/>
          <w:szCs w:val="36"/>
          <w:lang w:val="en-NZ"/>
        </w:rPr>
      </w:pPr>
    </w:p>
    <w:p w14:paraId="31D2197B" w14:textId="77777777" w:rsidR="0002738B" w:rsidRPr="0002738B" w:rsidRDefault="0002738B" w:rsidP="0002738B">
      <w:pPr>
        <w:spacing w:line="360" w:lineRule="auto"/>
        <w:jc w:val="both"/>
        <w:rPr>
          <w:rFonts w:ascii="Maiandra GD" w:hAnsi="Maiandra GD"/>
          <w:sz w:val="36"/>
          <w:szCs w:val="36"/>
          <w:lang w:val="en-NZ"/>
        </w:rPr>
      </w:pPr>
      <w:r w:rsidRPr="0002738B">
        <w:rPr>
          <w:rFonts w:ascii="Maiandra GD" w:hAnsi="Maiandra GD"/>
          <w:sz w:val="36"/>
          <w:szCs w:val="36"/>
          <w:lang w:val="en-NZ"/>
        </w:rPr>
        <w:t>We have produced a new Constitution – which creates a common and equal citizenry and guarantees a broad range of socio-economic rights; we have established the first genuine democracy in Fiji’s history; we have introduced unprecedented levels of accountability and transparency; and we have sparked one of the longest periods of sustained economic growth since Independence.</w:t>
      </w:r>
    </w:p>
    <w:p w14:paraId="64285F8B" w14:textId="77777777" w:rsidR="0002738B" w:rsidRPr="0002738B" w:rsidRDefault="0002738B" w:rsidP="0002738B">
      <w:pPr>
        <w:spacing w:line="360" w:lineRule="auto"/>
        <w:jc w:val="both"/>
        <w:rPr>
          <w:rFonts w:ascii="Maiandra GD" w:hAnsi="Maiandra GD"/>
          <w:sz w:val="36"/>
          <w:szCs w:val="36"/>
          <w:lang w:val="en-NZ"/>
        </w:rPr>
      </w:pPr>
    </w:p>
    <w:p w14:paraId="7BE64BDB" w14:textId="6F1CC2F7" w:rsidR="0002738B" w:rsidRPr="0002738B" w:rsidRDefault="0002738B" w:rsidP="0002738B">
      <w:pPr>
        <w:spacing w:line="360" w:lineRule="auto"/>
        <w:jc w:val="both"/>
        <w:rPr>
          <w:rFonts w:ascii="Maiandra GD" w:hAnsi="Maiandra GD"/>
          <w:sz w:val="36"/>
          <w:szCs w:val="36"/>
          <w:lang w:val="en-NZ"/>
        </w:rPr>
      </w:pPr>
      <w:r w:rsidRPr="0002738B">
        <w:rPr>
          <w:rFonts w:ascii="Maiandra GD" w:hAnsi="Maiandra GD"/>
          <w:sz w:val="36"/>
          <w:szCs w:val="36"/>
          <w:lang w:val="en-NZ"/>
        </w:rPr>
        <w:t>Earlier this month, the nation watched as the members of Parliament were sworn in, officially launching our new democracy and signal</w:t>
      </w:r>
      <w:r w:rsidR="00C52CA5">
        <w:rPr>
          <w:rFonts w:ascii="Maiandra GD" w:hAnsi="Maiandra GD"/>
          <w:sz w:val="36"/>
          <w:szCs w:val="36"/>
          <w:lang w:val="en-NZ"/>
        </w:rPr>
        <w:t>l</w:t>
      </w:r>
      <w:r w:rsidRPr="0002738B">
        <w:rPr>
          <w:rFonts w:ascii="Maiandra GD" w:hAnsi="Maiandra GD"/>
          <w:sz w:val="36"/>
          <w:szCs w:val="36"/>
          <w:lang w:val="en-NZ"/>
        </w:rPr>
        <w:t>ing a new era of unity and prosperity for all of our people. This momentous occasion followed a general election based – for the first time – on the genuine democratic principle of equal votes of equal value.</w:t>
      </w:r>
    </w:p>
    <w:p w14:paraId="4CF91422" w14:textId="77777777" w:rsidR="0002738B" w:rsidRPr="0002738B" w:rsidRDefault="0002738B" w:rsidP="0002738B">
      <w:pPr>
        <w:spacing w:line="360" w:lineRule="auto"/>
        <w:jc w:val="both"/>
        <w:rPr>
          <w:rFonts w:ascii="Maiandra GD" w:hAnsi="Maiandra GD"/>
          <w:sz w:val="36"/>
          <w:szCs w:val="36"/>
          <w:lang w:val="en-NZ"/>
        </w:rPr>
      </w:pPr>
    </w:p>
    <w:p w14:paraId="0A8634B2" w14:textId="77777777" w:rsidR="0002738B" w:rsidRPr="0002738B" w:rsidRDefault="0002738B" w:rsidP="0002738B">
      <w:pPr>
        <w:spacing w:line="360" w:lineRule="auto"/>
        <w:jc w:val="both"/>
        <w:rPr>
          <w:rFonts w:ascii="Maiandra GD" w:hAnsi="Maiandra GD"/>
          <w:sz w:val="36"/>
          <w:szCs w:val="36"/>
          <w:lang w:val="en-NZ"/>
        </w:rPr>
      </w:pPr>
      <w:r w:rsidRPr="0002738B">
        <w:rPr>
          <w:rFonts w:ascii="Maiandra GD" w:hAnsi="Maiandra GD"/>
          <w:sz w:val="36"/>
          <w:szCs w:val="36"/>
          <w:lang w:val="en-NZ"/>
        </w:rPr>
        <w:lastRenderedPageBreak/>
        <w:t>That election – and the credible manner in which it was conducted, reaffirmed by a 17-nation Multinational Observer Group co-led by Australia – has already reverberated around the region and around the world. There’s been a chorus of support for Fiji from the international community, regional and multilateral organisations, the business community and potential investors.</w:t>
      </w:r>
    </w:p>
    <w:p w14:paraId="59A04A0F" w14:textId="77777777" w:rsidR="0002738B" w:rsidRPr="0002738B" w:rsidRDefault="0002738B" w:rsidP="0002738B">
      <w:pPr>
        <w:spacing w:line="360" w:lineRule="auto"/>
        <w:jc w:val="both"/>
        <w:rPr>
          <w:rFonts w:ascii="Maiandra GD" w:hAnsi="Maiandra GD"/>
          <w:sz w:val="36"/>
          <w:szCs w:val="36"/>
          <w:lang w:val="en-NZ"/>
        </w:rPr>
      </w:pPr>
    </w:p>
    <w:p w14:paraId="75460088" w14:textId="77777777" w:rsidR="0002738B" w:rsidRPr="0002738B" w:rsidRDefault="0002738B" w:rsidP="0002738B">
      <w:pPr>
        <w:spacing w:line="360" w:lineRule="auto"/>
        <w:jc w:val="both"/>
        <w:rPr>
          <w:rFonts w:ascii="Maiandra GD" w:hAnsi="Maiandra GD"/>
          <w:sz w:val="36"/>
          <w:szCs w:val="36"/>
          <w:lang w:val="en-NZ"/>
        </w:rPr>
      </w:pPr>
      <w:r w:rsidRPr="0002738B">
        <w:rPr>
          <w:rFonts w:ascii="Maiandra GD" w:hAnsi="Maiandra GD"/>
          <w:sz w:val="36"/>
          <w:szCs w:val="36"/>
          <w:lang w:val="en-NZ"/>
        </w:rPr>
        <w:t>As I speak, Julie Bishop is on her way to Suva to discuss the next chapter in Fiji and Australia’s relationship and I look forward to further advancing the significant progress that has already been made.</w:t>
      </w:r>
    </w:p>
    <w:p w14:paraId="198F4E81" w14:textId="77777777" w:rsidR="0002738B" w:rsidRPr="0002738B" w:rsidRDefault="0002738B" w:rsidP="0002738B">
      <w:pPr>
        <w:spacing w:line="360" w:lineRule="auto"/>
        <w:jc w:val="both"/>
        <w:rPr>
          <w:rFonts w:ascii="Maiandra GD" w:hAnsi="Maiandra GD"/>
          <w:sz w:val="36"/>
          <w:szCs w:val="36"/>
          <w:lang w:val="en-NZ"/>
        </w:rPr>
      </w:pPr>
    </w:p>
    <w:p w14:paraId="29C37053" w14:textId="77777777" w:rsidR="0002738B" w:rsidRPr="0002738B" w:rsidRDefault="0002738B" w:rsidP="0002738B">
      <w:pPr>
        <w:spacing w:line="360" w:lineRule="auto"/>
        <w:jc w:val="both"/>
        <w:rPr>
          <w:rFonts w:ascii="Maiandra GD" w:hAnsi="Maiandra GD"/>
          <w:sz w:val="36"/>
          <w:szCs w:val="36"/>
          <w:lang w:val="en-NZ"/>
        </w:rPr>
      </w:pPr>
      <w:r w:rsidRPr="0002738B">
        <w:rPr>
          <w:rFonts w:ascii="Maiandra GD" w:hAnsi="Maiandra GD"/>
          <w:sz w:val="36"/>
          <w:szCs w:val="36"/>
          <w:lang w:val="en-NZ"/>
        </w:rPr>
        <w:t>But what I want to talk to you about this morning is the impact that Fiji’s return to parliamentary rule is having on investment and trade in our country. The message is simple: Fiji is open for business. And there are great opportunities for those with the enterprise and foresight to take advantage of this new era of prosperity.</w:t>
      </w:r>
    </w:p>
    <w:p w14:paraId="54CC1FF1" w14:textId="4BC8A5D1" w:rsidR="0002738B" w:rsidRPr="0002738B" w:rsidRDefault="0002738B" w:rsidP="0002738B">
      <w:pPr>
        <w:spacing w:line="360" w:lineRule="auto"/>
        <w:jc w:val="both"/>
        <w:rPr>
          <w:rFonts w:ascii="Maiandra GD" w:hAnsi="Maiandra GD"/>
          <w:sz w:val="36"/>
          <w:szCs w:val="36"/>
          <w:lang w:val="en-NZ"/>
        </w:rPr>
      </w:pPr>
      <w:r w:rsidRPr="0002738B">
        <w:rPr>
          <w:rFonts w:ascii="Maiandra GD" w:hAnsi="Maiandra GD"/>
          <w:sz w:val="36"/>
          <w:szCs w:val="36"/>
          <w:lang w:val="en-NZ"/>
        </w:rPr>
        <w:lastRenderedPageBreak/>
        <w:t>In fact, this past Friday, for the first time in Fiji’s history, Cabinet met with all of Fiji’s development partners to highlight Government’s top priorities for the next 4 to 5 years and point out areas where partnerships would be most useful. The meeting was also attended by representatives from the United Nations’ agencies, the European Union, the International Monetary Fund and the Asian Development Bank. They all had the chance to meet with Ministers face-to-face and begin to consider opportunities for future partnership in a co</w:t>
      </w:r>
      <w:r w:rsidR="00F35136">
        <w:rPr>
          <w:rFonts w:ascii="Maiandra GD" w:hAnsi="Maiandra GD"/>
          <w:sz w:val="36"/>
          <w:szCs w:val="36"/>
          <w:lang w:val="en-NZ"/>
        </w:rPr>
        <w:t>-</w:t>
      </w:r>
      <w:r w:rsidRPr="0002738B">
        <w:rPr>
          <w:rFonts w:ascii="Maiandra GD" w:hAnsi="Maiandra GD"/>
          <w:sz w:val="36"/>
          <w:szCs w:val="36"/>
          <w:lang w:val="en-NZ"/>
        </w:rPr>
        <w:t>ordinated and streamlined manner.</w:t>
      </w:r>
    </w:p>
    <w:p w14:paraId="35F23BF7" w14:textId="77777777" w:rsidR="0002738B" w:rsidRPr="0002738B" w:rsidRDefault="0002738B" w:rsidP="0002738B">
      <w:pPr>
        <w:spacing w:line="360" w:lineRule="auto"/>
        <w:jc w:val="both"/>
        <w:rPr>
          <w:rFonts w:ascii="Maiandra GD" w:hAnsi="Maiandra GD"/>
          <w:sz w:val="36"/>
          <w:szCs w:val="36"/>
          <w:lang w:val="en-NZ"/>
        </w:rPr>
      </w:pPr>
    </w:p>
    <w:p w14:paraId="28F33D49" w14:textId="77777777" w:rsidR="0002738B" w:rsidRPr="0002738B" w:rsidRDefault="0002738B" w:rsidP="0002738B">
      <w:pPr>
        <w:spacing w:line="360" w:lineRule="auto"/>
        <w:jc w:val="both"/>
        <w:rPr>
          <w:rFonts w:ascii="Maiandra GD" w:hAnsi="Maiandra GD"/>
          <w:sz w:val="36"/>
          <w:szCs w:val="36"/>
          <w:lang w:val="en-NZ"/>
        </w:rPr>
      </w:pPr>
      <w:r w:rsidRPr="0002738B">
        <w:rPr>
          <w:rFonts w:ascii="Maiandra GD" w:hAnsi="Maiandra GD"/>
          <w:sz w:val="36"/>
          <w:szCs w:val="36"/>
          <w:lang w:val="en-NZ"/>
        </w:rPr>
        <w:t>So now is the time for those who have been holding back to invest in the country – to join those already riding the wave. Now is the time to reap the rewards of a vastly better investment climate and to take advantage of the Government’s generous investment incentives.</w:t>
      </w:r>
    </w:p>
    <w:p w14:paraId="1682E919" w14:textId="77777777" w:rsidR="0002738B" w:rsidRPr="0002738B" w:rsidRDefault="0002738B" w:rsidP="0002738B">
      <w:pPr>
        <w:spacing w:line="360" w:lineRule="auto"/>
        <w:jc w:val="both"/>
        <w:rPr>
          <w:rFonts w:ascii="Maiandra GD" w:hAnsi="Maiandra GD"/>
          <w:sz w:val="36"/>
          <w:szCs w:val="36"/>
          <w:lang w:val="en-NZ"/>
        </w:rPr>
      </w:pPr>
    </w:p>
    <w:p w14:paraId="373513D0" w14:textId="77777777" w:rsidR="0002738B" w:rsidRPr="0002738B" w:rsidRDefault="0002738B" w:rsidP="0002738B">
      <w:pPr>
        <w:spacing w:line="360" w:lineRule="auto"/>
        <w:jc w:val="both"/>
        <w:rPr>
          <w:rFonts w:ascii="Maiandra GD" w:hAnsi="Maiandra GD"/>
          <w:sz w:val="36"/>
          <w:szCs w:val="36"/>
          <w:lang w:val="en-NZ"/>
        </w:rPr>
      </w:pPr>
      <w:r w:rsidRPr="0002738B">
        <w:rPr>
          <w:rFonts w:ascii="Maiandra GD" w:hAnsi="Maiandra GD"/>
          <w:sz w:val="36"/>
          <w:szCs w:val="36"/>
          <w:lang w:val="en-NZ"/>
        </w:rPr>
        <w:t xml:space="preserve">There is so much working to our advantage: our central position as a hub in the Pacific; a talented workforce </w:t>
      </w:r>
      <w:r w:rsidRPr="0002738B">
        <w:rPr>
          <w:rFonts w:ascii="Maiandra GD" w:hAnsi="Maiandra GD"/>
          <w:sz w:val="36"/>
          <w:szCs w:val="36"/>
          <w:lang w:val="en-NZ"/>
        </w:rPr>
        <w:lastRenderedPageBreak/>
        <w:t>destined to become smarter because of the Government’s investment in education; the reforms we have made – and will continue to make – to modernise and streamline our economy ; and now, our successful transition to genuine Parliamentary democracy.</w:t>
      </w:r>
    </w:p>
    <w:p w14:paraId="0A45E117" w14:textId="77777777" w:rsidR="0002738B" w:rsidRPr="0002738B" w:rsidRDefault="0002738B" w:rsidP="0002738B">
      <w:pPr>
        <w:spacing w:line="360" w:lineRule="auto"/>
        <w:jc w:val="both"/>
        <w:rPr>
          <w:rFonts w:ascii="Maiandra GD" w:hAnsi="Maiandra GD"/>
          <w:sz w:val="36"/>
          <w:szCs w:val="36"/>
          <w:lang w:val="en-NZ"/>
        </w:rPr>
      </w:pPr>
    </w:p>
    <w:p w14:paraId="35D8F09E" w14:textId="77777777" w:rsidR="0002738B" w:rsidRPr="0002738B" w:rsidRDefault="0002738B" w:rsidP="0002738B">
      <w:pPr>
        <w:spacing w:line="360" w:lineRule="auto"/>
        <w:jc w:val="both"/>
        <w:rPr>
          <w:rFonts w:ascii="Maiandra GD" w:hAnsi="Maiandra GD"/>
          <w:sz w:val="36"/>
          <w:szCs w:val="36"/>
          <w:lang w:val="en-NZ"/>
        </w:rPr>
      </w:pPr>
      <w:r w:rsidRPr="0002738B">
        <w:rPr>
          <w:rFonts w:ascii="Maiandra GD" w:hAnsi="Maiandra GD"/>
          <w:sz w:val="36"/>
          <w:szCs w:val="36"/>
          <w:lang w:val="en-NZ"/>
        </w:rPr>
        <w:t>So I urge you all to join the ranks of the savvy investors who are already taking advantage of what we consider to be the best investment climate in Fiji’s history. The buzz of development is already being heard around the country, led by those who were attracted to Fiji because of my Government’s determination to install consistent and pro-growth policies. The boom has already begun and investors should be careful not to miss out.</w:t>
      </w:r>
    </w:p>
    <w:p w14:paraId="5E93BF41" w14:textId="77777777" w:rsidR="0002738B" w:rsidRPr="0002738B" w:rsidRDefault="0002738B" w:rsidP="0002738B">
      <w:pPr>
        <w:spacing w:line="360" w:lineRule="auto"/>
        <w:jc w:val="both"/>
        <w:rPr>
          <w:rFonts w:ascii="Maiandra GD" w:hAnsi="Maiandra GD"/>
          <w:sz w:val="36"/>
          <w:szCs w:val="36"/>
          <w:lang w:val="en-NZ"/>
        </w:rPr>
      </w:pPr>
    </w:p>
    <w:p w14:paraId="651D02FE" w14:textId="758BCD1C" w:rsidR="0002738B" w:rsidRPr="0002738B" w:rsidRDefault="0002738B" w:rsidP="0002738B">
      <w:pPr>
        <w:spacing w:line="360" w:lineRule="auto"/>
        <w:jc w:val="both"/>
        <w:rPr>
          <w:rFonts w:ascii="Maiandra GD" w:hAnsi="Maiandra GD"/>
          <w:sz w:val="36"/>
          <w:szCs w:val="36"/>
          <w:lang w:val="en-NZ"/>
        </w:rPr>
      </w:pPr>
      <w:r w:rsidRPr="0002738B">
        <w:rPr>
          <w:rFonts w:ascii="Maiandra GD" w:hAnsi="Maiandra GD"/>
          <w:sz w:val="36"/>
          <w:szCs w:val="36"/>
          <w:lang w:val="en-NZ"/>
        </w:rPr>
        <w:t xml:space="preserve">There’s no better symbol of Fiji’s rebirth than the GPH, where we’re gathered today. Now restored to its former glory and more, this magnificent new complex has sprung from what was a rat infested ruin just a few short years ago. Along with our refurbished Parliament across the road </w:t>
      </w:r>
      <w:r w:rsidRPr="0002738B">
        <w:rPr>
          <w:rFonts w:ascii="Maiandra GD" w:hAnsi="Maiandra GD"/>
          <w:sz w:val="36"/>
          <w:szCs w:val="36"/>
          <w:lang w:val="en-NZ"/>
        </w:rPr>
        <w:lastRenderedPageBreak/>
        <w:t>– which I urge you to visit – it is a cent</w:t>
      </w:r>
      <w:r w:rsidR="00DE67C7">
        <w:rPr>
          <w:rFonts w:ascii="Maiandra GD" w:hAnsi="Maiandra GD"/>
          <w:sz w:val="36"/>
          <w:szCs w:val="36"/>
          <w:lang w:val="en-NZ"/>
        </w:rPr>
        <w:t>er</w:t>
      </w:r>
      <w:r w:rsidRPr="0002738B">
        <w:rPr>
          <w:rFonts w:ascii="Maiandra GD" w:hAnsi="Maiandra GD"/>
          <w:sz w:val="36"/>
          <w:szCs w:val="36"/>
          <w:lang w:val="en-NZ"/>
        </w:rPr>
        <w:t>piece of the revived fortunes of our capital and of our nation. We have drawn a line under the years of upheaval, division and neglect and everywhere in Fiji, there’s a new mood of confidence and excitement.</w:t>
      </w:r>
    </w:p>
    <w:p w14:paraId="2508B712" w14:textId="77777777" w:rsidR="0002738B" w:rsidRPr="0002738B" w:rsidRDefault="0002738B" w:rsidP="0002738B">
      <w:pPr>
        <w:spacing w:line="360" w:lineRule="auto"/>
        <w:jc w:val="both"/>
        <w:rPr>
          <w:rFonts w:ascii="Maiandra GD" w:hAnsi="Maiandra GD"/>
          <w:sz w:val="36"/>
          <w:szCs w:val="36"/>
          <w:lang w:val="en-NZ"/>
        </w:rPr>
      </w:pPr>
    </w:p>
    <w:p w14:paraId="5A63FD7C" w14:textId="77777777" w:rsidR="0002738B" w:rsidRPr="0002738B" w:rsidRDefault="0002738B" w:rsidP="0002738B">
      <w:pPr>
        <w:spacing w:line="360" w:lineRule="auto"/>
        <w:jc w:val="both"/>
        <w:rPr>
          <w:rFonts w:ascii="Maiandra GD" w:hAnsi="Maiandra GD"/>
          <w:sz w:val="36"/>
          <w:szCs w:val="36"/>
          <w:lang w:val="en-NZ"/>
        </w:rPr>
      </w:pPr>
      <w:r w:rsidRPr="0002738B">
        <w:rPr>
          <w:rFonts w:ascii="Maiandra GD" w:hAnsi="Maiandra GD"/>
          <w:sz w:val="36"/>
          <w:szCs w:val="36"/>
          <w:lang w:val="en-NZ"/>
        </w:rPr>
        <w:t xml:space="preserve">We are now experiencing growth rates that would be the envy of the region and the world. Fiji has recorded an average economic growth of approximately 3.2 per cent over the last five years and, last year alone, our economy grew by an impressive 4.6. per cent. In 2014 we’re looking at another year of growth upwards of 3.8 per cent and in the years to come, I’m confident Fiji is positioned for even better economic performance. Because far from resting on our laurels, we intend to extend our reform program to new areas, including a major revamp of the Civil Service to make it more efficient and responsive. </w:t>
      </w:r>
    </w:p>
    <w:p w14:paraId="490076FB" w14:textId="77777777" w:rsidR="0002738B" w:rsidRPr="0002738B" w:rsidRDefault="0002738B" w:rsidP="0002738B">
      <w:pPr>
        <w:spacing w:line="360" w:lineRule="auto"/>
        <w:jc w:val="both"/>
        <w:rPr>
          <w:rFonts w:ascii="Maiandra GD" w:hAnsi="Maiandra GD"/>
          <w:sz w:val="36"/>
          <w:szCs w:val="36"/>
          <w:lang w:val="en-NZ"/>
        </w:rPr>
      </w:pPr>
    </w:p>
    <w:p w14:paraId="31E15B78" w14:textId="77777777" w:rsidR="0002738B" w:rsidRPr="0002738B" w:rsidRDefault="0002738B" w:rsidP="0002738B">
      <w:pPr>
        <w:spacing w:line="360" w:lineRule="auto"/>
        <w:jc w:val="both"/>
        <w:rPr>
          <w:rFonts w:ascii="Maiandra GD" w:hAnsi="Maiandra GD"/>
          <w:sz w:val="36"/>
          <w:szCs w:val="36"/>
          <w:lang w:val="en-NZ"/>
        </w:rPr>
      </w:pPr>
      <w:r w:rsidRPr="0002738B">
        <w:rPr>
          <w:rFonts w:ascii="Maiandra GD" w:hAnsi="Maiandra GD"/>
          <w:sz w:val="36"/>
          <w:szCs w:val="36"/>
          <w:lang w:val="en-NZ"/>
        </w:rPr>
        <w:t xml:space="preserve">Aside from Government investment, the private sector is also driving economic growth, with private sector </w:t>
      </w:r>
      <w:r w:rsidRPr="0002738B">
        <w:rPr>
          <w:rFonts w:ascii="Maiandra GD" w:hAnsi="Maiandra GD"/>
          <w:sz w:val="36"/>
          <w:szCs w:val="36"/>
          <w:lang w:val="en-NZ"/>
        </w:rPr>
        <w:lastRenderedPageBreak/>
        <w:t>investment reaching 15 per cent of GDP this year, up from 13 per cent in 2013. Only twice in Fiji’s history since Independence has private sector investment exceeded 13 per cent.  So we are on a roll which we are determined to continue.</w:t>
      </w:r>
    </w:p>
    <w:p w14:paraId="2D7ECDBB" w14:textId="77777777" w:rsidR="0002738B" w:rsidRPr="0002738B" w:rsidRDefault="0002738B" w:rsidP="0002738B">
      <w:pPr>
        <w:spacing w:line="360" w:lineRule="auto"/>
        <w:jc w:val="both"/>
        <w:rPr>
          <w:rFonts w:ascii="Maiandra GD" w:hAnsi="Maiandra GD"/>
          <w:sz w:val="36"/>
          <w:szCs w:val="36"/>
          <w:lang w:val="en-NZ"/>
        </w:rPr>
      </w:pPr>
    </w:p>
    <w:p w14:paraId="74A74F2E" w14:textId="77777777" w:rsidR="0002738B" w:rsidRPr="0002738B" w:rsidRDefault="0002738B" w:rsidP="0002738B">
      <w:pPr>
        <w:spacing w:line="360" w:lineRule="auto"/>
        <w:jc w:val="both"/>
        <w:rPr>
          <w:rFonts w:ascii="Maiandra GD" w:hAnsi="Maiandra GD"/>
          <w:sz w:val="36"/>
          <w:szCs w:val="36"/>
          <w:lang w:val="en-NZ"/>
        </w:rPr>
      </w:pPr>
      <w:r w:rsidRPr="0002738B">
        <w:rPr>
          <w:rFonts w:ascii="Maiandra GD" w:hAnsi="Maiandra GD"/>
          <w:sz w:val="36"/>
          <w:szCs w:val="36"/>
          <w:lang w:val="en-NZ"/>
        </w:rPr>
        <w:t xml:space="preserve">Investors are responding positively to our low corporate and individual tax rates; the elimination of tariffs on a wide range of goods and materials; and the creation of a number of tax free zones across the country, to name a few initiatives. </w:t>
      </w:r>
    </w:p>
    <w:p w14:paraId="51958628" w14:textId="77777777" w:rsidR="0002738B" w:rsidRPr="0002738B" w:rsidRDefault="0002738B" w:rsidP="0002738B">
      <w:pPr>
        <w:spacing w:line="360" w:lineRule="auto"/>
        <w:jc w:val="both"/>
        <w:rPr>
          <w:rFonts w:ascii="Maiandra GD" w:hAnsi="Maiandra GD"/>
          <w:sz w:val="36"/>
          <w:szCs w:val="36"/>
          <w:lang w:val="en-NZ"/>
        </w:rPr>
      </w:pPr>
    </w:p>
    <w:p w14:paraId="70487C54" w14:textId="77777777" w:rsidR="0002738B" w:rsidRPr="0002738B" w:rsidRDefault="0002738B" w:rsidP="0002738B">
      <w:pPr>
        <w:spacing w:line="360" w:lineRule="auto"/>
        <w:jc w:val="both"/>
        <w:rPr>
          <w:rFonts w:ascii="Maiandra GD" w:hAnsi="Maiandra GD"/>
          <w:sz w:val="36"/>
          <w:szCs w:val="36"/>
          <w:lang w:val="en-NZ"/>
        </w:rPr>
      </w:pPr>
      <w:r w:rsidRPr="0002738B">
        <w:rPr>
          <w:rFonts w:ascii="Maiandra GD" w:hAnsi="Maiandra GD"/>
          <w:sz w:val="36"/>
          <w:szCs w:val="36"/>
          <w:lang w:val="en-NZ"/>
        </w:rPr>
        <w:t>A total of 226 Australian projects worth more than $1-billion were registered in Fiji over the past six years and the 99 implemented during that same time have created more than 1,000 jobs.</w:t>
      </w:r>
    </w:p>
    <w:p w14:paraId="27D68D84" w14:textId="77777777" w:rsidR="0002738B" w:rsidRPr="0002738B" w:rsidRDefault="0002738B" w:rsidP="0002738B">
      <w:pPr>
        <w:spacing w:line="360" w:lineRule="auto"/>
        <w:jc w:val="both"/>
        <w:rPr>
          <w:rFonts w:ascii="Maiandra GD" w:hAnsi="Maiandra GD"/>
          <w:sz w:val="36"/>
          <w:szCs w:val="36"/>
          <w:lang w:val="en-NZ"/>
        </w:rPr>
      </w:pPr>
    </w:p>
    <w:p w14:paraId="6CFFC31D" w14:textId="0310451D" w:rsidR="0002738B" w:rsidRPr="0002738B" w:rsidRDefault="0002738B" w:rsidP="0002738B">
      <w:pPr>
        <w:spacing w:line="360" w:lineRule="auto"/>
        <w:jc w:val="both"/>
        <w:rPr>
          <w:rFonts w:ascii="Maiandra GD" w:hAnsi="Maiandra GD"/>
          <w:sz w:val="36"/>
          <w:szCs w:val="36"/>
          <w:lang w:val="en-NZ"/>
        </w:rPr>
      </w:pPr>
      <w:r w:rsidRPr="0002738B">
        <w:rPr>
          <w:rFonts w:ascii="Maiandra GD" w:hAnsi="Maiandra GD"/>
          <w:sz w:val="36"/>
          <w:szCs w:val="36"/>
          <w:lang w:val="en-NZ"/>
        </w:rPr>
        <w:t xml:space="preserve">But I’m convinced that this is just the beginning. Fiji is the ideal destination for manufacturing and agro-based businesses that we are looking to grow and expand.  And </w:t>
      </w:r>
      <w:r w:rsidRPr="0002738B">
        <w:rPr>
          <w:rFonts w:ascii="Maiandra GD" w:hAnsi="Maiandra GD"/>
          <w:sz w:val="36"/>
          <w:szCs w:val="36"/>
          <w:lang w:val="en-NZ"/>
        </w:rPr>
        <w:lastRenderedPageBreak/>
        <w:t>investors could also consider outsourcing parts of their production, business and back</w:t>
      </w:r>
      <w:r w:rsidR="00852D36">
        <w:rPr>
          <w:rFonts w:ascii="Maiandra GD" w:hAnsi="Maiandra GD"/>
          <w:sz w:val="36"/>
          <w:szCs w:val="36"/>
          <w:lang w:val="en-NZ"/>
        </w:rPr>
        <w:t>-</w:t>
      </w:r>
      <w:r w:rsidRPr="0002738B">
        <w:rPr>
          <w:rFonts w:ascii="Maiandra GD" w:hAnsi="Maiandra GD"/>
          <w:sz w:val="36"/>
          <w:szCs w:val="36"/>
          <w:lang w:val="en-NZ"/>
        </w:rPr>
        <w:t>end processes to Fiji.</w:t>
      </w:r>
    </w:p>
    <w:p w14:paraId="2AED1849" w14:textId="77777777" w:rsidR="0002738B" w:rsidRPr="0002738B" w:rsidRDefault="0002738B" w:rsidP="0002738B">
      <w:pPr>
        <w:spacing w:line="360" w:lineRule="auto"/>
        <w:jc w:val="both"/>
        <w:rPr>
          <w:rFonts w:ascii="Maiandra GD" w:hAnsi="Maiandra GD"/>
          <w:sz w:val="36"/>
          <w:szCs w:val="36"/>
          <w:lang w:val="en-NZ"/>
        </w:rPr>
      </w:pPr>
    </w:p>
    <w:p w14:paraId="64C97FCF" w14:textId="77777777" w:rsidR="0002738B" w:rsidRPr="0002738B" w:rsidRDefault="0002738B" w:rsidP="0002738B">
      <w:pPr>
        <w:spacing w:line="360" w:lineRule="auto"/>
        <w:jc w:val="both"/>
        <w:rPr>
          <w:rFonts w:ascii="Maiandra GD" w:hAnsi="Maiandra GD"/>
          <w:sz w:val="36"/>
          <w:szCs w:val="36"/>
          <w:lang w:val="en-NZ"/>
        </w:rPr>
      </w:pPr>
      <w:r w:rsidRPr="0002738B">
        <w:rPr>
          <w:rFonts w:ascii="Maiandra GD" w:hAnsi="Maiandra GD"/>
          <w:sz w:val="36"/>
          <w:szCs w:val="36"/>
          <w:lang w:val="en-NZ"/>
        </w:rPr>
        <w:t>The bottom line is that opportunities exist across a broad range of sectors and our doors are open.</w:t>
      </w:r>
    </w:p>
    <w:p w14:paraId="2139197E" w14:textId="77777777" w:rsidR="0002738B" w:rsidRPr="0002738B" w:rsidRDefault="0002738B" w:rsidP="0002738B">
      <w:pPr>
        <w:spacing w:line="360" w:lineRule="auto"/>
        <w:jc w:val="both"/>
        <w:rPr>
          <w:rFonts w:ascii="Maiandra GD" w:hAnsi="Maiandra GD"/>
          <w:sz w:val="36"/>
          <w:szCs w:val="36"/>
          <w:lang w:val="en-NZ"/>
        </w:rPr>
      </w:pPr>
    </w:p>
    <w:p w14:paraId="2693C2D4" w14:textId="77777777" w:rsidR="0002738B" w:rsidRPr="0002738B" w:rsidRDefault="0002738B" w:rsidP="0002738B">
      <w:pPr>
        <w:spacing w:line="360" w:lineRule="auto"/>
        <w:jc w:val="both"/>
        <w:rPr>
          <w:rFonts w:ascii="Maiandra GD" w:hAnsi="Maiandra GD"/>
          <w:sz w:val="36"/>
          <w:szCs w:val="36"/>
          <w:lang w:val="en-NZ"/>
        </w:rPr>
      </w:pPr>
      <w:r w:rsidRPr="0002738B">
        <w:rPr>
          <w:rFonts w:ascii="Maiandra GD" w:hAnsi="Maiandra GD"/>
          <w:sz w:val="36"/>
          <w:szCs w:val="36"/>
          <w:lang w:val="en-NZ"/>
        </w:rPr>
        <w:t>There are now even more new opportunities given that my Government is making more state land available for investment and with up to 99 year leases. Indeed we have also put in policies and incentives to encourage the iTaukei or indigenous landowners to make more land available with security of tenure for productive use for their benefit and for investment.</w:t>
      </w:r>
    </w:p>
    <w:p w14:paraId="0DA60082" w14:textId="77777777" w:rsidR="0002738B" w:rsidRPr="0002738B" w:rsidRDefault="0002738B" w:rsidP="0002738B">
      <w:pPr>
        <w:spacing w:line="360" w:lineRule="auto"/>
        <w:jc w:val="both"/>
        <w:rPr>
          <w:rFonts w:ascii="Maiandra GD" w:hAnsi="Maiandra GD"/>
          <w:sz w:val="36"/>
          <w:szCs w:val="36"/>
          <w:lang w:val="en-NZ"/>
        </w:rPr>
      </w:pPr>
    </w:p>
    <w:p w14:paraId="346E2543" w14:textId="5726860F" w:rsidR="0002738B" w:rsidRPr="0002738B" w:rsidRDefault="0002738B" w:rsidP="0002738B">
      <w:pPr>
        <w:spacing w:line="360" w:lineRule="auto"/>
        <w:jc w:val="both"/>
        <w:rPr>
          <w:rFonts w:ascii="Maiandra GD" w:hAnsi="Maiandra GD"/>
          <w:sz w:val="36"/>
          <w:szCs w:val="36"/>
          <w:lang w:val="en-NZ"/>
        </w:rPr>
      </w:pPr>
      <w:r w:rsidRPr="0002738B">
        <w:rPr>
          <w:rFonts w:ascii="Maiandra GD" w:hAnsi="Maiandra GD"/>
          <w:sz w:val="36"/>
          <w:szCs w:val="36"/>
          <w:lang w:val="en-NZ"/>
        </w:rPr>
        <w:t>Of course, it’s not just the new investment opportunities to be excited about. There remains a significant amount of untapped potenti</w:t>
      </w:r>
      <w:r w:rsidR="0064433A">
        <w:rPr>
          <w:rFonts w:ascii="Maiandra GD" w:hAnsi="Maiandra GD"/>
          <w:sz w:val="36"/>
          <w:szCs w:val="36"/>
          <w:lang w:val="en-NZ"/>
        </w:rPr>
        <w:t xml:space="preserve">al in our traditional areas of </w:t>
      </w:r>
      <w:r w:rsidRPr="0002738B">
        <w:rPr>
          <w:rFonts w:ascii="Maiandra GD" w:hAnsi="Maiandra GD"/>
          <w:sz w:val="36"/>
          <w:szCs w:val="36"/>
          <w:lang w:val="en-NZ"/>
        </w:rPr>
        <w:t>trade.</w:t>
      </w:r>
    </w:p>
    <w:p w14:paraId="0098515D" w14:textId="77777777" w:rsidR="0002738B" w:rsidRPr="0002738B" w:rsidRDefault="0002738B" w:rsidP="0002738B">
      <w:pPr>
        <w:spacing w:line="360" w:lineRule="auto"/>
        <w:jc w:val="both"/>
        <w:rPr>
          <w:rFonts w:ascii="Maiandra GD" w:hAnsi="Maiandra GD"/>
          <w:sz w:val="36"/>
          <w:szCs w:val="36"/>
          <w:lang w:val="en-NZ"/>
        </w:rPr>
      </w:pPr>
    </w:p>
    <w:p w14:paraId="6E75FDFA" w14:textId="40760ACB" w:rsidR="0002738B" w:rsidRPr="0002738B" w:rsidRDefault="0002738B" w:rsidP="0002738B">
      <w:pPr>
        <w:spacing w:line="360" w:lineRule="auto"/>
        <w:jc w:val="both"/>
        <w:rPr>
          <w:rFonts w:ascii="Maiandra GD" w:hAnsi="Maiandra GD"/>
          <w:sz w:val="36"/>
          <w:szCs w:val="36"/>
          <w:lang w:val="en-NZ"/>
        </w:rPr>
      </w:pPr>
      <w:r w:rsidRPr="0002738B">
        <w:rPr>
          <w:rFonts w:ascii="Maiandra GD" w:hAnsi="Maiandra GD"/>
          <w:sz w:val="36"/>
          <w:szCs w:val="36"/>
          <w:lang w:val="en-NZ"/>
        </w:rPr>
        <w:t xml:space="preserve">While it’s true that we have had a long history of trade with Australia and Australia remains one of Fiji’s top export </w:t>
      </w:r>
      <w:r w:rsidRPr="0002738B">
        <w:rPr>
          <w:rFonts w:ascii="Maiandra GD" w:hAnsi="Maiandra GD"/>
          <w:sz w:val="36"/>
          <w:szCs w:val="36"/>
          <w:lang w:val="en-NZ"/>
        </w:rPr>
        <w:lastRenderedPageBreak/>
        <w:t>destinations, it’s also true that the total trade with Austral</w:t>
      </w:r>
      <w:r w:rsidR="00C2484A">
        <w:rPr>
          <w:rFonts w:ascii="Maiandra GD" w:hAnsi="Maiandra GD"/>
          <w:sz w:val="36"/>
          <w:szCs w:val="36"/>
          <w:lang w:val="en-NZ"/>
        </w:rPr>
        <w:t xml:space="preserve">ia has reduced in recent years, </w:t>
      </w:r>
      <w:r w:rsidRPr="0002738B">
        <w:rPr>
          <w:rFonts w:ascii="Maiandra GD" w:hAnsi="Maiandra GD"/>
          <w:sz w:val="36"/>
          <w:szCs w:val="36"/>
          <w:lang w:val="en-NZ"/>
        </w:rPr>
        <w:t>which for us has been made up for by new trading relationships with countries like Malaysia, Indonesia and China.</w:t>
      </w:r>
    </w:p>
    <w:p w14:paraId="3F9D4B92" w14:textId="77777777" w:rsidR="0002738B" w:rsidRPr="0002738B" w:rsidRDefault="0002738B" w:rsidP="0002738B">
      <w:pPr>
        <w:spacing w:line="360" w:lineRule="auto"/>
        <w:jc w:val="both"/>
        <w:rPr>
          <w:rFonts w:ascii="Maiandra GD" w:hAnsi="Maiandra GD"/>
          <w:sz w:val="36"/>
          <w:szCs w:val="36"/>
          <w:lang w:val="en-NZ"/>
        </w:rPr>
      </w:pPr>
    </w:p>
    <w:p w14:paraId="1068E6B3" w14:textId="77777777" w:rsidR="0002738B" w:rsidRPr="0002738B" w:rsidRDefault="0002738B" w:rsidP="0002738B">
      <w:pPr>
        <w:spacing w:line="360" w:lineRule="auto"/>
        <w:jc w:val="both"/>
        <w:rPr>
          <w:rFonts w:ascii="Maiandra GD" w:hAnsi="Maiandra GD"/>
          <w:sz w:val="36"/>
          <w:szCs w:val="36"/>
          <w:lang w:val="en-NZ"/>
        </w:rPr>
      </w:pPr>
      <w:r w:rsidRPr="0002738B">
        <w:rPr>
          <w:rFonts w:ascii="Maiandra GD" w:hAnsi="Maiandra GD"/>
          <w:sz w:val="36"/>
          <w:szCs w:val="36"/>
          <w:lang w:val="en-NZ"/>
        </w:rPr>
        <w:t>Even before this recent slump, though, for decades the trade balance has been grossly slanted – we import far more from Australia than we export to her. The vast majority of Fijian exports to Australia are of garments and gold, which if discounted, put our exports to Australia on par with our exports to New Zealand, which has an economy seven times smaller than Australia.</w:t>
      </w:r>
    </w:p>
    <w:p w14:paraId="23671F85" w14:textId="77777777" w:rsidR="0002738B" w:rsidRPr="0002738B" w:rsidRDefault="0002738B" w:rsidP="0002738B">
      <w:pPr>
        <w:spacing w:line="360" w:lineRule="auto"/>
        <w:jc w:val="both"/>
        <w:rPr>
          <w:rFonts w:ascii="Maiandra GD" w:hAnsi="Maiandra GD"/>
          <w:sz w:val="36"/>
          <w:szCs w:val="36"/>
          <w:lang w:val="en-NZ"/>
        </w:rPr>
      </w:pPr>
    </w:p>
    <w:p w14:paraId="4630F786" w14:textId="5347BA7F" w:rsidR="0002738B" w:rsidRPr="0002738B" w:rsidRDefault="0002738B" w:rsidP="0002738B">
      <w:pPr>
        <w:spacing w:line="360" w:lineRule="auto"/>
        <w:jc w:val="both"/>
        <w:rPr>
          <w:rFonts w:ascii="Maiandra GD" w:hAnsi="Maiandra GD"/>
          <w:sz w:val="36"/>
          <w:szCs w:val="36"/>
          <w:lang w:val="en-NZ"/>
        </w:rPr>
      </w:pPr>
      <w:r w:rsidRPr="0002738B">
        <w:rPr>
          <w:rFonts w:ascii="Maiandra GD" w:hAnsi="Maiandra GD"/>
          <w:sz w:val="36"/>
          <w:szCs w:val="36"/>
          <w:lang w:val="en-NZ"/>
        </w:rPr>
        <w:t>We believe that Australia can change this imbalance by providing Fiji with better market access. There are huge opportunities for Fijian businesses in the Australian marketplace that could produce gains for both the nations.  I can assure you that my Government is putting every effort into brokering arrangements w</w:t>
      </w:r>
      <w:r w:rsidR="00C2546B">
        <w:rPr>
          <w:rFonts w:ascii="Maiandra GD" w:hAnsi="Maiandra GD"/>
          <w:sz w:val="36"/>
          <w:szCs w:val="36"/>
          <w:lang w:val="en-NZ"/>
        </w:rPr>
        <w:t>ith our counterparts</w:t>
      </w:r>
      <w:r w:rsidRPr="0002738B">
        <w:rPr>
          <w:rFonts w:ascii="Maiandra GD" w:hAnsi="Maiandra GD"/>
          <w:sz w:val="36"/>
          <w:szCs w:val="36"/>
          <w:lang w:val="en-NZ"/>
        </w:rPr>
        <w:t xml:space="preserve"> to make these opportunities a reality.</w:t>
      </w:r>
    </w:p>
    <w:p w14:paraId="665A77ED" w14:textId="77777777" w:rsidR="0002738B" w:rsidRPr="0002738B" w:rsidRDefault="0002738B" w:rsidP="0002738B">
      <w:pPr>
        <w:spacing w:line="360" w:lineRule="auto"/>
        <w:jc w:val="both"/>
        <w:rPr>
          <w:rFonts w:ascii="Maiandra GD" w:hAnsi="Maiandra GD"/>
          <w:sz w:val="36"/>
          <w:szCs w:val="36"/>
          <w:lang w:val="en-NZ"/>
        </w:rPr>
      </w:pPr>
      <w:r w:rsidRPr="0002738B">
        <w:rPr>
          <w:rFonts w:ascii="Maiandra GD" w:hAnsi="Maiandra GD"/>
          <w:sz w:val="36"/>
          <w:szCs w:val="36"/>
          <w:lang w:val="en-NZ"/>
        </w:rPr>
        <w:lastRenderedPageBreak/>
        <w:t>At the moment, two of our top priorities are for more Australian assistance to help our exporters meet the stringent quarantine and technical requirements, as well as for an extension of the SPARTECA TCF Scheme that includes an improvement of the rules of trade.</w:t>
      </w:r>
    </w:p>
    <w:p w14:paraId="37B79E42" w14:textId="77777777" w:rsidR="0002738B" w:rsidRPr="0002738B" w:rsidRDefault="0002738B" w:rsidP="0002738B">
      <w:pPr>
        <w:spacing w:line="360" w:lineRule="auto"/>
        <w:jc w:val="both"/>
        <w:rPr>
          <w:rFonts w:ascii="Maiandra GD" w:hAnsi="Maiandra GD"/>
          <w:sz w:val="36"/>
          <w:szCs w:val="36"/>
          <w:lang w:val="en-NZ"/>
        </w:rPr>
      </w:pPr>
    </w:p>
    <w:p w14:paraId="1A3F17AE" w14:textId="77777777" w:rsidR="0002738B" w:rsidRPr="0002738B" w:rsidRDefault="0002738B" w:rsidP="0002738B">
      <w:pPr>
        <w:spacing w:line="360" w:lineRule="auto"/>
        <w:jc w:val="both"/>
        <w:rPr>
          <w:rFonts w:ascii="Maiandra GD" w:hAnsi="Maiandra GD"/>
          <w:sz w:val="36"/>
          <w:szCs w:val="36"/>
          <w:lang w:val="en-NZ"/>
        </w:rPr>
      </w:pPr>
      <w:r w:rsidRPr="0002738B">
        <w:rPr>
          <w:rFonts w:ascii="Maiandra GD" w:hAnsi="Maiandra GD"/>
          <w:sz w:val="36"/>
          <w:szCs w:val="36"/>
          <w:lang w:val="en-NZ"/>
        </w:rPr>
        <w:t>As I’m sure most of you are aware, SPARTECA TCF Scheme is due to expire at the end of the year and it is critical that it be extended beyond this date. The agreement is essential to Fiji’s economic development and growth. The garment and footwear industry is a major contributor to the Fijian economy, generating around $100-million in exports.</w:t>
      </w:r>
    </w:p>
    <w:p w14:paraId="017C2F8D" w14:textId="77777777" w:rsidR="0002738B" w:rsidRPr="0002738B" w:rsidRDefault="0002738B" w:rsidP="0002738B">
      <w:pPr>
        <w:spacing w:line="360" w:lineRule="auto"/>
        <w:jc w:val="both"/>
        <w:rPr>
          <w:rFonts w:ascii="Maiandra GD" w:hAnsi="Maiandra GD"/>
          <w:sz w:val="36"/>
          <w:szCs w:val="36"/>
          <w:lang w:val="en-NZ"/>
        </w:rPr>
      </w:pPr>
    </w:p>
    <w:p w14:paraId="1438F6B0" w14:textId="77777777" w:rsidR="0002738B" w:rsidRPr="0002738B" w:rsidRDefault="0002738B" w:rsidP="0002738B">
      <w:pPr>
        <w:spacing w:line="360" w:lineRule="auto"/>
        <w:jc w:val="both"/>
        <w:rPr>
          <w:rFonts w:ascii="Maiandra GD" w:hAnsi="Maiandra GD"/>
          <w:sz w:val="36"/>
          <w:szCs w:val="36"/>
          <w:lang w:val="en-NZ"/>
        </w:rPr>
      </w:pPr>
      <w:r w:rsidRPr="0002738B">
        <w:rPr>
          <w:rFonts w:ascii="Maiandra GD" w:hAnsi="Maiandra GD"/>
          <w:sz w:val="36"/>
          <w:szCs w:val="36"/>
          <w:lang w:val="en-NZ"/>
        </w:rPr>
        <w:t>Ladies and Gentlemen,</w:t>
      </w:r>
    </w:p>
    <w:p w14:paraId="3E21650D" w14:textId="77777777" w:rsidR="0002738B" w:rsidRPr="0002738B" w:rsidRDefault="0002738B" w:rsidP="0002738B">
      <w:pPr>
        <w:spacing w:line="360" w:lineRule="auto"/>
        <w:jc w:val="both"/>
        <w:rPr>
          <w:rFonts w:ascii="Maiandra GD" w:hAnsi="Maiandra GD"/>
          <w:sz w:val="36"/>
          <w:szCs w:val="36"/>
          <w:lang w:val="en-NZ"/>
        </w:rPr>
      </w:pPr>
      <w:r w:rsidRPr="0002738B">
        <w:rPr>
          <w:rFonts w:ascii="Maiandra GD" w:hAnsi="Maiandra GD"/>
          <w:sz w:val="36"/>
          <w:szCs w:val="36"/>
          <w:lang w:val="en-NZ"/>
        </w:rPr>
        <w:t>Before I conclude my remarks today, I would also like to take this opportunity to discuss an issue that I know is on many of your minds: PACER Plus.</w:t>
      </w:r>
    </w:p>
    <w:p w14:paraId="222E7ED6" w14:textId="77777777" w:rsidR="0002738B" w:rsidRPr="0002738B" w:rsidRDefault="0002738B" w:rsidP="0002738B">
      <w:pPr>
        <w:spacing w:line="360" w:lineRule="auto"/>
        <w:jc w:val="both"/>
        <w:rPr>
          <w:rFonts w:ascii="Maiandra GD" w:hAnsi="Maiandra GD"/>
          <w:sz w:val="36"/>
          <w:szCs w:val="36"/>
          <w:lang w:val="en-NZ"/>
        </w:rPr>
      </w:pPr>
    </w:p>
    <w:p w14:paraId="6CC4ACC9" w14:textId="77777777" w:rsidR="0002738B" w:rsidRPr="0002738B" w:rsidRDefault="0002738B" w:rsidP="0002738B">
      <w:pPr>
        <w:spacing w:line="360" w:lineRule="auto"/>
        <w:jc w:val="both"/>
        <w:rPr>
          <w:rFonts w:ascii="Maiandra GD" w:hAnsi="Maiandra GD"/>
          <w:sz w:val="36"/>
          <w:szCs w:val="36"/>
          <w:lang w:val="en-NZ"/>
        </w:rPr>
      </w:pPr>
      <w:r w:rsidRPr="0002738B">
        <w:rPr>
          <w:rFonts w:ascii="Maiandra GD" w:hAnsi="Maiandra GD"/>
          <w:sz w:val="36"/>
          <w:szCs w:val="36"/>
          <w:lang w:val="en-NZ"/>
        </w:rPr>
        <w:t xml:space="preserve">Now that we have resumed our place in the PACER Plus negotiations, we are determined to secure an agreement </w:t>
      </w:r>
      <w:r w:rsidRPr="0002738B">
        <w:rPr>
          <w:rFonts w:ascii="Maiandra GD" w:hAnsi="Maiandra GD"/>
          <w:sz w:val="36"/>
          <w:szCs w:val="36"/>
          <w:lang w:val="en-NZ"/>
        </w:rPr>
        <w:lastRenderedPageBreak/>
        <w:t>that takes into account the current trade imbalance and is beneficial to all parties.</w:t>
      </w:r>
    </w:p>
    <w:p w14:paraId="50257B14" w14:textId="77777777" w:rsidR="0002738B" w:rsidRPr="0002738B" w:rsidRDefault="0002738B" w:rsidP="0002738B">
      <w:pPr>
        <w:spacing w:line="360" w:lineRule="auto"/>
        <w:jc w:val="both"/>
        <w:rPr>
          <w:rFonts w:ascii="Maiandra GD" w:hAnsi="Maiandra GD"/>
          <w:sz w:val="36"/>
          <w:szCs w:val="36"/>
          <w:lang w:val="en-NZ"/>
        </w:rPr>
      </w:pPr>
    </w:p>
    <w:p w14:paraId="48EF82DC" w14:textId="77777777" w:rsidR="0002738B" w:rsidRPr="0002738B" w:rsidRDefault="0002738B" w:rsidP="0002738B">
      <w:pPr>
        <w:spacing w:line="360" w:lineRule="auto"/>
        <w:jc w:val="both"/>
        <w:rPr>
          <w:rFonts w:ascii="Maiandra GD" w:hAnsi="Maiandra GD"/>
          <w:sz w:val="36"/>
          <w:szCs w:val="36"/>
          <w:lang w:val="en-NZ"/>
        </w:rPr>
      </w:pPr>
      <w:r w:rsidRPr="0002738B">
        <w:rPr>
          <w:rFonts w:ascii="Maiandra GD" w:hAnsi="Maiandra GD"/>
          <w:sz w:val="36"/>
          <w:szCs w:val="36"/>
          <w:lang w:val="en-NZ"/>
        </w:rPr>
        <w:t>We believe firmly that the PACER Plus Agreement is more than just a trade agreement; it is an agreement that should foster development in the region and bring us closer together in economic union. We have always supported the idea of closer regional integration when it comes to the movement of goods, services, labour and capital and we want this agreement to reflect that spirit.</w:t>
      </w:r>
    </w:p>
    <w:p w14:paraId="277C0E89" w14:textId="77777777" w:rsidR="0002738B" w:rsidRPr="0002738B" w:rsidRDefault="0002738B" w:rsidP="0002738B">
      <w:pPr>
        <w:spacing w:line="360" w:lineRule="auto"/>
        <w:jc w:val="both"/>
        <w:rPr>
          <w:rFonts w:ascii="Maiandra GD" w:hAnsi="Maiandra GD"/>
          <w:sz w:val="36"/>
          <w:szCs w:val="36"/>
          <w:lang w:val="en-NZ"/>
        </w:rPr>
      </w:pPr>
    </w:p>
    <w:p w14:paraId="5D4664BA" w14:textId="77777777" w:rsidR="0002738B" w:rsidRPr="0002738B" w:rsidRDefault="0002738B" w:rsidP="0002738B">
      <w:pPr>
        <w:spacing w:line="360" w:lineRule="auto"/>
        <w:jc w:val="both"/>
        <w:rPr>
          <w:rFonts w:ascii="Maiandra GD" w:hAnsi="Maiandra GD"/>
          <w:sz w:val="36"/>
          <w:szCs w:val="36"/>
          <w:lang w:val="en-NZ"/>
        </w:rPr>
      </w:pPr>
      <w:r w:rsidRPr="0002738B">
        <w:rPr>
          <w:rFonts w:ascii="Maiandra GD" w:hAnsi="Maiandra GD"/>
          <w:sz w:val="36"/>
          <w:szCs w:val="36"/>
          <w:lang w:val="en-NZ"/>
        </w:rPr>
        <w:t>We look forward to continuing the negotiations in a positive spirit to agree to terms that launch the entire region into a new age of prosperity and opportunity.</w:t>
      </w:r>
    </w:p>
    <w:p w14:paraId="70930DEE" w14:textId="77777777" w:rsidR="0002738B" w:rsidRPr="0002738B" w:rsidRDefault="0002738B" w:rsidP="0002738B">
      <w:pPr>
        <w:spacing w:line="360" w:lineRule="auto"/>
        <w:jc w:val="both"/>
        <w:rPr>
          <w:rFonts w:ascii="Maiandra GD" w:hAnsi="Maiandra GD"/>
          <w:sz w:val="36"/>
          <w:szCs w:val="36"/>
          <w:lang w:val="en-NZ"/>
        </w:rPr>
      </w:pPr>
    </w:p>
    <w:p w14:paraId="548A65E9" w14:textId="3BEBBDF2" w:rsidR="0002738B" w:rsidRPr="0002738B" w:rsidRDefault="0002738B" w:rsidP="0002738B">
      <w:pPr>
        <w:spacing w:line="360" w:lineRule="auto"/>
        <w:jc w:val="both"/>
        <w:rPr>
          <w:rFonts w:ascii="Maiandra GD" w:hAnsi="Maiandra GD"/>
          <w:sz w:val="36"/>
          <w:szCs w:val="36"/>
          <w:lang w:val="en-NZ"/>
        </w:rPr>
      </w:pPr>
      <w:r w:rsidRPr="0002738B">
        <w:rPr>
          <w:rFonts w:ascii="Maiandra GD" w:hAnsi="Maiandra GD"/>
          <w:sz w:val="36"/>
          <w:szCs w:val="36"/>
          <w:lang w:val="en-NZ"/>
        </w:rPr>
        <w:t>The Ministry of Industry and Trade will further articulate Fiji’s position on this issue – and on other matters like SPARTECA – with the relevant</w:t>
      </w:r>
      <w:r w:rsidR="00471648">
        <w:rPr>
          <w:rFonts w:ascii="Maiandra GD" w:hAnsi="Maiandra GD"/>
          <w:sz w:val="36"/>
          <w:szCs w:val="36"/>
          <w:lang w:val="en-NZ"/>
        </w:rPr>
        <w:t xml:space="preserve"> Australian Ministries </w:t>
      </w:r>
      <w:r w:rsidRPr="0002738B">
        <w:rPr>
          <w:rFonts w:ascii="Maiandra GD" w:hAnsi="Maiandra GD"/>
          <w:sz w:val="36"/>
          <w:szCs w:val="36"/>
          <w:lang w:val="en-NZ"/>
        </w:rPr>
        <w:t>and agencies.</w:t>
      </w:r>
    </w:p>
    <w:p w14:paraId="5C747EA0" w14:textId="77777777" w:rsidR="0002738B" w:rsidRPr="0002738B" w:rsidRDefault="0002738B" w:rsidP="0002738B">
      <w:pPr>
        <w:spacing w:line="360" w:lineRule="auto"/>
        <w:jc w:val="both"/>
        <w:rPr>
          <w:rFonts w:ascii="Maiandra GD" w:hAnsi="Maiandra GD"/>
          <w:sz w:val="36"/>
          <w:szCs w:val="36"/>
          <w:lang w:val="en-NZ"/>
        </w:rPr>
      </w:pPr>
    </w:p>
    <w:p w14:paraId="0913CDE6" w14:textId="322F967E" w:rsidR="0002738B" w:rsidRDefault="0002738B" w:rsidP="0002738B">
      <w:pPr>
        <w:spacing w:line="360" w:lineRule="auto"/>
        <w:jc w:val="both"/>
        <w:rPr>
          <w:rFonts w:ascii="Maiandra GD" w:hAnsi="Maiandra GD"/>
          <w:sz w:val="36"/>
          <w:szCs w:val="36"/>
          <w:lang w:val="en-NZ"/>
        </w:rPr>
      </w:pPr>
      <w:r w:rsidRPr="0002738B">
        <w:rPr>
          <w:rFonts w:ascii="Maiandra GD" w:hAnsi="Maiandra GD"/>
          <w:sz w:val="36"/>
          <w:szCs w:val="36"/>
          <w:lang w:val="en-NZ"/>
        </w:rPr>
        <w:lastRenderedPageBreak/>
        <w:t>Ladies and Gentlemen,</w:t>
      </w:r>
    </w:p>
    <w:p w14:paraId="57CE9FD5" w14:textId="77777777" w:rsidR="0002738B" w:rsidRPr="0002738B" w:rsidRDefault="0002738B" w:rsidP="0002738B">
      <w:pPr>
        <w:spacing w:line="360" w:lineRule="auto"/>
        <w:jc w:val="both"/>
        <w:rPr>
          <w:rFonts w:ascii="Maiandra GD" w:hAnsi="Maiandra GD"/>
          <w:sz w:val="36"/>
          <w:szCs w:val="36"/>
          <w:lang w:val="en-NZ"/>
        </w:rPr>
      </w:pPr>
      <w:r w:rsidRPr="0002738B">
        <w:rPr>
          <w:rFonts w:ascii="Maiandra GD" w:hAnsi="Maiandra GD"/>
          <w:sz w:val="36"/>
          <w:szCs w:val="36"/>
          <w:lang w:val="en-NZ"/>
        </w:rPr>
        <w:t>My presence here today and that of the Australian Foreign Minister tomorrow is a clear sign of the importance both our nations attach to this Forum and the overall relationship. We have had some interesting times at an inter-Government level, but that is behind us now.</w:t>
      </w:r>
    </w:p>
    <w:p w14:paraId="2CD69FD2" w14:textId="77777777" w:rsidR="0002738B" w:rsidRPr="0002738B" w:rsidRDefault="0002738B" w:rsidP="0002738B">
      <w:pPr>
        <w:spacing w:line="360" w:lineRule="auto"/>
        <w:jc w:val="both"/>
        <w:rPr>
          <w:rFonts w:ascii="Maiandra GD" w:hAnsi="Maiandra GD"/>
          <w:sz w:val="36"/>
          <w:szCs w:val="36"/>
          <w:lang w:val="en-NZ"/>
        </w:rPr>
      </w:pPr>
    </w:p>
    <w:p w14:paraId="40BE1547" w14:textId="77777777" w:rsidR="0002738B" w:rsidRPr="0002738B" w:rsidRDefault="0002738B" w:rsidP="0002738B">
      <w:pPr>
        <w:spacing w:line="360" w:lineRule="auto"/>
        <w:jc w:val="both"/>
        <w:rPr>
          <w:rFonts w:ascii="Maiandra GD" w:hAnsi="Maiandra GD"/>
          <w:sz w:val="36"/>
          <w:szCs w:val="36"/>
          <w:lang w:val="en-NZ"/>
        </w:rPr>
      </w:pPr>
      <w:r w:rsidRPr="0002738B">
        <w:rPr>
          <w:rFonts w:ascii="Maiandra GD" w:hAnsi="Maiandra GD"/>
          <w:sz w:val="36"/>
          <w:szCs w:val="36"/>
          <w:lang w:val="en-NZ"/>
        </w:rPr>
        <w:t>At no stage has the personal relationship between Australians and Fijians been affected and that in itself, is a cause for great celebration.</w:t>
      </w:r>
    </w:p>
    <w:p w14:paraId="57432466" w14:textId="77777777" w:rsidR="0002738B" w:rsidRPr="0002738B" w:rsidRDefault="0002738B" w:rsidP="0002738B">
      <w:pPr>
        <w:spacing w:line="360" w:lineRule="auto"/>
        <w:jc w:val="both"/>
        <w:rPr>
          <w:rFonts w:ascii="Maiandra GD" w:hAnsi="Maiandra GD"/>
          <w:sz w:val="36"/>
          <w:szCs w:val="36"/>
          <w:lang w:val="en-NZ"/>
        </w:rPr>
      </w:pPr>
    </w:p>
    <w:p w14:paraId="45D85491" w14:textId="0AD96D19" w:rsidR="0002738B" w:rsidRPr="0002738B" w:rsidRDefault="0002738B" w:rsidP="0002738B">
      <w:pPr>
        <w:spacing w:line="360" w:lineRule="auto"/>
        <w:jc w:val="both"/>
        <w:rPr>
          <w:rFonts w:ascii="Maiandra GD" w:hAnsi="Maiandra GD"/>
          <w:sz w:val="36"/>
          <w:szCs w:val="36"/>
          <w:lang w:val="en-NZ"/>
        </w:rPr>
      </w:pPr>
      <w:r w:rsidRPr="0002738B">
        <w:rPr>
          <w:rFonts w:ascii="Maiandra GD" w:hAnsi="Maiandra GD"/>
          <w:sz w:val="36"/>
          <w:szCs w:val="36"/>
          <w:lang w:val="en-NZ"/>
        </w:rPr>
        <w:t>To those of you who are</w:t>
      </w:r>
      <w:r w:rsidR="006B66DF">
        <w:rPr>
          <w:rFonts w:ascii="Maiandra GD" w:hAnsi="Maiandra GD"/>
          <w:sz w:val="36"/>
          <w:szCs w:val="36"/>
          <w:lang w:val="en-NZ"/>
        </w:rPr>
        <w:t xml:space="preserve"> visitors, </w:t>
      </w:r>
      <w:r w:rsidRPr="0002738B">
        <w:rPr>
          <w:rFonts w:ascii="Maiandra GD" w:hAnsi="Maiandra GD"/>
          <w:sz w:val="36"/>
          <w:szCs w:val="36"/>
          <w:lang w:val="en-NZ"/>
        </w:rPr>
        <w:t xml:space="preserve">a big </w:t>
      </w:r>
      <w:r w:rsidRPr="006B66DF">
        <w:rPr>
          <w:rFonts w:ascii="Maiandra GD" w:hAnsi="Maiandra GD"/>
          <w:i/>
          <w:sz w:val="36"/>
          <w:szCs w:val="36"/>
          <w:lang w:val="en-NZ"/>
        </w:rPr>
        <w:t>bula vinaka</w:t>
      </w:r>
      <w:r w:rsidRPr="0002738B">
        <w:rPr>
          <w:rFonts w:ascii="Maiandra GD" w:hAnsi="Maiandra GD"/>
          <w:sz w:val="36"/>
          <w:szCs w:val="36"/>
          <w:lang w:val="en-NZ"/>
        </w:rPr>
        <w:t xml:space="preserve"> to you once</w:t>
      </w:r>
      <w:r w:rsidR="006B66DF">
        <w:rPr>
          <w:rFonts w:ascii="Maiandra GD" w:hAnsi="Maiandra GD"/>
          <w:sz w:val="36"/>
          <w:szCs w:val="36"/>
          <w:lang w:val="en-NZ"/>
        </w:rPr>
        <w:t xml:space="preserve"> </w:t>
      </w:r>
      <w:r w:rsidRPr="0002738B">
        <w:rPr>
          <w:rFonts w:ascii="Maiandra GD" w:hAnsi="Maiandra GD"/>
          <w:sz w:val="36"/>
          <w:szCs w:val="36"/>
          <w:lang w:val="en-NZ"/>
        </w:rPr>
        <w:t>again and a very warm welcome to Fiji. I wish you all a productive gathering over the next two days.  And it’s now my pleasure to officially declare the joint Fiji-Australia, Australia-Fiji Business Council Forum open.</w:t>
      </w:r>
    </w:p>
    <w:p w14:paraId="17310DA7" w14:textId="77777777" w:rsidR="0002738B" w:rsidRPr="0002738B" w:rsidRDefault="0002738B" w:rsidP="0002738B">
      <w:pPr>
        <w:spacing w:line="360" w:lineRule="auto"/>
        <w:jc w:val="both"/>
        <w:rPr>
          <w:rFonts w:ascii="Maiandra GD" w:hAnsi="Maiandra GD"/>
          <w:sz w:val="36"/>
          <w:szCs w:val="36"/>
          <w:lang w:val="en-NZ"/>
        </w:rPr>
      </w:pPr>
    </w:p>
    <w:p w14:paraId="03D48C21" w14:textId="4FE58460" w:rsidR="00162E40" w:rsidRDefault="0002738B" w:rsidP="0002738B">
      <w:pPr>
        <w:spacing w:line="360" w:lineRule="auto"/>
        <w:jc w:val="both"/>
        <w:rPr>
          <w:rFonts w:ascii="Maiandra GD" w:hAnsi="Maiandra GD"/>
          <w:sz w:val="36"/>
          <w:szCs w:val="36"/>
          <w:lang w:val="en-NZ"/>
        </w:rPr>
      </w:pPr>
      <w:r w:rsidRPr="0002738B">
        <w:rPr>
          <w:rFonts w:ascii="Maiandra GD" w:hAnsi="Maiandra GD"/>
          <w:sz w:val="36"/>
          <w:szCs w:val="36"/>
          <w:lang w:val="en-NZ"/>
        </w:rPr>
        <w:t>Vinaka vakalevu. Thank you.</w:t>
      </w:r>
    </w:p>
    <w:p w14:paraId="53D61AA6" w14:textId="77777777" w:rsidR="00B37B02" w:rsidRDefault="00B37B02" w:rsidP="0002738B">
      <w:pPr>
        <w:spacing w:line="360" w:lineRule="auto"/>
        <w:jc w:val="both"/>
        <w:rPr>
          <w:rFonts w:ascii="Maiandra GD" w:hAnsi="Maiandra GD"/>
          <w:sz w:val="36"/>
          <w:szCs w:val="36"/>
          <w:lang w:val="en-NZ"/>
        </w:rPr>
      </w:pPr>
    </w:p>
    <w:p w14:paraId="0C1085F7" w14:textId="77777777" w:rsidR="00162E40" w:rsidRPr="00162E40" w:rsidRDefault="00162E40" w:rsidP="00162E40">
      <w:pPr>
        <w:spacing w:line="360" w:lineRule="auto"/>
        <w:jc w:val="center"/>
        <w:rPr>
          <w:rFonts w:ascii="Maiandra GD" w:hAnsi="Maiandra GD"/>
          <w:sz w:val="36"/>
          <w:szCs w:val="36"/>
          <w:lang w:val="en-NZ"/>
        </w:rPr>
      </w:pPr>
      <w:r>
        <w:rPr>
          <w:rFonts w:ascii="Maiandra GD" w:hAnsi="Maiandra GD"/>
          <w:sz w:val="36"/>
          <w:szCs w:val="36"/>
          <w:lang w:val="en-NZ"/>
        </w:rPr>
        <w:t>________________</w:t>
      </w:r>
    </w:p>
    <w:sectPr w:rsidR="00162E40" w:rsidRPr="00162E40" w:rsidSect="00CE5610">
      <w:footerReference w:type="default" r:id="rId9"/>
      <w:pgSz w:w="12240" w:h="15840"/>
      <w:pgMar w:top="1440" w:right="1440" w:bottom="709"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78B1BE" w14:textId="77777777" w:rsidR="002D3699" w:rsidRDefault="002D3699" w:rsidP="008130FF">
      <w:r>
        <w:separator/>
      </w:r>
    </w:p>
  </w:endnote>
  <w:endnote w:type="continuationSeparator" w:id="0">
    <w:p w14:paraId="41888F9C" w14:textId="77777777" w:rsidR="002D3699" w:rsidRDefault="002D3699" w:rsidP="00813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erlin Sans FB">
    <w:altName w:val="Cochin"/>
    <w:panose1 w:val="020E0602020502020306"/>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autami">
    <w:panose1 w:val="020B0502040204020203"/>
    <w:charset w:val="01"/>
    <w:family w:val="roman"/>
    <w:notTrueType/>
    <w:pitch w:val="variable"/>
  </w:font>
  <w:font w:name="Maiandra GD">
    <w:altName w:val="Candara"/>
    <w:panose1 w:val="020E0502030308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45984"/>
      <w:docPartObj>
        <w:docPartGallery w:val="Page Numbers (Bottom of Page)"/>
        <w:docPartUnique/>
      </w:docPartObj>
    </w:sdtPr>
    <w:sdtEndPr/>
    <w:sdtContent>
      <w:p w14:paraId="3A6AE362" w14:textId="77777777" w:rsidR="004E378A" w:rsidRDefault="004E378A">
        <w:pPr>
          <w:pStyle w:val="Footer"/>
          <w:jc w:val="right"/>
        </w:pPr>
        <w:r>
          <w:fldChar w:fldCharType="begin"/>
        </w:r>
        <w:r>
          <w:instrText xml:space="preserve"> PAGE   \* MERGEFORMAT </w:instrText>
        </w:r>
        <w:r>
          <w:fldChar w:fldCharType="separate"/>
        </w:r>
        <w:r w:rsidR="009F6AAF">
          <w:rPr>
            <w:noProof/>
          </w:rPr>
          <w:t>2</w:t>
        </w:r>
        <w:r>
          <w:rPr>
            <w:noProof/>
          </w:rPr>
          <w:fldChar w:fldCharType="end"/>
        </w:r>
      </w:p>
    </w:sdtContent>
  </w:sdt>
  <w:p w14:paraId="31A20A68" w14:textId="77777777" w:rsidR="004E378A" w:rsidRDefault="004E37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DE9911" w14:textId="77777777" w:rsidR="002D3699" w:rsidRDefault="002D3699" w:rsidP="008130FF">
      <w:r>
        <w:separator/>
      </w:r>
    </w:p>
  </w:footnote>
  <w:footnote w:type="continuationSeparator" w:id="0">
    <w:p w14:paraId="130291E8" w14:textId="77777777" w:rsidR="002D3699" w:rsidRDefault="002D3699" w:rsidP="008130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61542"/>
    <w:multiLevelType w:val="hybridMultilevel"/>
    <w:tmpl w:val="8B12D5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9746701"/>
    <w:multiLevelType w:val="hybridMultilevel"/>
    <w:tmpl w:val="CAD4E0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5843FA"/>
    <w:multiLevelType w:val="hybridMultilevel"/>
    <w:tmpl w:val="E8628CDC"/>
    <w:lvl w:ilvl="0" w:tplc="04090001">
      <w:start w:val="1"/>
      <w:numFmt w:val="bullet"/>
      <w:lvlText w:val=""/>
      <w:lvlJc w:val="left"/>
      <w:pPr>
        <w:ind w:left="720" w:hanging="360"/>
      </w:pPr>
      <w:rPr>
        <w:rFonts w:ascii="Symbol" w:hAnsi="Symbol" w:hint="default"/>
        <w:sz w:val="22"/>
        <w:u w:val="none"/>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A364232"/>
    <w:multiLevelType w:val="hybridMultilevel"/>
    <w:tmpl w:val="8876947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0FF"/>
    <w:rsid w:val="000153D8"/>
    <w:rsid w:val="000267A9"/>
    <w:rsid w:val="0002738B"/>
    <w:rsid w:val="000318EE"/>
    <w:rsid w:val="00042A2C"/>
    <w:rsid w:val="000661AF"/>
    <w:rsid w:val="00074F19"/>
    <w:rsid w:val="00075247"/>
    <w:rsid w:val="000767CF"/>
    <w:rsid w:val="00076C20"/>
    <w:rsid w:val="0009165C"/>
    <w:rsid w:val="000A0F5E"/>
    <w:rsid w:val="0013239E"/>
    <w:rsid w:val="001327C1"/>
    <w:rsid w:val="0014288C"/>
    <w:rsid w:val="00154EF7"/>
    <w:rsid w:val="001603C1"/>
    <w:rsid w:val="00162E40"/>
    <w:rsid w:val="001D2B6A"/>
    <w:rsid w:val="00221726"/>
    <w:rsid w:val="002279ED"/>
    <w:rsid w:val="00254476"/>
    <w:rsid w:val="00277109"/>
    <w:rsid w:val="00286664"/>
    <w:rsid w:val="00291181"/>
    <w:rsid w:val="002A2E12"/>
    <w:rsid w:val="002A7DF6"/>
    <w:rsid w:val="002B07F0"/>
    <w:rsid w:val="002B1715"/>
    <w:rsid w:val="002B26D9"/>
    <w:rsid w:val="002B760B"/>
    <w:rsid w:val="002D3699"/>
    <w:rsid w:val="002E69C6"/>
    <w:rsid w:val="002F11AC"/>
    <w:rsid w:val="002F4523"/>
    <w:rsid w:val="003043C4"/>
    <w:rsid w:val="00305CDC"/>
    <w:rsid w:val="0031694E"/>
    <w:rsid w:val="00321E61"/>
    <w:rsid w:val="00353853"/>
    <w:rsid w:val="00396C7F"/>
    <w:rsid w:val="003B307C"/>
    <w:rsid w:val="003F242F"/>
    <w:rsid w:val="004025C8"/>
    <w:rsid w:val="00434C7C"/>
    <w:rsid w:val="004504EF"/>
    <w:rsid w:val="00463763"/>
    <w:rsid w:val="00470E5A"/>
    <w:rsid w:val="00471648"/>
    <w:rsid w:val="00485D6D"/>
    <w:rsid w:val="00487240"/>
    <w:rsid w:val="00491CE7"/>
    <w:rsid w:val="004A27AD"/>
    <w:rsid w:val="004A636C"/>
    <w:rsid w:val="004B5D47"/>
    <w:rsid w:val="004E378A"/>
    <w:rsid w:val="004F73E3"/>
    <w:rsid w:val="005007B8"/>
    <w:rsid w:val="00510D30"/>
    <w:rsid w:val="005206B4"/>
    <w:rsid w:val="0052086C"/>
    <w:rsid w:val="005461ED"/>
    <w:rsid w:val="00552473"/>
    <w:rsid w:val="005809AF"/>
    <w:rsid w:val="00583003"/>
    <w:rsid w:val="005B0E31"/>
    <w:rsid w:val="005D60DB"/>
    <w:rsid w:val="005E3B2F"/>
    <w:rsid w:val="00626CAC"/>
    <w:rsid w:val="0063735C"/>
    <w:rsid w:val="0064433A"/>
    <w:rsid w:val="00653153"/>
    <w:rsid w:val="0066079E"/>
    <w:rsid w:val="00680984"/>
    <w:rsid w:val="00695F73"/>
    <w:rsid w:val="006A465F"/>
    <w:rsid w:val="006A6B82"/>
    <w:rsid w:val="006B1985"/>
    <w:rsid w:val="006B66DF"/>
    <w:rsid w:val="006D5670"/>
    <w:rsid w:val="007116E8"/>
    <w:rsid w:val="0071429E"/>
    <w:rsid w:val="00716A41"/>
    <w:rsid w:val="0072761E"/>
    <w:rsid w:val="00731026"/>
    <w:rsid w:val="00744679"/>
    <w:rsid w:val="0074752F"/>
    <w:rsid w:val="0075026D"/>
    <w:rsid w:val="00782B5A"/>
    <w:rsid w:val="007A0441"/>
    <w:rsid w:val="007D52BC"/>
    <w:rsid w:val="007F5528"/>
    <w:rsid w:val="008111C0"/>
    <w:rsid w:val="00811F38"/>
    <w:rsid w:val="008130FF"/>
    <w:rsid w:val="00815ED1"/>
    <w:rsid w:val="00824466"/>
    <w:rsid w:val="00827C78"/>
    <w:rsid w:val="008421C5"/>
    <w:rsid w:val="008502F2"/>
    <w:rsid w:val="00852D36"/>
    <w:rsid w:val="0086245A"/>
    <w:rsid w:val="008639AD"/>
    <w:rsid w:val="008A0C8C"/>
    <w:rsid w:val="008C1A9B"/>
    <w:rsid w:val="008E63BB"/>
    <w:rsid w:val="0090214C"/>
    <w:rsid w:val="00916AC9"/>
    <w:rsid w:val="00917ADB"/>
    <w:rsid w:val="00924DCB"/>
    <w:rsid w:val="0092653E"/>
    <w:rsid w:val="009274AC"/>
    <w:rsid w:val="00946B5C"/>
    <w:rsid w:val="00967C02"/>
    <w:rsid w:val="009906DE"/>
    <w:rsid w:val="009A578F"/>
    <w:rsid w:val="009B2D6C"/>
    <w:rsid w:val="009C43FF"/>
    <w:rsid w:val="009E6464"/>
    <w:rsid w:val="009F6AAF"/>
    <w:rsid w:val="00A0490E"/>
    <w:rsid w:val="00A07865"/>
    <w:rsid w:val="00A26323"/>
    <w:rsid w:val="00A361EB"/>
    <w:rsid w:val="00A52263"/>
    <w:rsid w:val="00A52BD7"/>
    <w:rsid w:val="00A55D9A"/>
    <w:rsid w:val="00A9174B"/>
    <w:rsid w:val="00AA1177"/>
    <w:rsid w:val="00AA56E6"/>
    <w:rsid w:val="00AA57BA"/>
    <w:rsid w:val="00AD0EF5"/>
    <w:rsid w:val="00AD1752"/>
    <w:rsid w:val="00AF7DED"/>
    <w:rsid w:val="00B04565"/>
    <w:rsid w:val="00B14A38"/>
    <w:rsid w:val="00B3407B"/>
    <w:rsid w:val="00B36098"/>
    <w:rsid w:val="00B37B02"/>
    <w:rsid w:val="00B501E7"/>
    <w:rsid w:val="00B5055D"/>
    <w:rsid w:val="00B655FE"/>
    <w:rsid w:val="00B835AA"/>
    <w:rsid w:val="00B944D7"/>
    <w:rsid w:val="00B96F71"/>
    <w:rsid w:val="00BA6B4A"/>
    <w:rsid w:val="00BA783A"/>
    <w:rsid w:val="00BC00CD"/>
    <w:rsid w:val="00BC27AE"/>
    <w:rsid w:val="00BC502B"/>
    <w:rsid w:val="00BD05E2"/>
    <w:rsid w:val="00BE2962"/>
    <w:rsid w:val="00BE384B"/>
    <w:rsid w:val="00BE75DF"/>
    <w:rsid w:val="00C03673"/>
    <w:rsid w:val="00C2072C"/>
    <w:rsid w:val="00C217DD"/>
    <w:rsid w:val="00C2453F"/>
    <w:rsid w:val="00C2484A"/>
    <w:rsid w:val="00C2546B"/>
    <w:rsid w:val="00C52CA5"/>
    <w:rsid w:val="00C605AF"/>
    <w:rsid w:val="00C627F4"/>
    <w:rsid w:val="00CA1152"/>
    <w:rsid w:val="00CC1AF4"/>
    <w:rsid w:val="00CC7A13"/>
    <w:rsid w:val="00CE5610"/>
    <w:rsid w:val="00CF217B"/>
    <w:rsid w:val="00D04711"/>
    <w:rsid w:val="00D06111"/>
    <w:rsid w:val="00D279FC"/>
    <w:rsid w:val="00D50B0E"/>
    <w:rsid w:val="00D734CA"/>
    <w:rsid w:val="00D82B7E"/>
    <w:rsid w:val="00DA5F58"/>
    <w:rsid w:val="00DB6953"/>
    <w:rsid w:val="00DE67C7"/>
    <w:rsid w:val="00E02160"/>
    <w:rsid w:val="00E122CA"/>
    <w:rsid w:val="00E370F0"/>
    <w:rsid w:val="00E66CF3"/>
    <w:rsid w:val="00EA0B1D"/>
    <w:rsid w:val="00EB32EB"/>
    <w:rsid w:val="00EE1D5B"/>
    <w:rsid w:val="00EE3A63"/>
    <w:rsid w:val="00F013C1"/>
    <w:rsid w:val="00F06C89"/>
    <w:rsid w:val="00F11651"/>
    <w:rsid w:val="00F31C56"/>
    <w:rsid w:val="00F35136"/>
    <w:rsid w:val="00F53895"/>
    <w:rsid w:val="00F87366"/>
    <w:rsid w:val="00F94EAC"/>
    <w:rsid w:val="00FA4FA2"/>
    <w:rsid w:val="00FC73F8"/>
    <w:rsid w:val="00FE08F2"/>
    <w:rsid w:val="00FE0C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F40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0FF"/>
    <w:pPr>
      <w:spacing w:after="0" w:line="240" w:lineRule="auto"/>
    </w:pPr>
    <w:rPr>
      <w:rFonts w:ascii="Times New Roman" w:eastAsia="SimSun" w:hAnsi="Times New Roman" w:cs="Times New Roman"/>
      <w:sz w:val="24"/>
      <w:szCs w:val="24"/>
      <w:lang w:val="en-GB"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130FF"/>
    <w:pPr>
      <w:spacing w:after="200" w:line="276" w:lineRule="auto"/>
      <w:ind w:left="720"/>
      <w:contextualSpacing/>
    </w:pPr>
    <w:rPr>
      <w:rFonts w:ascii="Calibri" w:eastAsia="Times New Roman" w:hAnsi="Calibri"/>
      <w:sz w:val="22"/>
      <w:szCs w:val="22"/>
      <w:lang w:val="en-US" w:eastAsia="en-US"/>
    </w:rPr>
  </w:style>
  <w:style w:type="character" w:customStyle="1" w:styleId="ListParagraphChar">
    <w:name w:val="List Paragraph Char"/>
    <w:basedOn w:val="DefaultParagraphFont"/>
    <w:link w:val="ListParagraph"/>
    <w:uiPriority w:val="34"/>
    <w:locked/>
    <w:rsid w:val="008130FF"/>
    <w:rPr>
      <w:rFonts w:ascii="Calibri" w:eastAsia="Times New Roman" w:hAnsi="Calibri" w:cs="Times New Roman"/>
    </w:rPr>
  </w:style>
  <w:style w:type="paragraph" w:styleId="NoSpacing">
    <w:name w:val="No Spacing"/>
    <w:link w:val="NoSpacingChar"/>
    <w:uiPriority w:val="1"/>
    <w:qFormat/>
    <w:rsid w:val="008130FF"/>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locked/>
    <w:rsid w:val="008130FF"/>
    <w:rPr>
      <w:rFonts w:ascii="Calibri" w:eastAsia="Times New Roman" w:hAnsi="Calibri" w:cs="Times New Roman"/>
    </w:rPr>
  </w:style>
  <w:style w:type="paragraph" w:styleId="Header">
    <w:name w:val="header"/>
    <w:basedOn w:val="Normal"/>
    <w:link w:val="HeaderChar"/>
    <w:uiPriority w:val="99"/>
    <w:semiHidden/>
    <w:unhideWhenUsed/>
    <w:rsid w:val="008130FF"/>
    <w:pPr>
      <w:tabs>
        <w:tab w:val="center" w:pos="4680"/>
        <w:tab w:val="right" w:pos="9360"/>
      </w:tabs>
    </w:pPr>
  </w:style>
  <w:style w:type="character" w:customStyle="1" w:styleId="HeaderChar">
    <w:name w:val="Header Char"/>
    <w:basedOn w:val="DefaultParagraphFont"/>
    <w:link w:val="Header"/>
    <w:uiPriority w:val="99"/>
    <w:semiHidden/>
    <w:rsid w:val="008130FF"/>
    <w:rPr>
      <w:rFonts w:ascii="Times New Roman" w:eastAsia="SimSun" w:hAnsi="Times New Roman" w:cs="Times New Roman"/>
      <w:sz w:val="24"/>
      <w:szCs w:val="24"/>
      <w:lang w:val="en-GB" w:eastAsia="zh-CN"/>
    </w:rPr>
  </w:style>
  <w:style w:type="paragraph" w:styleId="Footer">
    <w:name w:val="footer"/>
    <w:basedOn w:val="Normal"/>
    <w:link w:val="FooterChar"/>
    <w:uiPriority w:val="99"/>
    <w:unhideWhenUsed/>
    <w:rsid w:val="008130FF"/>
    <w:pPr>
      <w:tabs>
        <w:tab w:val="center" w:pos="4680"/>
        <w:tab w:val="right" w:pos="9360"/>
      </w:tabs>
    </w:pPr>
  </w:style>
  <w:style w:type="character" w:customStyle="1" w:styleId="FooterChar">
    <w:name w:val="Footer Char"/>
    <w:basedOn w:val="DefaultParagraphFont"/>
    <w:link w:val="Footer"/>
    <w:uiPriority w:val="99"/>
    <w:rsid w:val="008130FF"/>
    <w:rPr>
      <w:rFonts w:ascii="Times New Roman" w:eastAsia="SimSun" w:hAnsi="Times New Roman" w:cs="Times New Roman"/>
      <w:sz w:val="24"/>
      <w:szCs w:val="24"/>
      <w:lang w:val="en-GB" w:eastAsia="zh-CN"/>
    </w:rPr>
  </w:style>
  <w:style w:type="paragraph" w:styleId="BalloonText">
    <w:name w:val="Balloon Text"/>
    <w:basedOn w:val="Normal"/>
    <w:link w:val="BalloonTextChar"/>
    <w:uiPriority w:val="99"/>
    <w:semiHidden/>
    <w:unhideWhenUsed/>
    <w:rsid w:val="0074752F"/>
    <w:rPr>
      <w:rFonts w:ascii="Tahoma" w:hAnsi="Tahoma" w:cs="Tahoma"/>
      <w:sz w:val="16"/>
      <w:szCs w:val="16"/>
    </w:rPr>
  </w:style>
  <w:style w:type="character" w:customStyle="1" w:styleId="BalloonTextChar">
    <w:name w:val="Balloon Text Char"/>
    <w:basedOn w:val="DefaultParagraphFont"/>
    <w:link w:val="BalloonText"/>
    <w:uiPriority w:val="99"/>
    <w:semiHidden/>
    <w:rsid w:val="0074752F"/>
    <w:rPr>
      <w:rFonts w:ascii="Tahoma" w:eastAsia="SimSun" w:hAnsi="Tahoma" w:cs="Tahoma"/>
      <w:sz w:val="16"/>
      <w:szCs w:val="16"/>
      <w:lang w:val="en-GB" w:eastAsia="zh-CN"/>
    </w:rPr>
  </w:style>
  <w:style w:type="paragraph" w:customStyle="1" w:styleId="Default">
    <w:name w:val="Default"/>
    <w:rsid w:val="00277109"/>
    <w:pPr>
      <w:autoSpaceDE w:val="0"/>
      <w:autoSpaceDN w:val="0"/>
      <w:adjustRightInd w:val="0"/>
      <w:spacing w:after="0" w:line="240" w:lineRule="auto"/>
    </w:pPr>
    <w:rPr>
      <w:rFonts w:ascii="Arial" w:eastAsia="Calibri"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0FF"/>
    <w:pPr>
      <w:spacing w:after="0" w:line="240" w:lineRule="auto"/>
    </w:pPr>
    <w:rPr>
      <w:rFonts w:ascii="Times New Roman" w:eastAsia="SimSun" w:hAnsi="Times New Roman" w:cs="Times New Roman"/>
      <w:sz w:val="24"/>
      <w:szCs w:val="24"/>
      <w:lang w:val="en-GB"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130FF"/>
    <w:pPr>
      <w:spacing w:after="200" w:line="276" w:lineRule="auto"/>
      <w:ind w:left="720"/>
      <w:contextualSpacing/>
    </w:pPr>
    <w:rPr>
      <w:rFonts w:ascii="Calibri" w:eastAsia="Times New Roman" w:hAnsi="Calibri"/>
      <w:sz w:val="22"/>
      <w:szCs w:val="22"/>
      <w:lang w:val="en-US" w:eastAsia="en-US"/>
    </w:rPr>
  </w:style>
  <w:style w:type="character" w:customStyle="1" w:styleId="ListParagraphChar">
    <w:name w:val="List Paragraph Char"/>
    <w:basedOn w:val="DefaultParagraphFont"/>
    <w:link w:val="ListParagraph"/>
    <w:uiPriority w:val="34"/>
    <w:locked/>
    <w:rsid w:val="008130FF"/>
    <w:rPr>
      <w:rFonts w:ascii="Calibri" w:eastAsia="Times New Roman" w:hAnsi="Calibri" w:cs="Times New Roman"/>
    </w:rPr>
  </w:style>
  <w:style w:type="paragraph" w:styleId="NoSpacing">
    <w:name w:val="No Spacing"/>
    <w:link w:val="NoSpacingChar"/>
    <w:uiPriority w:val="1"/>
    <w:qFormat/>
    <w:rsid w:val="008130FF"/>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locked/>
    <w:rsid w:val="008130FF"/>
    <w:rPr>
      <w:rFonts w:ascii="Calibri" w:eastAsia="Times New Roman" w:hAnsi="Calibri" w:cs="Times New Roman"/>
    </w:rPr>
  </w:style>
  <w:style w:type="paragraph" w:styleId="Header">
    <w:name w:val="header"/>
    <w:basedOn w:val="Normal"/>
    <w:link w:val="HeaderChar"/>
    <w:uiPriority w:val="99"/>
    <w:semiHidden/>
    <w:unhideWhenUsed/>
    <w:rsid w:val="008130FF"/>
    <w:pPr>
      <w:tabs>
        <w:tab w:val="center" w:pos="4680"/>
        <w:tab w:val="right" w:pos="9360"/>
      </w:tabs>
    </w:pPr>
  </w:style>
  <w:style w:type="character" w:customStyle="1" w:styleId="HeaderChar">
    <w:name w:val="Header Char"/>
    <w:basedOn w:val="DefaultParagraphFont"/>
    <w:link w:val="Header"/>
    <w:uiPriority w:val="99"/>
    <w:semiHidden/>
    <w:rsid w:val="008130FF"/>
    <w:rPr>
      <w:rFonts w:ascii="Times New Roman" w:eastAsia="SimSun" w:hAnsi="Times New Roman" w:cs="Times New Roman"/>
      <w:sz w:val="24"/>
      <w:szCs w:val="24"/>
      <w:lang w:val="en-GB" w:eastAsia="zh-CN"/>
    </w:rPr>
  </w:style>
  <w:style w:type="paragraph" w:styleId="Footer">
    <w:name w:val="footer"/>
    <w:basedOn w:val="Normal"/>
    <w:link w:val="FooterChar"/>
    <w:uiPriority w:val="99"/>
    <w:unhideWhenUsed/>
    <w:rsid w:val="008130FF"/>
    <w:pPr>
      <w:tabs>
        <w:tab w:val="center" w:pos="4680"/>
        <w:tab w:val="right" w:pos="9360"/>
      </w:tabs>
    </w:pPr>
  </w:style>
  <w:style w:type="character" w:customStyle="1" w:styleId="FooterChar">
    <w:name w:val="Footer Char"/>
    <w:basedOn w:val="DefaultParagraphFont"/>
    <w:link w:val="Footer"/>
    <w:uiPriority w:val="99"/>
    <w:rsid w:val="008130FF"/>
    <w:rPr>
      <w:rFonts w:ascii="Times New Roman" w:eastAsia="SimSun" w:hAnsi="Times New Roman" w:cs="Times New Roman"/>
      <w:sz w:val="24"/>
      <w:szCs w:val="24"/>
      <w:lang w:val="en-GB" w:eastAsia="zh-CN"/>
    </w:rPr>
  </w:style>
  <w:style w:type="paragraph" w:styleId="BalloonText">
    <w:name w:val="Balloon Text"/>
    <w:basedOn w:val="Normal"/>
    <w:link w:val="BalloonTextChar"/>
    <w:uiPriority w:val="99"/>
    <w:semiHidden/>
    <w:unhideWhenUsed/>
    <w:rsid w:val="0074752F"/>
    <w:rPr>
      <w:rFonts w:ascii="Tahoma" w:hAnsi="Tahoma" w:cs="Tahoma"/>
      <w:sz w:val="16"/>
      <w:szCs w:val="16"/>
    </w:rPr>
  </w:style>
  <w:style w:type="character" w:customStyle="1" w:styleId="BalloonTextChar">
    <w:name w:val="Balloon Text Char"/>
    <w:basedOn w:val="DefaultParagraphFont"/>
    <w:link w:val="BalloonText"/>
    <w:uiPriority w:val="99"/>
    <w:semiHidden/>
    <w:rsid w:val="0074752F"/>
    <w:rPr>
      <w:rFonts w:ascii="Tahoma" w:eastAsia="SimSun" w:hAnsi="Tahoma" w:cs="Tahoma"/>
      <w:sz w:val="16"/>
      <w:szCs w:val="16"/>
      <w:lang w:val="en-GB" w:eastAsia="zh-CN"/>
    </w:rPr>
  </w:style>
  <w:style w:type="paragraph" w:customStyle="1" w:styleId="Default">
    <w:name w:val="Default"/>
    <w:rsid w:val="00277109"/>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01493">
      <w:bodyDiv w:val="1"/>
      <w:marLeft w:val="0"/>
      <w:marRight w:val="0"/>
      <w:marTop w:val="0"/>
      <w:marBottom w:val="0"/>
      <w:divBdr>
        <w:top w:val="none" w:sz="0" w:space="0" w:color="auto"/>
        <w:left w:val="none" w:sz="0" w:space="0" w:color="auto"/>
        <w:bottom w:val="none" w:sz="0" w:space="0" w:color="auto"/>
        <w:right w:val="none" w:sz="0" w:space="0" w:color="auto"/>
      </w:divBdr>
    </w:div>
    <w:div w:id="623271387">
      <w:bodyDiv w:val="1"/>
      <w:marLeft w:val="0"/>
      <w:marRight w:val="0"/>
      <w:marTop w:val="0"/>
      <w:marBottom w:val="0"/>
      <w:divBdr>
        <w:top w:val="none" w:sz="0" w:space="0" w:color="auto"/>
        <w:left w:val="none" w:sz="0" w:space="0" w:color="auto"/>
        <w:bottom w:val="none" w:sz="0" w:space="0" w:color="auto"/>
        <w:right w:val="none" w:sz="0" w:space="0" w:color="auto"/>
      </w:divBdr>
    </w:div>
    <w:div w:id="1001277936">
      <w:bodyDiv w:val="1"/>
      <w:marLeft w:val="0"/>
      <w:marRight w:val="0"/>
      <w:marTop w:val="0"/>
      <w:marBottom w:val="0"/>
      <w:divBdr>
        <w:top w:val="none" w:sz="0" w:space="0" w:color="auto"/>
        <w:left w:val="none" w:sz="0" w:space="0" w:color="auto"/>
        <w:bottom w:val="none" w:sz="0" w:space="0" w:color="auto"/>
        <w:right w:val="none" w:sz="0" w:space="0" w:color="auto"/>
      </w:divBdr>
    </w:div>
    <w:div w:id="2014793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12</Pages>
  <Words>1606</Words>
  <Characters>9157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USP</Company>
  <LinksUpToDate>false</LinksUpToDate>
  <CharactersWithSpaces>10742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lal_ir</dc:creator>
  <cp:lastModifiedBy>kini</cp:lastModifiedBy>
  <cp:revision>61</cp:revision>
  <cp:lastPrinted>2014-10-30T19:59:00Z</cp:lastPrinted>
  <dcterms:created xsi:type="dcterms:W3CDTF">2014-10-30T19:38:00Z</dcterms:created>
  <dcterms:modified xsi:type="dcterms:W3CDTF">2014-10-30T20:15:00Z</dcterms:modified>
</cp:coreProperties>
</file>