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DBF" w:rsidRDefault="00D26DBF" w:rsidP="00B170FA">
      <w:pPr>
        <w:pStyle w:val="PlainText"/>
        <w:spacing w:line="360" w:lineRule="auto"/>
        <w:rPr>
          <w:rFonts w:ascii="Maiandra GD" w:hAnsi="Maiandra GD"/>
          <w:sz w:val="32"/>
          <w:szCs w:val="32"/>
        </w:rPr>
      </w:pPr>
      <w:r>
        <w:rPr>
          <w:noProof/>
          <w:sz w:val="36"/>
          <w:szCs w:val="36"/>
        </w:rPr>
        <w:drawing>
          <wp:anchor distT="0" distB="0" distL="114300" distR="114300" simplePos="0" relativeHeight="251659264" behindDoc="0" locked="0" layoutInCell="1" allowOverlap="1" wp14:anchorId="5761728D" wp14:editId="50745E51">
            <wp:simplePos x="0" y="0"/>
            <wp:positionH relativeFrom="column">
              <wp:posOffset>2693670</wp:posOffset>
            </wp:positionH>
            <wp:positionV relativeFrom="paragraph">
              <wp:posOffset>-572770</wp:posOffset>
            </wp:positionV>
            <wp:extent cx="908685" cy="914400"/>
            <wp:effectExtent l="0" t="0" r="5715" b="0"/>
            <wp:wrapSquare wrapText="right"/>
            <wp:docPr id="2" name="Picture 1" descr="Description: Description: Description: http://www.fijiembassy.be/arms_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http://www.fijiembassy.be/arms_l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8685" cy="914400"/>
                    </a:xfrm>
                    <a:prstGeom prst="rect">
                      <a:avLst/>
                    </a:prstGeom>
                    <a:noFill/>
                  </pic:spPr>
                </pic:pic>
              </a:graphicData>
            </a:graphic>
            <wp14:sizeRelH relativeFrom="page">
              <wp14:pctWidth>0</wp14:pctWidth>
            </wp14:sizeRelH>
            <wp14:sizeRelV relativeFrom="page">
              <wp14:pctHeight>0</wp14:pctHeight>
            </wp14:sizeRelV>
          </wp:anchor>
        </w:drawing>
      </w:r>
    </w:p>
    <w:p w:rsidR="00C37977" w:rsidRPr="00DC676E" w:rsidRDefault="00C37977" w:rsidP="00C37977">
      <w:pPr>
        <w:jc w:val="center"/>
        <w:rPr>
          <w:rFonts w:ascii="Cambria" w:hAnsi="Cambria" w:cs="Cambria"/>
          <w:b/>
          <w:bCs/>
        </w:rPr>
      </w:pPr>
      <w:r w:rsidRPr="00DC676E">
        <w:rPr>
          <w:rFonts w:ascii="Cambria" w:hAnsi="Cambria" w:cs="Cambria"/>
          <w:b/>
          <w:bCs/>
        </w:rPr>
        <w:t>COMMODORE JOSAIA VOREQE BAINIMARAMA, CF (Mil), OStJ, MSD, jssc, psc</w:t>
      </w:r>
    </w:p>
    <w:p w:rsidR="00C37977" w:rsidRDefault="00C37977" w:rsidP="00704529">
      <w:pPr>
        <w:spacing w:after="0" w:line="240" w:lineRule="auto"/>
        <w:jc w:val="center"/>
        <w:rPr>
          <w:rFonts w:ascii="Cambria" w:hAnsi="Cambria" w:cs="Cambria"/>
        </w:rPr>
      </w:pPr>
      <w:r w:rsidRPr="00DC676E">
        <w:rPr>
          <w:rFonts w:ascii="Cambria" w:hAnsi="Cambria" w:cs="Cambria"/>
        </w:rPr>
        <w:t xml:space="preserve">Prime Minister and Minister for Finance, Strategic Planning, National Development and Statistics, Public Service, Peoples Charter for Change and Progress, Information, i-Taukei </w:t>
      </w:r>
      <w:r>
        <w:rPr>
          <w:rFonts w:ascii="Cambria" w:hAnsi="Cambria" w:cs="Cambria"/>
        </w:rPr>
        <w:t>Affairs</w:t>
      </w:r>
      <w:r w:rsidRPr="00DC676E">
        <w:rPr>
          <w:rFonts w:ascii="Cambria" w:hAnsi="Cambria" w:cs="Cambria"/>
        </w:rPr>
        <w:t>, Sugar Industry, Lands and Mineral Resources</w:t>
      </w:r>
    </w:p>
    <w:p w:rsidR="00C37977" w:rsidRPr="00DC676E" w:rsidRDefault="00C37977" w:rsidP="00704529">
      <w:pPr>
        <w:spacing w:after="0" w:line="240" w:lineRule="auto"/>
        <w:jc w:val="center"/>
        <w:rPr>
          <w:rFonts w:ascii="Cambria" w:hAnsi="Cambria" w:cs="Cambria"/>
          <w:b/>
          <w:bCs/>
          <w:sz w:val="36"/>
          <w:szCs w:val="36"/>
        </w:rPr>
      </w:pPr>
      <w:r>
        <w:rPr>
          <w:rFonts w:ascii="Cambria" w:hAnsi="Cambria" w:cs="Cambria"/>
        </w:rPr>
        <w:t>__________________________________________________________________________________________________________________</w:t>
      </w:r>
    </w:p>
    <w:p w:rsidR="00C37977" w:rsidRDefault="00C37977" w:rsidP="00704529">
      <w:pPr>
        <w:spacing w:after="0" w:line="240" w:lineRule="auto"/>
        <w:jc w:val="center"/>
        <w:rPr>
          <w:rFonts w:ascii="Berlin Sans FB" w:hAnsi="Berlin Sans FB" w:cs="Cambria"/>
          <w:b/>
          <w:bCs/>
          <w:sz w:val="24"/>
          <w:szCs w:val="24"/>
        </w:rPr>
      </w:pPr>
    </w:p>
    <w:p w:rsidR="00C37977" w:rsidRPr="005F41A3" w:rsidRDefault="00C37977" w:rsidP="00704529">
      <w:pPr>
        <w:spacing w:after="0" w:line="240" w:lineRule="auto"/>
        <w:jc w:val="center"/>
        <w:rPr>
          <w:rFonts w:ascii="Berlin Sans FB" w:hAnsi="Berlin Sans FB" w:cs="Cambria"/>
          <w:bCs/>
        </w:rPr>
      </w:pPr>
      <w:r w:rsidRPr="005F41A3">
        <w:rPr>
          <w:rFonts w:ascii="Berlin Sans FB" w:hAnsi="Berlin Sans FB" w:cs="Cambria"/>
          <w:b/>
          <w:bCs/>
          <w:sz w:val="24"/>
          <w:szCs w:val="24"/>
        </w:rPr>
        <w:t xml:space="preserve"> </w:t>
      </w:r>
      <w:r>
        <w:rPr>
          <w:rFonts w:ascii="Berlin Sans FB" w:hAnsi="Berlin Sans FB" w:cs="Cambria"/>
          <w:bCs/>
        </w:rPr>
        <w:t xml:space="preserve">ADDRESS AT THE OPENING OF KOROVISILOU </w:t>
      </w:r>
      <w:r w:rsidR="00D32231">
        <w:rPr>
          <w:rFonts w:ascii="Berlin Sans FB" w:hAnsi="Berlin Sans FB" w:cs="Cambria"/>
          <w:bCs/>
        </w:rPr>
        <w:t>STAFFING QUARTERS</w:t>
      </w:r>
    </w:p>
    <w:p w:rsidR="00C37977" w:rsidRPr="005F41A3" w:rsidRDefault="00C37977" w:rsidP="00704529">
      <w:pPr>
        <w:spacing w:after="0" w:line="240" w:lineRule="auto"/>
        <w:jc w:val="center"/>
        <w:rPr>
          <w:rFonts w:ascii="Berlin Sans FB" w:hAnsi="Berlin Sans FB" w:cs="Cambria"/>
          <w:b/>
          <w:bCs/>
          <w:sz w:val="24"/>
          <w:szCs w:val="24"/>
        </w:rPr>
      </w:pPr>
      <w:r>
        <w:rPr>
          <w:rFonts w:ascii="Berlin Sans FB" w:hAnsi="Berlin Sans FB" w:cs="Cambria"/>
          <w:b/>
          <w:bCs/>
          <w:sz w:val="24"/>
          <w:szCs w:val="24"/>
        </w:rPr>
        <w:t>________________________________________________________________________________</w:t>
      </w:r>
    </w:p>
    <w:p w:rsidR="00C37977" w:rsidRPr="005F41A3" w:rsidRDefault="00C37977" w:rsidP="00704529">
      <w:pPr>
        <w:spacing w:after="0" w:line="240" w:lineRule="auto"/>
        <w:rPr>
          <w:rFonts w:ascii="Berlin Sans FB" w:hAnsi="Berlin Sans FB" w:cs="Cambria"/>
          <w:bCs/>
          <w:sz w:val="24"/>
          <w:szCs w:val="24"/>
        </w:rPr>
      </w:pPr>
      <w:r w:rsidRPr="005F41A3">
        <w:rPr>
          <w:rFonts w:ascii="Berlin Sans FB" w:hAnsi="Berlin Sans FB" w:cs="Cambria"/>
          <w:bCs/>
          <w:sz w:val="24"/>
          <w:szCs w:val="24"/>
        </w:rPr>
        <w:softHyphen/>
      </w:r>
      <w:r w:rsidRPr="005F41A3">
        <w:rPr>
          <w:rFonts w:ascii="Berlin Sans FB" w:hAnsi="Berlin Sans FB" w:cs="Cambria"/>
          <w:bCs/>
          <w:sz w:val="24"/>
          <w:szCs w:val="24"/>
        </w:rPr>
        <w:softHyphen/>
      </w:r>
      <w:r w:rsidRPr="005F41A3">
        <w:rPr>
          <w:rFonts w:ascii="Berlin Sans FB" w:hAnsi="Berlin Sans FB" w:cs="Cambria"/>
          <w:bCs/>
          <w:sz w:val="24"/>
          <w:szCs w:val="24"/>
        </w:rPr>
        <w:softHyphen/>
      </w:r>
      <w:r w:rsidRPr="005F41A3">
        <w:rPr>
          <w:rFonts w:ascii="Berlin Sans FB" w:hAnsi="Berlin Sans FB" w:cs="Cambria"/>
          <w:bCs/>
          <w:sz w:val="24"/>
          <w:szCs w:val="24"/>
        </w:rPr>
        <w:softHyphen/>
      </w:r>
      <w:r w:rsidRPr="005F41A3">
        <w:rPr>
          <w:rFonts w:ascii="Berlin Sans FB" w:hAnsi="Berlin Sans FB" w:cs="Cambria"/>
          <w:bCs/>
          <w:sz w:val="24"/>
          <w:szCs w:val="24"/>
        </w:rPr>
        <w:softHyphen/>
      </w:r>
      <w:r w:rsidRPr="005F41A3">
        <w:rPr>
          <w:rFonts w:ascii="Berlin Sans FB" w:hAnsi="Berlin Sans FB" w:cs="Cambria"/>
          <w:bCs/>
          <w:sz w:val="24"/>
          <w:szCs w:val="24"/>
        </w:rPr>
        <w:softHyphen/>
      </w:r>
      <w:r w:rsidRPr="005F41A3">
        <w:rPr>
          <w:rFonts w:ascii="Berlin Sans FB" w:hAnsi="Berlin Sans FB" w:cs="Cambria"/>
          <w:bCs/>
          <w:sz w:val="24"/>
          <w:szCs w:val="24"/>
        </w:rPr>
        <w:softHyphen/>
      </w:r>
      <w:r w:rsidRPr="005F41A3">
        <w:rPr>
          <w:rFonts w:ascii="Berlin Sans FB" w:hAnsi="Berlin Sans FB" w:cs="Cambria"/>
          <w:bCs/>
          <w:sz w:val="24"/>
          <w:szCs w:val="24"/>
        </w:rPr>
        <w:softHyphen/>
      </w:r>
      <w:r w:rsidRPr="005F41A3">
        <w:rPr>
          <w:rFonts w:ascii="Berlin Sans FB" w:hAnsi="Berlin Sans FB" w:cs="Cambria"/>
          <w:bCs/>
          <w:sz w:val="24"/>
          <w:szCs w:val="24"/>
        </w:rPr>
        <w:softHyphen/>
      </w:r>
      <w:r w:rsidRPr="005F41A3">
        <w:rPr>
          <w:rFonts w:ascii="Berlin Sans FB" w:hAnsi="Berlin Sans FB" w:cs="Cambria"/>
          <w:bCs/>
          <w:sz w:val="24"/>
          <w:szCs w:val="24"/>
        </w:rPr>
        <w:softHyphen/>
      </w:r>
      <w:r w:rsidRPr="005F41A3">
        <w:rPr>
          <w:rFonts w:ascii="Berlin Sans FB" w:hAnsi="Berlin Sans FB" w:cs="Cambria"/>
          <w:bCs/>
          <w:sz w:val="24"/>
          <w:szCs w:val="24"/>
        </w:rPr>
        <w:softHyphen/>
      </w:r>
      <w:r w:rsidRPr="005F41A3">
        <w:rPr>
          <w:rFonts w:ascii="Berlin Sans FB" w:hAnsi="Berlin Sans FB" w:cs="Cambria"/>
          <w:bCs/>
          <w:sz w:val="24"/>
          <w:szCs w:val="24"/>
        </w:rPr>
        <w:softHyphen/>
      </w:r>
      <w:r w:rsidRPr="005F41A3">
        <w:rPr>
          <w:rFonts w:ascii="Berlin Sans FB" w:hAnsi="Berlin Sans FB" w:cs="Cambria"/>
          <w:bCs/>
          <w:sz w:val="24"/>
          <w:szCs w:val="24"/>
        </w:rPr>
        <w:softHyphen/>
      </w:r>
      <w:r w:rsidRPr="005F41A3">
        <w:rPr>
          <w:rFonts w:ascii="Berlin Sans FB" w:hAnsi="Berlin Sans FB" w:cs="Cambria"/>
          <w:bCs/>
          <w:sz w:val="24"/>
          <w:szCs w:val="24"/>
        </w:rPr>
        <w:softHyphen/>
      </w:r>
      <w:r w:rsidRPr="005F41A3">
        <w:rPr>
          <w:rFonts w:ascii="Berlin Sans FB" w:hAnsi="Berlin Sans FB" w:cs="Cambria"/>
          <w:bCs/>
          <w:sz w:val="24"/>
          <w:szCs w:val="24"/>
        </w:rPr>
        <w:softHyphen/>
      </w:r>
      <w:r w:rsidRPr="005F41A3">
        <w:rPr>
          <w:rFonts w:ascii="Berlin Sans FB" w:hAnsi="Berlin Sans FB" w:cs="Cambria"/>
          <w:bCs/>
          <w:sz w:val="24"/>
          <w:szCs w:val="24"/>
        </w:rPr>
        <w:softHyphen/>
      </w:r>
      <w:r w:rsidRPr="005F41A3">
        <w:rPr>
          <w:rFonts w:ascii="Berlin Sans FB" w:hAnsi="Berlin Sans FB" w:cs="Cambria"/>
          <w:bCs/>
          <w:sz w:val="24"/>
          <w:szCs w:val="24"/>
        </w:rPr>
        <w:softHyphen/>
      </w:r>
      <w:r w:rsidRPr="005F41A3">
        <w:rPr>
          <w:rFonts w:ascii="Berlin Sans FB" w:hAnsi="Berlin Sans FB" w:cs="Cambria"/>
          <w:bCs/>
          <w:sz w:val="24"/>
          <w:szCs w:val="24"/>
        </w:rPr>
        <w:softHyphen/>
      </w:r>
      <w:r w:rsidR="00704529">
        <w:rPr>
          <w:rFonts w:ascii="Berlin Sans FB" w:hAnsi="Berlin Sans FB" w:cs="Cambria"/>
          <w:bCs/>
          <w:sz w:val="24"/>
          <w:szCs w:val="24"/>
        </w:rPr>
        <w:t>Korovisilou</w:t>
      </w:r>
      <w:r w:rsidR="00704529">
        <w:rPr>
          <w:rFonts w:ascii="Berlin Sans FB" w:hAnsi="Berlin Sans FB" w:cs="Cambria"/>
          <w:bCs/>
          <w:sz w:val="24"/>
          <w:szCs w:val="24"/>
        </w:rPr>
        <w:tab/>
      </w:r>
      <w:r w:rsidRPr="005F41A3">
        <w:rPr>
          <w:rFonts w:ascii="Berlin Sans FB" w:hAnsi="Berlin Sans FB" w:cs="Cambria"/>
          <w:bCs/>
          <w:sz w:val="24"/>
          <w:szCs w:val="24"/>
        </w:rPr>
        <w:tab/>
      </w:r>
      <w:r w:rsidRPr="005F41A3">
        <w:rPr>
          <w:rFonts w:ascii="Berlin Sans FB" w:hAnsi="Berlin Sans FB" w:cs="Cambria"/>
          <w:bCs/>
          <w:sz w:val="24"/>
          <w:szCs w:val="24"/>
        </w:rPr>
        <w:tab/>
      </w:r>
      <w:r w:rsidRPr="005F41A3">
        <w:rPr>
          <w:rFonts w:ascii="Berlin Sans FB" w:hAnsi="Berlin Sans FB" w:cs="Cambria"/>
          <w:bCs/>
          <w:sz w:val="24"/>
          <w:szCs w:val="24"/>
        </w:rPr>
        <w:tab/>
      </w:r>
      <w:r w:rsidRPr="005F41A3">
        <w:rPr>
          <w:rFonts w:ascii="Berlin Sans FB" w:hAnsi="Berlin Sans FB" w:cs="Cambria"/>
          <w:bCs/>
          <w:sz w:val="24"/>
          <w:szCs w:val="24"/>
        </w:rPr>
        <w:tab/>
      </w:r>
      <w:r w:rsidRPr="005F41A3">
        <w:rPr>
          <w:rFonts w:ascii="Berlin Sans FB" w:hAnsi="Berlin Sans FB" w:cs="Cambria"/>
          <w:bCs/>
          <w:sz w:val="24"/>
          <w:szCs w:val="24"/>
        </w:rPr>
        <w:tab/>
      </w:r>
      <w:r w:rsidRPr="005F41A3">
        <w:rPr>
          <w:rFonts w:ascii="Berlin Sans FB" w:hAnsi="Berlin Sans FB" w:cs="Cambria"/>
          <w:bCs/>
          <w:sz w:val="24"/>
          <w:szCs w:val="24"/>
        </w:rPr>
        <w:tab/>
      </w:r>
      <w:r>
        <w:rPr>
          <w:rFonts w:ascii="Berlin Sans FB" w:hAnsi="Berlin Sans FB" w:cs="Cambria"/>
          <w:bCs/>
          <w:sz w:val="24"/>
          <w:szCs w:val="24"/>
        </w:rPr>
        <w:tab/>
      </w:r>
      <w:r>
        <w:rPr>
          <w:rFonts w:ascii="Berlin Sans FB" w:hAnsi="Berlin Sans FB" w:cs="Cambria"/>
          <w:bCs/>
          <w:sz w:val="24"/>
          <w:szCs w:val="24"/>
        </w:rPr>
        <w:tab/>
      </w:r>
      <w:r w:rsidR="00704529">
        <w:rPr>
          <w:rFonts w:ascii="Berlin Sans FB" w:hAnsi="Berlin Sans FB" w:cs="Cambria"/>
          <w:bCs/>
          <w:sz w:val="24"/>
          <w:szCs w:val="24"/>
        </w:rPr>
        <w:t>Mon. 25</w:t>
      </w:r>
      <w:r w:rsidR="00704529" w:rsidRPr="00704529">
        <w:rPr>
          <w:rFonts w:ascii="Berlin Sans FB" w:hAnsi="Berlin Sans FB" w:cs="Cambria"/>
          <w:bCs/>
          <w:sz w:val="24"/>
          <w:szCs w:val="24"/>
          <w:vertAlign w:val="superscript"/>
        </w:rPr>
        <w:t>th</w:t>
      </w:r>
      <w:r w:rsidR="00704529">
        <w:rPr>
          <w:rFonts w:ascii="Berlin Sans FB" w:hAnsi="Berlin Sans FB" w:cs="Cambria"/>
          <w:bCs/>
          <w:sz w:val="24"/>
          <w:szCs w:val="24"/>
        </w:rPr>
        <w:t xml:space="preserve"> March, 2013</w:t>
      </w:r>
    </w:p>
    <w:p w:rsidR="00C37977" w:rsidRDefault="00704529" w:rsidP="00704529">
      <w:pPr>
        <w:tabs>
          <w:tab w:val="left" w:pos="1815"/>
        </w:tabs>
        <w:spacing w:after="0" w:line="240" w:lineRule="auto"/>
        <w:rPr>
          <w:rFonts w:ascii="Berlin Sans FB" w:hAnsi="Berlin Sans FB" w:cs="Cambria"/>
          <w:bCs/>
          <w:sz w:val="24"/>
          <w:szCs w:val="24"/>
        </w:rPr>
      </w:pPr>
      <w:r>
        <w:rPr>
          <w:rFonts w:ascii="Berlin Sans FB" w:hAnsi="Berlin Sans FB" w:cs="Cambria"/>
          <w:bCs/>
          <w:sz w:val="24"/>
          <w:szCs w:val="24"/>
        </w:rPr>
        <w:t>SERUA</w:t>
      </w:r>
      <w:r w:rsidR="00C37977" w:rsidRPr="005F41A3">
        <w:rPr>
          <w:rFonts w:ascii="Berlin Sans FB" w:hAnsi="Berlin Sans FB" w:cs="Cambria"/>
          <w:bCs/>
          <w:sz w:val="24"/>
          <w:szCs w:val="24"/>
        </w:rPr>
        <w:tab/>
      </w:r>
      <w:r w:rsidR="00C37977" w:rsidRPr="005F41A3">
        <w:rPr>
          <w:rFonts w:ascii="Berlin Sans FB" w:hAnsi="Berlin Sans FB" w:cs="Cambria"/>
          <w:bCs/>
          <w:sz w:val="24"/>
          <w:szCs w:val="24"/>
        </w:rPr>
        <w:tab/>
      </w:r>
      <w:r w:rsidR="00C37977" w:rsidRPr="005F41A3">
        <w:rPr>
          <w:rFonts w:ascii="Berlin Sans FB" w:hAnsi="Berlin Sans FB" w:cs="Cambria"/>
          <w:bCs/>
          <w:sz w:val="24"/>
          <w:szCs w:val="24"/>
        </w:rPr>
        <w:tab/>
      </w:r>
      <w:r w:rsidR="00C37977" w:rsidRPr="005F41A3">
        <w:rPr>
          <w:rFonts w:ascii="Berlin Sans FB" w:hAnsi="Berlin Sans FB" w:cs="Cambria"/>
          <w:bCs/>
          <w:sz w:val="24"/>
          <w:szCs w:val="24"/>
        </w:rPr>
        <w:tab/>
      </w:r>
      <w:r w:rsidR="00C37977" w:rsidRPr="005F41A3">
        <w:rPr>
          <w:rFonts w:ascii="Berlin Sans FB" w:hAnsi="Berlin Sans FB" w:cs="Cambria"/>
          <w:bCs/>
          <w:sz w:val="24"/>
          <w:szCs w:val="24"/>
        </w:rPr>
        <w:tab/>
      </w:r>
      <w:r w:rsidR="00C37977" w:rsidRPr="005F41A3">
        <w:rPr>
          <w:rFonts w:ascii="Berlin Sans FB" w:hAnsi="Berlin Sans FB" w:cs="Cambria"/>
          <w:bCs/>
          <w:sz w:val="24"/>
          <w:szCs w:val="24"/>
        </w:rPr>
        <w:tab/>
      </w:r>
      <w:r w:rsidR="00C37977" w:rsidRPr="005F41A3">
        <w:rPr>
          <w:rFonts w:ascii="Berlin Sans FB" w:hAnsi="Berlin Sans FB" w:cs="Cambria"/>
          <w:bCs/>
          <w:sz w:val="24"/>
          <w:szCs w:val="24"/>
        </w:rPr>
        <w:tab/>
      </w:r>
      <w:r w:rsidR="00C37977">
        <w:rPr>
          <w:rFonts w:ascii="Berlin Sans FB" w:hAnsi="Berlin Sans FB" w:cs="Cambria"/>
          <w:bCs/>
          <w:sz w:val="24"/>
          <w:szCs w:val="24"/>
        </w:rPr>
        <w:tab/>
      </w:r>
      <w:r w:rsidR="00C37977">
        <w:rPr>
          <w:rFonts w:ascii="Berlin Sans FB" w:hAnsi="Berlin Sans FB" w:cs="Cambria"/>
          <w:bCs/>
          <w:sz w:val="24"/>
          <w:szCs w:val="24"/>
        </w:rPr>
        <w:tab/>
      </w:r>
      <w:r>
        <w:rPr>
          <w:rFonts w:ascii="Berlin Sans FB" w:hAnsi="Berlin Sans FB" w:cs="Cambria"/>
          <w:bCs/>
          <w:sz w:val="24"/>
          <w:szCs w:val="24"/>
        </w:rPr>
        <w:t>11</w:t>
      </w:r>
      <w:r w:rsidR="00C37977" w:rsidRPr="005F41A3">
        <w:rPr>
          <w:rFonts w:ascii="Berlin Sans FB" w:hAnsi="Berlin Sans FB" w:cs="Cambria"/>
          <w:bCs/>
          <w:sz w:val="24"/>
          <w:szCs w:val="24"/>
        </w:rPr>
        <w:t>00 Hours</w:t>
      </w:r>
    </w:p>
    <w:p w:rsidR="00D26DBF" w:rsidRDefault="00C37977" w:rsidP="00704529">
      <w:pPr>
        <w:pStyle w:val="PlainText"/>
        <w:rPr>
          <w:rFonts w:ascii="Maiandra GD" w:hAnsi="Maiandra GD"/>
          <w:sz w:val="32"/>
          <w:szCs w:val="32"/>
        </w:rPr>
      </w:pPr>
      <w:r>
        <w:rPr>
          <w:rFonts w:ascii="Berlin Sans FB" w:hAnsi="Berlin Sans FB" w:cs="Cambria"/>
          <w:bCs/>
          <w:sz w:val="24"/>
          <w:szCs w:val="24"/>
        </w:rPr>
        <w:t>_________________________________________________________________________________________</w:t>
      </w:r>
    </w:p>
    <w:p w:rsidR="00D26DBF" w:rsidRDefault="00D26DBF" w:rsidP="00704529">
      <w:pPr>
        <w:pStyle w:val="PlainText"/>
        <w:rPr>
          <w:rFonts w:ascii="Maiandra GD" w:hAnsi="Maiandra GD"/>
          <w:sz w:val="32"/>
          <w:szCs w:val="32"/>
        </w:rPr>
      </w:pPr>
    </w:p>
    <w:p w:rsidR="00D26DBF" w:rsidRDefault="00D26DBF" w:rsidP="00B170FA">
      <w:pPr>
        <w:pStyle w:val="PlainText"/>
        <w:spacing w:line="360" w:lineRule="auto"/>
        <w:rPr>
          <w:rFonts w:ascii="Maiandra GD" w:hAnsi="Maiandra GD"/>
          <w:sz w:val="32"/>
          <w:szCs w:val="32"/>
        </w:rPr>
      </w:pPr>
    </w:p>
    <w:p w:rsidR="0022245F" w:rsidRPr="00DB5B8E" w:rsidRDefault="0022245F" w:rsidP="00D32231">
      <w:pPr>
        <w:pStyle w:val="PlainText"/>
        <w:spacing w:line="360" w:lineRule="auto"/>
        <w:jc w:val="both"/>
        <w:rPr>
          <w:rFonts w:ascii="Maiandra GD" w:hAnsi="Maiandra GD"/>
          <w:sz w:val="24"/>
          <w:szCs w:val="24"/>
        </w:rPr>
      </w:pPr>
      <w:r w:rsidRPr="00DB5B8E">
        <w:rPr>
          <w:rFonts w:ascii="Maiandra GD" w:hAnsi="Maiandra GD"/>
          <w:sz w:val="24"/>
          <w:szCs w:val="24"/>
        </w:rPr>
        <w:t>Bula Vinaka and a very good morning to you all.</w:t>
      </w:r>
    </w:p>
    <w:p w:rsidR="0022245F" w:rsidRPr="00DB5B8E" w:rsidRDefault="0022245F" w:rsidP="00D32231">
      <w:pPr>
        <w:pStyle w:val="PlainText"/>
        <w:spacing w:line="360" w:lineRule="auto"/>
        <w:jc w:val="both"/>
        <w:rPr>
          <w:rFonts w:ascii="Maiandra GD" w:hAnsi="Maiandra GD"/>
          <w:sz w:val="24"/>
          <w:szCs w:val="24"/>
        </w:rPr>
      </w:pPr>
    </w:p>
    <w:p w:rsidR="0022245F" w:rsidRPr="00DB5B8E" w:rsidRDefault="0022245F" w:rsidP="00D32231">
      <w:pPr>
        <w:pStyle w:val="PlainText"/>
        <w:spacing w:line="360" w:lineRule="auto"/>
        <w:jc w:val="both"/>
        <w:rPr>
          <w:rFonts w:ascii="Maiandra GD" w:hAnsi="Maiandra GD"/>
          <w:sz w:val="24"/>
          <w:szCs w:val="24"/>
        </w:rPr>
      </w:pPr>
      <w:r w:rsidRPr="00DB5B8E">
        <w:rPr>
          <w:rFonts w:ascii="Maiandra GD" w:hAnsi="Maiandra GD"/>
          <w:sz w:val="24"/>
          <w:szCs w:val="24"/>
        </w:rPr>
        <w:t>It’s wonderful to be in Korovisilou to open the new staff quarters for the local nursing station.</w:t>
      </w:r>
    </w:p>
    <w:p w:rsidR="0022245F" w:rsidRPr="00DB5B8E" w:rsidRDefault="0022245F" w:rsidP="00D32231">
      <w:pPr>
        <w:pStyle w:val="PlainText"/>
        <w:spacing w:line="360" w:lineRule="auto"/>
        <w:jc w:val="both"/>
        <w:rPr>
          <w:rFonts w:ascii="Maiandra GD" w:hAnsi="Maiandra GD"/>
          <w:sz w:val="24"/>
          <w:szCs w:val="24"/>
        </w:rPr>
      </w:pPr>
    </w:p>
    <w:p w:rsidR="0022245F" w:rsidRPr="00DB5B8E" w:rsidRDefault="0022245F" w:rsidP="00D32231">
      <w:pPr>
        <w:pStyle w:val="PlainText"/>
        <w:spacing w:line="360" w:lineRule="auto"/>
        <w:jc w:val="both"/>
        <w:rPr>
          <w:rFonts w:ascii="Maiandra GD" w:hAnsi="Maiandra GD"/>
          <w:sz w:val="24"/>
          <w:szCs w:val="24"/>
        </w:rPr>
      </w:pPr>
      <w:r w:rsidRPr="00DB5B8E">
        <w:rPr>
          <w:rFonts w:ascii="Maiandra GD" w:hAnsi="Maiandra GD"/>
          <w:sz w:val="24"/>
          <w:szCs w:val="24"/>
        </w:rPr>
        <w:t>My fellow Fijians, I believe that service delivery is my Government’s most important task – to not just promise better access to health services, electricity, clean water, and roads, but to provide it.</w:t>
      </w:r>
    </w:p>
    <w:p w:rsidR="0022245F" w:rsidRPr="00DB5B8E" w:rsidRDefault="0022245F" w:rsidP="00D32231">
      <w:pPr>
        <w:pStyle w:val="PlainText"/>
        <w:spacing w:line="360" w:lineRule="auto"/>
        <w:jc w:val="both"/>
        <w:rPr>
          <w:rFonts w:ascii="Maiandra GD" w:hAnsi="Maiandra GD"/>
          <w:sz w:val="24"/>
          <w:szCs w:val="24"/>
        </w:rPr>
      </w:pPr>
    </w:p>
    <w:p w:rsidR="0022245F" w:rsidRPr="00DB5B8E" w:rsidRDefault="0022245F" w:rsidP="00D32231">
      <w:pPr>
        <w:pStyle w:val="PlainText"/>
        <w:spacing w:line="360" w:lineRule="auto"/>
        <w:jc w:val="both"/>
        <w:rPr>
          <w:rFonts w:ascii="Maiandra GD" w:hAnsi="Maiandra GD"/>
          <w:sz w:val="24"/>
          <w:szCs w:val="24"/>
        </w:rPr>
      </w:pPr>
      <w:r w:rsidRPr="00DB5B8E">
        <w:rPr>
          <w:rFonts w:ascii="Maiandra GD" w:hAnsi="Maiandra GD"/>
          <w:sz w:val="24"/>
          <w:szCs w:val="24"/>
        </w:rPr>
        <w:t>My Government is not like previous governments who were all too eager to make promises to win support, but then who failed to follow through. Our promises represent more than empty words. They represent a firm commitment to deliver.</w:t>
      </w:r>
    </w:p>
    <w:p w:rsidR="0022245F" w:rsidRPr="00DB5B8E" w:rsidRDefault="0022245F" w:rsidP="00D32231">
      <w:pPr>
        <w:pStyle w:val="PlainText"/>
        <w:spacing w:line="360" w:lineRule="auto"/>
        <w:jc w:val="both"/>
        <w:rPr>
          <w:rFonts w:ascii="Maiandra GD" w:hAnsi="Maiandra GD"/>
          <w:sz w:val="24"/>
          <w:szCs w:val="24"/>
        </w:rPr>
      </w:pPr>
      <w:r w:rsidRPr="00DB5B8E">
        <w:rPr>
          <w:rFonts w:ascii="Maiandra GD" w:hAnsi="Maiandra GD"/>
          <w:sz w:val="24"/>
          <w:szCs w:val="24"/>
        </w:rPr>
        <w:t>And with every step, we need to move further and further from the dishonest politics, the corruption and the divisions of our past.</w:t>
      </w:r>
    </w:p>
    <w:p w:rsidR="0022245F" w:rsidRPr="00DB5B8E" w:rsidRDefault="0022245F" w:rsidP="00D32231">
      <w:pPr>
        <w:pStyle w:val="PlainText"/>
        <w:spacing w:line="360" w:lineRule="auto"/>
        <w:jc w:val="both"/>
        <w:rPr>
          <w:rFonts w:ascii="Maiandra GD" w:hAnsi="Maiandra GD"/>
          <w:sz w:val="24"/>
          <w:szCs w:val="24"/>
        </w:rPr>
      </w:pPr>
    </w:p>
    <w:p w:rsidR="0022245F" w:rsidRPr="00DB5B8E" w:rsidRDefault="001E6024" w:rsidP="00D32231">
      <w:pPr>
        <w:pStyle w:val="PlainText"/>
        <w:spacing w:line="360" w:lineRule="auto"/>
        <w:jc w:val="both"/>
        <w:rPr>
          <w:rFonts w:ascii="Maiandra GD" w:hAnsi="Maiandra GD"/>
          <w:sz w:val="24"/>
          <w:szCs w:val="24"/>
        </w:rPr>
      </w:pPr>
      <w:r w:rsidRPr="00DB5B8E">
        <w:rPr>
          <w:rFonts w:ascii="Maiandra GD" w:hAnsi="Maiandra GD"/>
          <w:sz w:val="24"/>
          <w:szCs w:val="24"/>
        </w:rPr>
        <w:t>Guided by a new C</w:t>
      </w:r>
      <w:r w:rsidR="0022245F" w:rsidRPr="00DB5B8E">
        <w:rPr>
          <w:rFonts w:ascii="Maiandra GD" w:hAnsi="Maiandra GD"/>
          <w:sz w:val="24"/>
          <w:szCs w:val="24"/>
        </w:rPr>
        <w:t>onstitution, we need to continue to move towards a brighter future.</w:t>
      </w:r>
    </w:p>
    <w:p w:rsidR="0022245F" w:rsidRPr="00DB5B8E" w:rsidRDefault="0022245F" w:rsidP="00D32231">
      <w:pPr>
        <w:pStyle w:val="PlainText"/>
        <w:spacing w:line="360" w:lineRule="auto"/>
        <w:jc w:val="both"/>
        <w:rPr>
          <w:rFonts w:ascii="Maiandra GD" w:hAnsi="Maiandra GD"/>
          <w:sz w:val="24"/>
          <w:szCs w:val="24"/>
        </w:rPr>
      </w:pPr>
    </w:p>
    <w:p w:rsidR="0022245F" w:rsidRPr="00DB5B8E" w:rsidRDefault="0022245F" w:rsidP="00D32231">
      <w:pPr>
        <w:pStyle w:val="PlainText"/>
        <w:spacing w:line="360" w:lineRule="auto"/>
        <w:jc w:val="both"/>
        <w:rPr>
          <w:rFonts w:ascii="Maiandra GD" w:hAnsi="Maiandra GD"/>
          <w:sz w:val="24"/>
          <w:szCs w:val="24"/>
        </w:rPr>
      </w:pPr>
      <w:r w:rsidRPr="00DB5B8E">
        <w:rPr>
          <w:rFonts w:ascii="Maiandra GD" w:hAnsi="Maiandra GD"/>
          <w:sz w:val="24"/>
          <w:szCs w:val="24"/>
        </w:rPr>
        <w:t>On that note, I am pleased to see that intelligent, thoughtful and vigorous discussion has already be</w:t>
      </w:r>
      <w:r w:rsidR="007F112F" w:rsidRPr="00DB5B8E">
        <w:rPr>
          <w:rFonts w:ascii="Maiandra GD" w:hAnsi="Maiandra GD"/>
          <w:sz w:val="24"/>
          <w:szCs w:val="24"/>
        </w:rPr>
        <w:t>gun to take place on the draft C</w:t>
      </w:r>
      <w:r w:rsidRPr="00DB5B8E">
        <w:rPr>
          <w:rFonts w:ascii="Maiandra GD" w:hAnsi="Maiandra GD"/>
          <w:sz w:val="24"/>
          <w:szCs w:val="24"/>
        </w:rPr>
        <w:t>onstitution announced last week.</w:t>
      </w:r>
    </w:p>
    <w:p w:rsidR="0022245F" w:rsidRPr="00DB5B8E" w:rsidRDefault="0022245F" w:rsidP="00D32231">
      <w:pPr>
        <w:pStyle w:val="PlainText"/>
        <w:spacing w:line="360" w:lineRule="auto"/>
        <w:jc w:val="both"/>
        <w:rPr>
          <w:rFonts w:ascii="Maiandra GD" w:hAnsi="Maiandra GD"/>
          <w:sz w:val="24"/>
          <w:szCs w:val="24"/>
        </w:rPr>
      </w:pPr>
    </w:p>
    <w:p w:rsidR="0022245F" w:rsidRPr="00DB5B8E" w:rsidRDefault="0022245F" w:rsidP="00D32231">
      <w:pPr>
        <w:pStyle w:val="PlainText"/>
        <w:spacing w:line="360" w:lineRule="auto"/>
        <w:jc w:val="both"/>
        <w:rPr>
          <w:rFonts w:ascii="Maiandra GD" w:hAnsi="Maiandra GD"/>
          <w:sz w:val="24"/>
          <w:szCs w:val="24"/>
        </w:rPr>
      </w:pPr>
      <w:r w:rsidRPr="00DB5B8E">
        <w:rPr>
          <w:rFonts w:ascii="Maiandra GD" w:hAnsi="Maiandra GD"/>
          <w:sz w:val="24"/>
          <w:szCs w:val="24"/>
        </w:rPr>
        <w:t>In the next few days, we will also be publishing explanatory notes on each section, laying out what they mean, in order to make it more understandable for ordinary Fijians.</w:t>
      </w:r>
    </w:p>
    <w:p w:rsidR="0022245F" w:rsidRPr="00DB5B8E" w:rsidRDefault="0022245F" w:rsidP="00D32231">
      <w:pPr>
        <w:pStyle w:val="PlainText"/>
        <w:spacing w:line="360" w:lineRule="auto"/>
        <w:jc w:val="both"/>
        <w:rPr>
          <w:rFonts w:ascii="Maiandra GD" w:hAnsi="Maiandra GD"/>
          <w:sz w:val="24"/>
          <w:szCs w:val="24"/>
        </w:rPr>
      </w:pPr>
    </w:p>
    <w:p w:rsidR="0022245F" w:rsidRPr="00DB5B8E" w:rsidRDefault="0022245F" w:rsidP="00D32231">
      <w:pPr>
        <w:pStyle w:val="PlainText"/>
        <w:spacing w:line="360" w:lineRule="auto"/>
        <w:jc w:val="both"/>
        <w:rPr>
          <w:rFonts w:ascii="Maiandra GD" w:hAnsi="Maiandra GD"/>
          <w:sz w:val="24"/>
          <w:szCs w:val="24"/>
        </w:rPr>
      </w:pPr>
      <w:r w:rsidRPr="00DB5B8E">
        <w:rPr>
          <w:rFonts w:ascii="Maiandra GD" w:hAnsi="Maiandra GD"/>
          <w:sz w:val="24"/>
          <w:szCs w:val="24"/>
        </w:rPr>
        <w:t>People who believe in good governance, equality</w:t>
      </w:r>
      <w:r w:rsidR="007430AA" w:rsidRPr="00DB5B8E">
        <w:rPr>
          <w:rFonts w:ascii="Maiandra GD" w:hAnsi="Maiandra GD"/>
          <w:sz w:val="24"/>
          <w:szCs w:val="24"/>
        </w:rPr>
        <w:t xml:space="preserve"> under the law, an independent J</w:t>
      </w:r>
      <w:r w:rsidRPr="00DB5B8E">
        <w:rPr>
          <w:rFonts w:ascii="Maiandra GD" w:hAnsi="Maiandra GD"/>
          <w:sz w:val="24"/>
          <w:szCs w:val="24"/>
        </w:rPr>
        <w:t>udiciary, individual liberty, guarantees against state power, and political, civil and soci</w:t>
      </w:r>
      <w:r w:rsidR="00FA3897" w:rsidRPr="00DB5B8E">
        <w:rPr>
          <w:rFonts w:ascii="Maiandra GD" w:hAnsi="Maiandra GD"/>
          <w:sz w:val="24"/>
          <w:szCs w:val="24"/>
        </w:rPr>
        <w:t>o-econ</w:t>
      </w:r>
      <w:r w:rsidRPr="00DB5B8E">
        <w:rPr>
          <w:rFonts w:ascii="Maiandra GD" w:hAnsi="Maiandra GD"/>
          <w:sz w:val="24"/>
          <w:szCs w:val="24"/>
        </w:rPr>
        <w:t>o</w:t>
      </w:r>
      <w:r w:rsidR="00FA3897" w:rsidRPr="00DB5B8E">
        <w:rPr>
          <w:rFonts w:ascii="Maiandra GD" w:hAnsi="Maiandra GD"/>
          <w:sz w:val="24"/>
          <w:szCs w:val="24"/>
        </w:rPr>
        <w:t>m</w:t>
      </w:r>
      <w:r w:rsidRPr="00DB5B8E">
        <w:rPr>
          <w:rFonts w:ascii="Maiandra GD" w:hAnsi="Maiandra GD"/>
          <w:sz w:val="24"/>
          <w:szCs w:val="24"/>
        </w:rPr>
        <w:t>ic rights will fi</w:t>
      </w:r>
      <w:r w:rsidR="001E484D" w:rsidRPr="00DB5B8E">
        <w:rPr>
          <w:rFonts w:ascii="Maiandra GD" w:hAnsi="Maiandra GD"/>
          <w:sz w:val="24"/>
          <w:szCs w:val="24"/>
        </w:rPr>
        <w:t>nd much to admire in the draft C</w:t>
      </w:r>
      <w:r w:rsidRPr="00DB5B8E">
        <w:rPr>
          <w:rFonts w:ascii="Maiandra GD" w:hAnsi="Maiandra GD"/>
          <w:sz w:val="24"/>
          <w:szCs w:val="24"/>
        </w:rPr>
        <w:t>onstitution.</w:t>
      </w:r>
    </w:p>
    <w:p w:rsidR="0022245F" w:rsidRPr="00DB5B8E" w:rsidRDefault="0022245F" w:rsidP="00D32231">
      <w:pPr>
        <w:pStyle w:val="PlainText"/>
        <w:spacing w:line="360" w:lineRule="auto"/>
        <w:jc w:val="both"/>
        <w:rPr>
          <w:rFonts w:ascii="Maiandra GD" w:hAnsi="Maiandra GD"/>
          <w:sz w:val="24"/>
          <w:szCs w:val="24"/>
        </w:rPr>
      </w:pPr>
    </w:p>
    <w:p w:rsidR="0022245F" w:rsidRPr="00DB5B8E" w:rsidRDefault="001E484D" w:rsidP="00D32231">
      <w:pPr>
        <w:pStyle w:val="PlainText"/>
        <w:spacing w:line="360" w:lineRule="auto"/>
        <w:jc w:val="both"/>
        <w:rPr>
          <w:rFonts w:ascii="Maiandra GD" w:hAnsi="Maiandra GD"/>
          <w:sz w:val="24"/>
          <w:szCs w:val="24"/>
        </w:rPr>
      </w:pPr>
      <w:r w:rsidRPr="00DB5B8E">
        <w:rPr>
          <w:rFonts w:ascii="Maiandra GD" w:hAnsi="Maiandra GD"/>
          <w:sz w:val="24"/>
          <w:szCs w:val="24"/>
        </w:rPr>
        <w:t>This is a C</w:t>
      </w:r>
      <w:r w:rsidR="0022245F" w:rsidRPr="00DB5B8E">
        <w:rPr>
          <w:rFonts w:ascii="Maiandra GD" w:hAnsi="Maiandra GD"/>
          <w:sz w:val="24"/>
          <w:szCs w:val="24"/>
        </w:rPr>
        <w:t>onstitution for a new Fiji, a Fiji in which the rights of everyone are protected irrespective of the economic status, religion, age or gender.</w:t>
      </w:r>
    </w:p>
    <w:p w:rsidR="0022245F" w:rsidRPr="00DB5B8E" w:rsidRDefault="0022245F" w:rsidP="00D32231">
      <w:pPr>
        <w:pStyle w:val="PlainText"/>
        <w:spacing w:line="360" w:lineRule="auto"/>
        <w:jc w:val="both"/>
        <w:rPr>
          <w:rFonts w:ascii="Maiandra GD" w:hAnsi="Maiandra GD"/>
          <w:sz w:val="24"/>
          <w:szCs w:val="24"/>
        </w:rPr>
      </w:pPr>
      <w:r w:rsidRPr="00DB5B8E">
        <w:rPr>
          <w:rFonts w:ascii="Maiandra GD" w:hAnsi="Maiandra GD"/>
          <w:sz w:val="24"/>
          <w:szCs w:val="24"/>
        </w:rPr>
        <w:t>You might notice, for example, that many of the provisions of the Ghai draft that dealt with women separately have been removed - including that which required a certain number of women to be on a political party’s list of candidates. As a nation we need to encourage more women to get involved in t</w:t>
      </w:r>
      <w:r w:rsidR="00AF728B" w:rsidRPr="00DB5B8E">
        <w:rPr>
          <w:rFonts w:ascii="Maiandra GD" w:hAnsi="Maiandra GD"/>
          <w:sz w:val="24"/>
          <w:szCs w:val="24"/>
        </w:rPr>
        <w:t>he upcoming elections. But the C</w:t>
      </w:r>
      <w:r w:rsidRPr="00DB5B8E">
        <w:rPr>
          <w:rFonts w:ascii="Maiandra GD" w:hAnsi="Maiandra GD"/>
          <w:sz w:val="24"/>
          <w:szCs w:val="24"/>
        </w:rPr>
        <w:t>onstitution should promote equality in all forms, not encourage division of any sort.</w:t>
      </w:r>
    </w:p>
    <w:p w:rsidR="0022245F" w:rsidRPr="00DB5B8E" w:rsidRDefault="0022245F" w:rsidP="00D32231">
      <w:pPr>
        <w:pStyle w:val="PlainText"/>
        <w:spacing w:line="360" w:lineRule="auto"/>
        <w:jc w:val="both"/>
        <w:rPr>
          <w:rFonts w:ascii="Maiandra GD" w:hAnsi="Maiandra GD"/>
          <w:sz w:val="24"/>
          <w:szCs w:val="24"/>
        </w:rPr>
      </w:pPr>
    </w:p>
    <w:p w:rsidR="0022245F" w:rsidRPr="00DB5B8E" w:rsidRDefault="0022245F" w:rsidP="00D32231">
      <w:pPr>
        <w:pStyle w:val="PlainText"/>
        <w:spacing w:line="360" w:lineRule="auto"/>
        <w:jc w:val="both"/>
        <w:rPr>
          <w:rFonts w:ascii="Maiandra GD" w:hAnsi="Maiandra GD"/>
          <w:sz w:val="24"/>
          <w:szCs w:val="24"/>
        </w:rPr>
      </w:pPr>
      <w:r w:rsidRPr="00DB5B8E">
        <w:rPr>
          <w:rFonts w:ascii="Maiandra GD" w:hAnsi="Maiandra GD"/>
          <w:sz w:val="24"/>
          <w:szCs w:val="24"/>
        </w:rPr>
        <w:t>You might also note that the draft constitution has not included so-called entrenched provisions. This is because no law should be above parliament, because parliament represents the voice of the people. But this does not mean that property or land ownership will not be protected.</w:t>
      </w:r>
    </w:p>
    <w:p w:rsidR="0022245F" w:rsidRPr="00DB5B8E" w:rsidRDefault="0022245F" w:rsidP="00D32231">
      <w:pPr>
        <w:pStyle w:val="PlainText"/>
        <w:spacing w:line="360" w:lineRule="auto"/>
        <w:jc w:val="both"/>
        <w:rPr>
          <w:rFonts w:ascii="Maiandra GD" w:hAnsi="Maiandra GD"/>
          <w:sz w:val="24"/>
          <w:szCs w:val="24"/>
        </w:rPr>
      </w:pPr>
    </w:p>
    <w:p w:rsidR="0022245F" w:rsidRPr="00DB5B8E" w:rsidRDefault="0022245F" w:rsidP="00D32231">
      <w:pPr>
        <w:pStyle w:val="PlainText"/>
        <w:spacing w:line="360" w:lineRule="auto"/>
        <w:jc w:val="both"/>
        <w:rPr>
          <w:rFonts w:ascii="Maiandra GD" w:hAnsi="Maiandra GD"/>
          <w:sz w:val="24"/>
          <w:szCs w:val="24"/>
        </w:rPr>
      </w:pPr>
      <w:r w:rsidRPr="00DB5B8E">
        <w:rPr>
          <w:rFonts w:ascii="Maiandra GD" w:hAnsi="Maiandra GD"/>
          <w:sz w:val="24"/>
          <w:szCs w:val="24"/>
        </w:rPr>
        <w:t>In fact, my Government has given more protection to i</w:t>
      </w:r>
      <w:r w:rsidR="009D7000" w:rsidRPr="00DB5B8E">
        <w:rPr>
          <w:rFonts w:ascii="Maiandra GD" w:hAnsi="Maiandra GD"/>
          <w:sz w:val="24"/>
          <w:szCs w:val="24"/>
        </w:rPr>
        <w:t>T</w:t>
      </w:r>
      <w:r w:rsidRPr="00DB5B8E">
        <w:rPr>
          <w:rFonts w:ascii="Maiandra GD" w:hAnsi="Maiandra GD"/>
          <w:sz w:val="24"/>
          <w:szCs w:val="24"/>
        </w:rPr>
        <w:t>aukei land  ownership th</w:t>
      </w:r>
      <w:r w:rsidR="00532FF1" w:rsidRPr="00DB5B8E">
        <w:rPr>
          <w:rFonts w:ascii="Maiandra GD" w:hAnsi="Maiandra GD"/>
          <w:sz w:val="24"/>
          <w:szCs w:val="24"/>
        </w:rPr>
        <w:t>a</w:t>
      </w:r>
      <w:r w:rsidRPr="00DB5B8E">
        <w:rPr>
          <w:rFonts w:ascii="Maiandra GD" w:hAnsi="Maiandra GD"/>
          <w:sz w:val="24"/>
          <w:szCs w:val="24"/>
        </w:rPr>
        <w:t>n ever before. These new laws that we have introduced are practical, effective, fair amongst members and further gu</w:t>
      </w:r>
      <w:r w:rsidR="00AB5380" w:rsidRPr="00DB5B8E">
        <w:rPr>
          <w:rFonts w:ascii="Maiandra GD" w:hAnsi="Maiandra GD"/>
          <w:sz w:val="24"/>
          <w:szCs w:val="24"/>
        </w:rPr>
        <w:t>a</w:t>
      </w:r>
      <w:r w:rsidR="0023519D" w:rsidRPr="00DB5B8E">
        <w:rPr>
          <w:rFonts w:ascii="Maiandra GD" w:hAnsi="Maiandra GD"/>
          <w:sz w:val="24"/>
          <w:szCs w:val="24"/>
        </w:rPr>
        <w:t>rantees</w:t>
      </w:r>
      <w:r w:rsidRPr="00DB5B8E">
        <w:rPr>
          <w:rFonts w:ascii="Maiandra GD" w:hAnsi="Maiandra GD"/>
          <w:sz w:val="24"/>
          <w:szCs w:val="24"/>
        </w:rPr>
        <w:t xml:space="preserve"> the absolute protection of the rights of the iTaukei not to have their land alienated from them. All of these laws have been introduced without the so called entrenched provisions of the past.</w:t>
      </w:r>
    </w:p>
    <w:p w:rsidR="0022245F" w:rsidRPr="00DB5B8E" w:rsidRDefault="0022245F" w:rsidP="00D32231">
      <w:pPr>
        <w:pStyle w:val="PlainText"/>
        <w:spacing w:line="360" w:lineRule="auto"/>
        <w:jc w:val="both"/>
        <w:rPr>
          <w:rFonts w:ascii="Maiandra GD" w:hAnsi="Maiandra GD"/>
          <w:sz w:val="24"/>
          <w:szCs w:val="24"/>
        </w:rPr>
      </w:pPr>
    </w:p>
    <w:p w:rsidR="0022245F" w:rsidRPr="00DB5B8E" w:rsidRDefault="0022245F" w:rsidP="00D32231">
      <w:pPr>
        <w:pStyle w:val="PlainText"/>
        <w:spacing w:line="360" w:lineRule="auto"/>
        <w:jc w:val="both"/>
        <w:rPr>
          <w:rFonts w:ascii="Maiandra GD" w:hAnsi="Maiandra GD"/>
          <w:sz w:val="24"/>
          <w:szCs w:val="24"/>
        </w:rPr>
      </w:pPr>
      <w:r w:rsidRPr="00DB5B8E">
        <w:rPr>
          <w:rFonts w:ascii="Maiandra GD" w:hAnsi="Maiandra GD"/>
          <w:sz w:val="24"/>
          <w:szCs w:val="24"/>
        </w:rPr>
        <w:t>Please do not be misled by certain politicians and NGOs that are trying to sow the seeds of fear and mistrust. This is the sort of old politics that we must not allow to creep back into our national dialogue.</w:t>
      </w:r>
    </w:p>
    <w:p w:rsidR="0022245F" w:rsidRPr="00DB5B8E" w:rsidRDefault="0022245F" w:rsidP="00D32231">
      <w:pPr>
        <w:pStyle w:val="PlainText"/>
        <w:spacing w:line="360" w:lineRule="auto"/>
        <w:jc w:val="both"/>
        <w:rPr>
          <w:rFonts w:ascii="Maiandra GD" w:hAnsi="Maiandra GD"/>
          <w:sz w:val="24"/>
          <w:szCs w:val="24"/>
        </w:rPr>
      </w:pPr>
    </w:p>
    <w:p w:rsidR="0022245F" w:rsidRPr="00DB5B8E" w:rsidRDefault="0022245F" w:rsidP="00D32231">
      <w:pPr>
        <w:pStyle w:val="PlainText"/>
        <w:spacing w:line="360" w:lineRule="auto"/>
        <w:jc w:val="both"/>
        <w:rPr>
          <w:rFonts w:ascii="Maiandra GD" w:hAnsi="Maiandra GD"/>
          <w:sz w:val="24"/>
          <w:szCs w:val="24"/>
        </w:rPr>
      </w:pPr>
      <w:r w:rsidRPr="00DB5B8E">
        <w:rPr>
          <w:rFonts w:ascii="Maiandra GD" w:hAnsi="Maiandra GD"/>
          <w:sz w:val="24"/>
          <w:szCs w:val="24"/>
        </w:rPr>
        <w:t>Ladies and Gentlemen,</w:t>
      </w:r>
    </w:p>
    <w:p w:rsidR="0022245F" w:rsidRPr="00DB5B8E" w:rsidRDefault="0022245F" w:rsidP="00D32231">
      <w:pPr>
        <w:pStyle w:val="PlainText"/>
        <w:spacing w:line="360" w:lineRule="auto"/>
        <w:jc w:val="both"/>
        <w:rPr>
          <w:rFonts w:ascii="Maiandra GD" w:hAnsi="Maiandra GD"/>
          <w:sz w:val="24"/>
          <w:szCs w:val="24"/>
        </w:rPr>
      </w:pPr>
    </w:p>
    <w:p w:rsidR="0022245F" w:rsidRPr="00DB5B8E" w:rsidRDefault="0022245F" w:rsidP="00D32231">
      <w:pPr>
        <w:pStyle w:val="PlainText"/>
        <w:spacing w:line="360" w:lineRule="auto"/>
        <w:jc w:val="both"/>
        <w:rPr>
          <w:rFonts w:ascii="Maiandra GD" w:hAnsi="Maiandra GD"/>
          <w:sz w:val="24"/>
          <w:szCs w:val="24"/>
        </w:rPr>
      </w:pPr>
      <w:r w:rsidRPr="00DB5B8E">
        <w:rPr>
          <w:rFonts w:ascii="Maiandra GD" w:hAnsi="Maiandra GD"/>
          <w:sz w:val="24"/>
          <w:szCs w:val="24"/>
        </w:rPr>
        <w:t>One of the things I am most happy about is the inclusion of socio-economic rights in the draft constitution for the first time in Fiji’s history. Rights to housing and sanitation, reasonable access to transportation, education, adequate food, clean water, a just minimum wage, social security schemes, health and sanitation. And there are specific rights for children and the disabled.</w:t>
      </w:r>
    </w:p>
    <w:p w:rsidR="0022245F" w:rsidRPr="00DB5B8E" w:rsidRDefault="0022245F" w:rsidP="00D32231">
      <w:pPr>
        <w:pStyle w:val="PlainText"/>
        <w:spacing w:line="360" w:lineRule="auto"/>
        <w:jc w:val="both"/>
        <w:rPr>
          <w:rFonts w:ascii="Maiandra GD" w:hAnsi="Maiandra GD"/>
          <w:sz w:val="24"/>
          <w:szCs w:val="24"/>
        </w:rPr>
      </w:pPr>
    </w:p>
    <w:p w:rsidR="0059590E" w:rsidRPr="00DB5B8E" w:rsidRDefault="0022245F" w:rsidP="00D32231">
      <w:pPr>
        <w:pStyle w:val="PlainText"/>
        <w:spacing w:line="360" w:lineRule="auto"/>
        <w:jc w:val="both"/>
        <w:rPr>
          <w:rFonts w:ascii="Maiandra GD" w:hAnsi="Maiandra GD"/>
          <w:sz w:val="24"/>
          <w:szCs w:val="24"/>
        </w:rPr>
      </w:pPr>
      <w:r w:rsidRPr="00DB5B8E">
        <w:rPr>
          <w:rFonts w:ascii="Maiandra GD" w:hAnsi="Maiandra GD"/>
          <w:sz w:val="24"/>
          <w:szCs w:val="24"/>
        </w:rPr>
        <w:t>As we saw in many of the submissions to the Constitutional Commission, these are the issues that matter most in the day-to-day lives of ordinary people. For Fijians, nothing is more important than having these rights protected in the new constitution. For my Govern</w:t>
      </w:r>
      <w:r w:rsidR="00241506" w:rsidRPr="00DB5B8E">
        <w:rPr>
          <w:rFonts w:ascii="Maiandra GD" w:hAnsi="Maiandra GD"/>
          <w:sz w:val="24"/>
          <w:szCs w:val="24"/>
        </w:rPr>
        <w:t>ment</w:t>
      </w:r>
      <w:r w:rsidRPr="00DB5B8E">
        <w:rPr>
          <w:rFonts w:ascii="Maiandra GD" w:hAnsi="Maiandra GD"/>
          <w:sz w:val="24"/>
          <w:szCs w:val="24"/>
        </w:rPr>
        <w:t xml:space="preserve">, nothing is more important than making sure these rights are upheld and these needs are provided for. </w:t>
      </w:r>
    </w:p>
    <w:p w:rsidR="0022245F" w:rsidRPr="00DB5B8E" w:rsidRDefault="0022245F" w:rsidP="00D32231">
      <w:pPr>
        <w:pStyle w:val="PlainText"/>
        <w:spacing w:line="360" w:lineRule="auto"/>
        <w:jc w:val="both"/>
        <w:rPr>
          <w:rFonts w:ascii="Maiandra GD" w:hAnsi="Maiandra GD"/>
          <w:sz w:val="24"/>
          <w:szCs w:val="24"/>
        </w:rPr>
      </w:pPr>
      <w:r w:rsidRPr="00DB5B8E">
        <w:rPr>
          <w:rFonts w:ascii="Maiandra GD" w:hAnsi="Maiandra GD"/>
          <w:sz w:val="24"/>
          <w:szCs w:val="24"/>
        </w:rPr>
        <w:t>That is why – after opening a brand new health centre in Bua and an extension to an existing health centre in Rabi two weeks ago – I am so pleased to be here to open the new staff quarters for the Korovisilou Nursing Station.</w:t>
      </w:r>
    </w:p>
    <w:p w:rsidR="0022245F" w:rsidRPr="00DB5B8E" w:rsidRDefault="0022245F" w:rsidP="00D32231">
      <w:pPr>
        <w:pStyle w:val="PlainText"/>
        <w:spacing w:line="360" w:lineRule="auto"/>
        <w:jc w:val="both"/>
        <w:rPr>
          <w:rFonts w:ascii="Maiandra GD" w:hAnsi="Maiandra GD"/>
          <w:sz w:val="24"/>
          <w:szCs w:val="24"/>
        </w:rPr>
      </w:pPr>
    </w:p>
    <w:p w:rsidR="0022245F" w:rsidRPr="00DB5B8E" w:rsidRDefault="0022245F" w:rsidP="00D32231">
      <w:pPr>
        <w:pStyle w:val="PlainText"/>
        <w:spacing w:line="360" w:lineRule="auto"/>
        <w:jc w:val="both"/>
        <w:rPr>
          <w:rFonts w:ascii="Maiandra GD" w:hAnsi="Maiandra GD"/>
          <w:sz w:val="24"/>
          <w:szCs w:val="24"/>
        </w:rPr>
      </w:pPr>
      <w:r w:rsidRPr="00DB5B8E">
        <w:rPr>
          <w:rFonts w:ascii="Maiandra GD" w:hAnsi="Maiandra GD"/>
          <w:sz w:val="24"/>
          <w:szCs w:val="24"/>
        </w:rPr>
        <w:t>The Korovisilou Nursing Station was last upgraded in 1965 to cater for the increase in population after the new highway was built through this area.  Since then, this station has made crucial health services available locally.</w:t>
      </w:r>
    </w:p>
    <w:p w:rsidR="0022245F" w:rsidRPr="00DB5B8E" w:rsidRDefault="0022245F" w:rsidP="00D32231">
      <w:pPr>
        <w:pStyle w:val="PlainText"/>
        <w:spacing w:line="360" w:lineRule="auto"/>
        <w:jc w:val="both"/>
        <w:rPr>
          <w:rFonts w:ascii="Maiandra GD" w:hAnsi="Maiandra GD"/>
          <w:sz w:val="24"/>
          <w:szCs w:val="24"/>
        </w:rPr>
      </w:pPr>
    </w:p>
    <w:p w:rsidR="0022245F" w:rsidRPr="00DB5B8E" w:rsidRDefault="0022245F" w:rsidP="00D32231">
      <w:pPr>
        <w:pStyle w:val="PlainText"/>
        <w:spacing w:line="360" w:lineRule="auto"/>
        <w:jc w:val="both"/>
        <w:rPr>
          <w:rFonts w:ascii="Maiandra GD" w:hAnsi="Maiandra GD"/>
          <w:sz w:val="24"/>
          <w:szCs w:val="24"/>
        </w:rPr>
      </w:pPr>
      <w:r w:rsidRPr="00DB5B8E">
        <w:rPr>
          <w:rFonts w:ascii="Maiandra GD" w:hAnsi="Maiandra GD"/>
          <w:sz w:val="24"/>
          <w:szCs w:val="24"/>
        </w:rPr>
        <w:t>But 1965 was a long time ago, and the needs of the 3 nurses who work here and the community members who are treated here have changed.</w:t>
      </w:r>
    </w:p>
    <w:p w:rsidR="0022245F" w:rsidRPr="00DB5B8E" w:rsidRDefault="0022245F" w:rsidP="00D32231">
      <w:pPr>
        <w:pStyle w:val="PlainText"/>
        <w:spacing w:line="360" w:lineRule="auto"/>
        <w:jc w:val="both"/>
        <w:rPr>
          <w:rFonts w:ascii="Maiandra GD" w:hAnsi="Maiandra GD"/>
          <w:sz w:val="24"/>
          <w:szCs w:val="24"/>
        </w:rPr>
      </w:pPr>
    </w:p>
    <w:p w:rsidR="0022245F" w:rsidRPr="00DB5B8E" w:rsidRDefault="0022245F" w:rsidP="00D32231">
      <w:pPr>
        <w:pStyle w:val="PlainText"/>
        <w:spacing w:line="360" w:lineRule="auto"/>
        <w:jc w:val="both"/>
        <w:rPr>
          <w:rFonts w:ascii="Maiandra GD" w:hAnsi="Maiandra GD"/>
          <w:sz w:val="24"/>
          <w:szCs w:val="24"/>
        </w:rPr>
      </w:pPr>
      <w:r w:rsidRPr="00DB5B8E">
        <w:rPr>
          <w:rFonts w:ascii="Maiandra GD" w:hAnsi="Maiandra GD"/>
          <w:sz w:val="24"/>
          <w:szCs w:val="24"/>
        </w:rPr>
        <w:t>There were no staff quarters to house the nurses. This was not only an inconvenience for them, but it was also a real problem during emergencies when there was no one here and urgent care was required.</w:t>
      </w:r>
    </w:p>
    <w:p w:rsidR="0022245F" w:rsidRPr="00DB5B8E" w:rsidRDefault="0022245F" w:rsidP="00D32231">
      <w:pPr>
        <w:pStyle w:val="PlainText"/>
        <w:spacing w:line="360" w:lineRule="auto"/>
        <w:jc w:val="both"/>
        <w:rPr>
          <w:rFonts w:ascii="Maiandra GD" w:hAnsi="Maiandra GD"/>
          <w:sz w:val="24"/>
          <w:szCs w:val="24"/>
        </w:rPr>
      </w:pPr>
    </w:p>
    <w:p w:rsidR="0022245F" w:rsidRPr="00DB5B8E" w:rsidRDefault="0022245F" w:rsidP="00D32231">
      <w:pPr>
        <w:pStyle w:val="PlainText"/>
        <w:spacing w:line="360" w:lineRule="auto"/>
        <w:jc w:val="both"/>
        <w:rPr>
          <w:rFonts w:ascii="Maiandra GD" w:hAnsi="Maiandra GD"/>
          <w:sz w:val="24"/>
          <w:szCs w:val="24"/>
        </w:rPr>
      </w:pPr>
      <w:r w:rsidRPr="00DB5B8E">
        <w:rPr>
          <w:rFonts w:ascii="Maiandra GD" w:hAnsi="Maiandra GD"/>
          <w:sz w:val="24"/>
          <w:szCs w:val="24"/>
        </w:rPr>
        <w:lastRenderedPageBreak/>
        <w:t>So Government has invested more than $325,000 to build a new duplex to provide adequate housing for these nurses who play such an important role in Korovisilou.</w:t>
      </w:r>
    </w:p>
    <w:p w:rsidR="0022245F" w:rsidRPr="00DB5B8E" w:rsidRDefault="0005754B" w:rsidP="00D32231">
      <w:pPr>
        <w:pStyle w:val="PlainText"/>
        <w:spacing w:line="360" w:lineRule="auto"/>
        <w:jc w:val="both"/>
        <w:rPr>
          <w:rFonts w:ascii="Maiandra GD" w:hAnsi="Maiandra GD"/>
          <w:sz w:val="24"/>
          <w:szCs w:val="24"/>
        </w:rPr>
      </w:pPr>
      <w:r w:rsidRPr="00DB5B8E">
        <w:rPr>
          <w:rFonts w:ascii="Maiandra GD" w:hAnsi="Maiandra GD"/>
          <w:sz w:val="24"/>
          <w:szCs w:val="24"/>
        </w:rPr>
        <w:t>And, L</w:t>
      </w:r>
      <w:r w:rsidR="0022245F" w:rsidRPr="00DB5B8E">
        <w:rPr>
          <w:rFonts w:ascii="Maiandra GD" w:hAnsi="Maiandra GD"/>
          <w:sz w:val="24"/>
          <w:szCs w:val="24"/>
        </w:rPr>
        <w:t xml:space="preserve">adies and </w:t>
      </w:r>
      <w:r w:rsidRPr="00DB5B8E">
        <w:rPr>
          <w:rFonts w:ascii="Maiandra GD" w:hAnsi="Maiandra GD"/>
          <w:sz w:val="24"/>
          <w:szCs w:val="24"/>
        </w:rPr>
        <w:t>G</w:t>
      </w:r>
      <w:r w:rsidR="0022245F" w:rsidRPr="00DB5B8E">
        <w:rPr>
          <w:rFonts w:ascii="Maiandra GD" w:hAnsi="Maiandra GD"/>
          <w:sz w:val="24"/>
          <w:szCs w:val="24"/>
        </w:rPr>
        <w:t>entlemen, this is just the beginning. Our plan is to continue to upgrade the Health Centre to meet the needs of the growing population here.</w:t>
      </w:r>
    </w:p>
    <w:p w:rsidR="0022245F" w:rsidRPr="00DB5B8E" w:rsidRDefault="0022245F" w:rsidP="00D32231">
      <w:pPr>
        <w:pStyle w:val="PlainText"/>
        <w:spacing w:line="360" w:lineRule="auto"/>
        <w:jc w:val="both"/>
        <w:rPr>
          <w:rFonts w:ascii="Maiandra GD" w:hAnsi="Maiandra GD"/>
          <w:sz w:val="24"/>
          <w:szCs w:val="24"/>
        </w:rPr>
      </w:pPr>
    </w:p>
    <w:p w:rsidR="0022245F" w:rsidRPr="00DB5B8E" w:rsidRDefault="0022245F" w:rsidP="00D32231">
      <w:pPr>
        <w:pStyle w:val="PlainText"/>
        <w:spacing w:line="360" w:lineRule="auto"/>
        <w:jc w:val="both"/>
        <w:rPr>
          <w:rFonts w:ascii="Maiandra GD" w:hAnsi="Maiandra GD"/>
          <w:sz w:val="24"/>
          <w:szCs w:val="24"/>
        </w:rPr>
      </w:pPr>
      <w:r w:rsidRPr="00DB5B8E">
        <w:rPr>
          <w:rFonts w:ascii="Maiandra GD" w:hAnsi="Maiandra GD"/>
          <w:sz w:val="24"/>
          <w:szCs w:val="24"/>
        </w:rPr>
        <w:t>With these words, I would like to thank all those involved in this project, and especially the nurses who serve this community.</w:t>
      </w:r>
    </w:p>
    <w:p w:rsidR="0022245F" w:rsidRPr="00DB5B8E" w:rsidRDefault="0022245F" w:rsidP="00D32231">
      <w:pPr>
        <w:pStyle w:val="PlainText"/>
        <w:spacing w:line="360" w:lineRule="auto"/>
        <w:jc w:val="both"/>
        <w:rPr>
          <w:rFonts w:ascii="Maiandra GD" w:hAnsi="Maiandra GD"/>
          <w:sz w:val="24"/>
          <w:szCs w:val="24"/>
        </w:rPr>
      </w:pPr>
    </w:p>
    <w:p w:rsidR="0022245F" w:rsidRPr="00DB5B8E" w:rsidRDefault="0022245F" w:rsidP="00D32231">
      <w:pPr>
        <w:pStyle w:val="PlainText"/>
        <w:spacing w:line="360" w:lineRule="auto"/>
        <w:jc w:val="both"/>
        <w:rPr>
          <w:rFonts w:ascii="Maiandra GD" w:hAnsi="Maiandra GD"/>
          <w:sz w:val="24"/>
          <w:szCs w:val="24"/>
        </w:rPr>
      </w:pPr>
      <w:r w:rsidRPr="00DB5B8E">
        <w:rPr>
          <w:rFonts w:ascii="Maiandra GD" w:hAnsi="Maiandra GD"/>
          <w:sz w:val="24"/>
          <w:szCs w:val="24"/>
        </w:rPr>
        <w:t>I now have great pleasure in declaring the new Korovisilou staff quarters open.</w:t>
      </w:r>
    </w:p>
    <w:p w:rsidR="0022245F" w:rsidRPr="00DB5B8E" w:rsidRDefault="0022245F" w:rsidP="00D32231">
      <w:pPr>
        <w:pStyle w:val="PlainText"/>
        <w:spacing w:line="360" w:lineRule="auto"/>
        <w:jc w:val="both"/>
        <w:rPr>
          <w:rFonts w:ascii="Maiandra GD" w:hAnsi="Maiandra GD"/>
          <w:sz w:val="24"/>
          <w:szCs w:val="24"/>
        </w:rPr>
      </w:pPr>
    </w:p>
    <w:p w:rsidR="0022245F" w:rsidRPr="00DB5B8E" w:rsidRDefault="0022245F" w:rsidP="00D32231">
      <w:pPr>
        <w:pStyle w:val="PlainText"/>
        <w:spacing w:line="360" w:lineRule="auto"/>
        <w:jc w:val="both"/>
        <w:rPr>
          <w:rFonts w:ascii="Maiandra GD" w:hAnsi="Maiandra GD"/>
          <w:sz w:val="24"/>
          <w:szCs w:val="24"/>
        </w:rPr>
      </w:pPr>
      <w:r w:rsidRPr="00DB5B8E">
        <w:rPr>
          <w:rFonts w:ascii="Maiandra GD" w:hAnsi="Maiandra GD"/>
          <w:sz w:val="24"/>
          <w:szCs w:val="24"/>
        </w:rPr>
        <w:t>Vinaka vakalevu</w:t>
      </w:r>
      <w:r w:rsidR="0005754B" w:rsidRPr="00DB5B8E">
        <w:rPr>
          <w:rFonts w:ascii="Maiandra GD" w:hAnsi="Maiandra GD"/>
          <w:sz w:val="24"/>
          <w:szCs w:val="24"/>
        </w:rPr>
        <w:t>.</w:t>
      </w:r>
    </w:p>
    <w:p w:rsidR="0005754B" w:rsidRPr="00DB5B8E" w:rsidRDefault="0005754B" w:rsidP="00D32231">
      <w:pPr>
        <w:pStyle w:val="PlainText"/>
        <w:spacing w:line="360" w:lineRule="auto"/>
        <w:jc w:val="both"/>
        <w:rPr>
          <w:rFonts w:ascii="Maiandra GD" w:hAnsi="Maiandra GD"/>
          <w:sz w:val="24"/>
          <w:szCs w:val="24"/>
        </w:rPr>
      </w:pPr>
      <w:bookmarkStart w:id="0" w:name="_GoBack"/>
      <w:bookmarkEnd w:id="0"/>
    </w:p>
    <w:p w:rsidR="0005754B" w:rsidRPr="00DB5B8E" w:rsidRDefault="0005754B" w:rsidP="0005754B">
      <w:pPr>
        <w:pStyle w:val="PlainText"/>
        <w:spacing w:line="360" w:lineRule="auto"/>
        <w:jc w:val="center"/>
        <w:rPr>
          <w:rFonts w:ascii="Maiandra GD" w:hAnsi="Maiandra GD"/>
          <w:sz w:val="24"/>
          <w:szCs w:val="24"/>
        </w:rPr>
      </w:pPr>
      <w:r w:rsidRPr="00DB5B8E">
        <w:rPr>
          <w:rFonts w:ascii="Maiandra GD" w:hAnsi="Maiandra GD"/>
          <w:sz w:val="24"/>
          <w:szCs w:val="24"/>
        </w:rPr>
        <w:t>___________________</w:t>
      </w:r>
    </w:p>
    <w:p w:rsidR="00C30238" w:rsidRPr="00DB5B8E" w:rsidRDefault="00C30238" w:rsidP="00D32231">
      <w:pPr>
        <w:spacing w:after="0" w:line="360" w:lineRule="auto"/>
        <w:jc w:val="both"/>
        <w:rPr>
          <w:rFonts w:ascii="Maiandra GD" w:hAnsi="Maiandra GD"/>
          <w:sz w:val="24"/>
          <w:szCs w:val="24"/>
        </w:rPr>
      </w:pPr>
    </w:p>
    <w:sectPr w:rsidR="00C30238" w:rsidRPr="00DB5B8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58A" w:rsidRDefault="004A758A" w:rsidP="00271165">
      <w:pPr>
        <w:spacing w:after="0" w:line="240" w:lineRule="auto"/>
      </w:pPr>
      <w:r>
        <w:separator/>
      </w:r>
    </w:p>
  </w:endnote>
  <w:endnote w:type="continuationSeparator" w:id="0">
    <w:p w:rsidR="004A758A" w:rsidRDefault="004A758A" w:rsidP="00271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erlin Sans FB">
    <w:panose1 w:val="020E06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3176673"/>
      <w:docPartObj>
        <w:docPartGallery w:val="Page Numbers (Bottom of Page)"/>
        <w:docPartUnique/>
      </w:docPartObj>
    </w:sdtPr>
    <w:sdtEndPr>
      <w:rPr>
        <w:noProof/>
      </w:rPr>
    </w:sdtEndPr>
    <w:sdtContent>
      <w:p w:rsidR="00271165" w:rsidRDefault="00271165">
        <w:pPr>
          <w:pStyle w:val="Footer"/>
          <w:jc w:val="right"/>
        </w:pPr>
        <w:r>
          <w:fldChar w:fldCharType="begin"/>
        </w:r>
        <w:r>
          <w:instrText xml:space="preserve"> PAGE   \* MERGEFORMAT </w:instrText>
        </w:r>
        <w:r>
          <w:fldChar w:fldCharType="separate"/>
        </w:r>
        <w:r w:rsidR="00DB5B8E">
          <w:rPr>
            <w:noProof/>
          </w:rPr>
          <w:t>4</w:t>
        </w:r>
        <w:r>
          <w:rPr>
            <w:noProof/>
          </w:rPr>
          <w:fldChar w:fldCharType="end"/>
        </w:r>
      </w:p>
    </w:sdtContent>
  </w:sdt>
  <w:p w:rsidR="00271165" w:rsidRDefault="002711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58A" w:rsidRDefault="004A758A" w:rsidP="00271165">
      <w:pPr>
        <w:spacing w:after="0" w:line="240" w:lineRule="auto"/>
      </w:pPr>
      <w:r>
        <w:separator/>
      </w:r>
    </w:p>
  </w:footnote>
  <w:footnote w:type="continuationSeparator" w:id="0">
    <w:p w:rsidR="004A758A" w:rsidRDefault="004A758A" w:rsidP="0027116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45F"/>
    <w:rsid w:val="000030E1"/>
    <w:rsid w:val="0005754B"/>
    <w:rsid w:val="00076E52"/>
    <w:rsid w:val="00094651"/>
    <w:rsid w:val="001E484D"/>
    <w:rsid w:val="001E6024"/>
    <w:rsid w:val="001E7D67"/>
    <w:rsid w:val="001F3F52"/>
    <w:rsid w:val="0022245F"/>
    <w:rsid w:val="0023519D"/>
    <w:rsid w:val="00241506"/>
    <w:rsid w:val="00271165"/>
    <w:rsid w:val="002B28D7"/>
    <w:rsid w:val="003A5D70"/>
    <w:rsid w:val="00462AF4"/>
    <w:rsid w:val="004A758A"/>
    <w:rsid w:val="00532FF1"/>
    <w:rsid w:val="0059590E"/>
    <w:rsid w:val="005C1E6E"/>
    <w:rsid w:val="00690C03"/>
    <w:rsid w:val="00704529"/>
    <w:rsid w:val="00716A03"/>
    <w:rsid w:val="007430AA"/>
    <w:rsid w:val="007F112F"/>
    <w:rsid w:val="00995429"/>
    <w:rsid w:val="009D7000"/>
    <w:rsid w:val="00AB5380"/>
    <w:rsid w:val="00AF728B"/>
    <w:rsid w:val="00B170FA"/>
    <w:rsid w:val="00C30238"/>
    <w:rsid w:val="00C37977"/>
    <w:rsid w:val="00CD5A29"/>
    <w:rsid w:val="00D26DBF"/>
    <w:rsid w:val="00D32231"/>
    <w:rsid w:val="00D93E02"/>
    <w:rsid w:val="00DB5B8E"/>
    <w:rsid w:val="00E048BE"/>
    <w:rsid w:val="00F52012"/>
    <w:rsid w:val="00FA3897"/>
    <w:rsid w:val="00FF4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22245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22245F"/>
    <w:rPr>
      <w:rFonts w:ascii="Calibri" w:hAnsi="Calibri"/>
      <w:szCs w:val="21"/>
    </w:rPr>
  </w:style>
  <w:style w:type="character" w:customStyle="1" w:styleId="st1">
    <w:name w:val="st1"/>
    <w:basedOn w:val="DefaultParagraphFont"/>
    <w:uiPriority w:val="99"/>
    <w:rsid w:val="00C37977"/>
  </w:style>
  <w:style w:type="paragraph" w:styleId="Header">
    <w:name w:val="header"/>
    <w:basedOn w:val="Normal"/>
    <w:link w:val="HeaderChar"/>
    <w:uiPriority w:val="99"/>
    <w:unhideWhenUsed/>
    <w:rsid w:val="002711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1165"/>
  </w:style>
  <w:style w:type="paragraph" w:styleId="Footer">
    <w:name w:val="footer"/>
    <w:basedOn w:val="Normal"/>
    <w:link w:val="FooterChar"/>
    <w:uiPriority w:val="99"/>
    <w:unhideWhenUsed/>
    <w:rsid w:val="002711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1165"/>
  </w:style>
  <w:style w:type="paragraph" w:styleId="BalloonText">
    <w:name w:val="Balloon Text"/>
    <w:basedOn w:val="Normal"/>
    <w:link w:val="BalloonTextChar"/>
    <w:uiPriority w:val="99"/>
    <w:semiHidden/>
    <w:unhideWhenUsed/>
    <w:rsid w:val="00E048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48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22245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22245F"/>
    <w:rPr>
      <w:rFonts w:ascii="Calibri" w:hAnsi="Calibri"/>
      <w:szCs w:val="21"/>
    </w:rPr>
  </w:style>
  <w:style w:type="character" w:customStyle="1" w:styleId="st1">
    <w:name w:val="st1"/>
    <w:basedOn w:val="DefaultParagraphFont"/>
    <w:uiPriority w:val="99"/>
    <w:rsid w:val="00C37977"/>
  </w:style>
  <w:style w:type="paragraph" w:styleId="Header">
    <w:name w:val="header"/>
    <w:basedOn w:val="Normal"/>
    <w:link w:val="HeaderChar"/>
    <w:uiPriority w:val="99"/>
    <w:unhideWhenUsed/>
    <w:rsid w:val="002711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1165"/>
  </w:style>
  <w:style w:type="paragraph" w:styleId="Footer">
    <w:name w:val="footer"/>
    <w:basedOn w:val="Normal"/>
    <w:link w:val="FooterChar"/>
    <w:uiPriority w:val="99"/>
    <w:unhideWhenUsed/>
    <w:rsid w:val="002711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1165"/>
  </w:style>
  <w:style w:type="paragraph" w:styleId="BalloonText">
    <w:name w:val="Balloon Text"/>
    <w:basedOn w:val="Normal"/>
    <w:link w:val="BalloonTextChar"/>
    <w:uiPriority w:val="99"/>
    <w:semiHidden/>
    <w:unhideWhenUsed/>
    <w:rsid w:val="00E048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48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445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854</Words>
  <Characters>4870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mkj</dc:creator>
  <cp:lastModifiedBy>mkj</cp:lastModifiedBy>
  <cp:revision>43</cp:revision>
  <cp:lastPrinted>2013-03-26T23:29:00Z</cp:lastPrinted>
  <dcterms:created xsi:type="dcterms:W3CDTF">2013-03-24T20:32:00Z</dcterms:created>
  <dcterms:modified xsi:type="dcterms:W3CDTF">2013-03-26T23:34:00Z</dcterms:modified>
</cp:coreProperties>
</file>