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E32" w:rsidRPr="00BC788F" w:rsidRDefault="003E6E32" w:rsidP="003E6E32">
      <w:pPr>
        <w:jc w:val="center"/>
        <w:rPr>
          <w:rFonts w:ascii="Tahoma" w:hAnsi="Tahoma" w:cs="Tahoma"/>
          <w:b/>
          <w:sz w:val="24"/>
          <w:szCs w:val="24"/>
        </w:rPr>
      </w:pPr>
      <w:r>
        <w:rPr>
          <w:noProof/>
          <w:lang w:val="en-AU" w:eastAsia="en-AU"/>
        </w:rPr>
        <w:drawing>
          <wp:anchor distT="0" distB="0" distL="114300" distR="114300" simplePos="0" relativeHeight="251659264" behindDoc="1" locked="0" layoutInCell="1" allowOverlap="1">
            <wp:simplePos x="0" y="0"/>
            <wp:positionH relativeFrom="column">
              <wp:posOffset>1940560</wp:posOffset>
            </wp:positionH>
            <wp:positionV relativeFrom="paragraph">
              <wp:posOffset>-209550</wp:posOffset>
            </wp:positionV>
            <wp:extent cx="1028065" cy="923925"/>
            <wp:effectExtent l="0" t="0" r="635" b="9525"/>
            <wp:wrapTight wrapText="bothSides">
              <wp:wrapPolygon edited="0">
                <wp:start x="0" y="0"/>
                <wp:lineTo x="0" y="21377"/>
                <wp:lineTo x="21213" y="21377"/>
                <wp:lineTo x="2121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065" cy="923925"/>
                    </a:xfrm>
                    <a:prstGeom prst="rect">
                      <a:avLst/>
                    </a:prstGeom>
                    <a:noFill/>
                    <a:ln>
                      <a:noFill/>
                    </a:ln>
                  </pic:spPr>
                </pic:pic>
              </a:graphicData>
            </a:graphic>
          </wp:anchor>
        </w:drawing>
      </w:r>
    </w:p>
    <w:p w:rsidR="003E6E32" w:rsidRDefault="003E6E32" w:rsidP="003E6E32">
      <w:pPr>
        <w:jc w:val="both"/>
        <w:rPr>
          <w:rFonts w:ascii="Tahoma" w:hAnsi="Tahoma" w:cs="Tahoma"/>
          <w:sz w:val="24"/>
          <w:szCs w:val="24"/>
        </w:rPr>
      </w:pPr>
    </w:p>
    <w:p w:rsidR="003E6E32" w:rsidRDefault="003E6E32" w:rsidP="003E6E32">
      <w:pPr>
        <w:pStyle w:val="Default"/>
        <w:spacing w:line="360" w:lineRule="auto"/>
        <w:jc w:val="center"/>
        <w:rPr>
          <w:rFonts w:ascii="Maiandra GD" w:hAnsi="Maiandra GD" w:cs="Tahoma"/>
          <w:b/>
          <w:lang w:val="en-GB"/>
        </w:rPr>
      </w:pPr>
    </w:p>
    <w:p w:rsidR="00991D26" w:rsidRDefault="00991D26" w:rsidP="00991D26">
      <w:pPr>
        <w:pStyle w:val="Default"/>
        <w:jc w:val="center"/>
        <w:rPr>
          <w:rFonts w:ascii="Maiandra GD" w:hAnsi="Maiandra GD" w:cs="Tahoma"/>
          <w:b/>
          <w:lang w:val="en-GB"/>
        </w:rPr>
      </w:pPr>
      <w:r w:rsidRPr="006E35FE">
        <w:rPr>
          <w:rFonts w:ascii="Maiandra GD" w:hAnsi="Maiandra GD" w:cs="Tahoma"/>
          <w:b/>
          <w:lang w:val="en-GB"/>
        </w:rPr>
        <w:t>Rear Admiral J. V. Bainimarama, CF(Mil),OSt.J, MSD, jssc, psc</w:t>
      </w:r>
    </w:p>
    <w:p w:rsidR="00991D26" w:rsidRPr="006E35FE" w:rsidRDefault="00991D26" w:rsidP="00991D26">
      <w:pPr>
        <w:pStyle w:val="Default"/>
        <w:jc w:val="center"/>
        <w:rPr>
          <w:rFonts w:ascii="Maiandra GD" w:hAnsi="Maiandra GD" w:cs="Tahoma"/>
          <w:b/>
          <w:lang w:val="en-GB"/>
        </w:rPr>
      </w:pPr>
    </w:p>
    <w:p w:rsidR="00991D26" w:rsidRDefault="00991D26" w:rsidP="00991D26">
      <w:pPr>
        <w:pStyle w:val="Default"/>
        <w:jc w:val="center"/>
        <w:rPr>
          <w:rFonts w:ascii="Maiandra GD" w:hAnsi="Maiandra GD" w:cs="Tahoma"/>
          <w:b/>
          <w:lang w:val="en-GB"/>
        </w:rPr>
      </w:pPr>
      <w:r w:rsidRPr="006E35FE">
        <w:rPr>
          <w:rFonts w:ascii="Maiandra GD" w:hAnsi="Maiandra GD" w:cs="Tahoma"/>
          <w:b/>
          <w:lang w:val="en-GB"/>
        </w:rPr>
        <w:t xml:space="preserve">Prime Minister </w:t>
      </w:r>
      <w:r>
        <w:rPr>
          <w:rFonts w:ascii="Maiandra GD" w:hAnsi="Maiandra GD" w:cs="Tahoma"/>
          <w:b/>
          <w:lang w:val="en-GB"/>
        </w:rPr>
        <w:t xml:space="preserve">of Fiji and Minister for </w:t>
      </w:r>
      <w:r w:rsidRPr="006E35FE">
        <w:rPr>
          <w:rFonts w:ascii="Maiandra GD" w:hAnsi="Maiandra GD" w:cs="Tahoma"/>
          <w:b/>
          <w:lang w:val="en-GB"/>
        </w:rPr>
        <w:t>iTaukei Affairs</w:t>
      </w:r>
      <w:r w:rsidR="00C44452">
        <w:rPr>
          <w:rFonts w:ascii="Maiandra GD" w:hAnsi="Maiandra GD" w:cs="Tahoma"/>
          <w:b/>
          <w:lang w:val="en-GB"/>
        </w:rPr>
        <w:t xml:space="preserve"> and Sugar </w:t>
      </w:r>
      <w:r w:rsidRPr="006E35FE">
        <w:rPr>
          <w:rFonts w:ascii="Maiandra GD" w:hAnsi="Maiandra GD" w:cs="Tahoma"/>
          <w:b/>
          <w:lang w:val="en-GB"/>
        </w:rPr>
        <w:t xml:space="preserve">Industry </w:t>
      </w:r>
    </w:p>
    <w:p w:rsidR="00991D26" w:rsidRDefault="00991D26" w:rsidP="00991D26">
      <w:pPr>
        <w:pStyle w:val="Default"/>
        <w:jc w:val="center"/>
        <w:rPr>
          <w:rFonts w:ascii="Maiandra GD" w:hAnsi="Maiandra GD" w:cs="Tahoma"/>
          <w:b/>
          <w:lang w:val="en-GB"/>
        </w:rPr>
      </w:pPr>
      <w:r>
        <w:rPr>
          <w:rFonts w:ascii="Maiandra GD" w:hAnsi="Maiandra GD" w:cs="Tahoma"/>
          <w:b/>
          <w:lang w:val="en-GB"/>
        </w:rPr>
        <w:t>_________________________________________________________________</w:t>
      </w:r>
    </w:p>
    <w:p w:rsidR="00991D26" w:rsidRPr="006E35FE" w:rsidRDefault="00991D26" w:rsidP="00991D26">
      <w:pPr>
        <w:pStyle w:val="Default"/>
        <w:jc w:val="center"/>
        <w:rPr>
          <w:rFonts w:ascii="Maiandra GD" w:hAnsi="Maiandra GD" w:cs="Tahoma"/>
          <w:b/>
          <w:lang w:val="en-GB"/>
        </w:rPr>
      </w:pPr>
    </w:p>
    <w:p w:rsidR="00991D26" w:rsidRDefault="00991D26" w:rsidP="00991D26">
      <w:pPr>
        <w:pBdr>
          <w:bottom w:val="single" w:sz="12" w:space="1" w:color="auto"/>
        </w:pBdr>
        <w:spacing w:after="0" w:line="240" w:lineRule="auto"/>
        <w:jc w:val="center"/>
        <w:rPr>
          <w:rFonts w:ascii="Maiandra GD" w:hAnsi="Maiandra GD" w:cs="Gautami"/>
          <w:b/>
          <w:sz w:val="28"/>
          <w:szCs w:val="28"/>
        </w:rPr>
      </w:pPr>
      <w:r>
        <w:rPr>
          <w:rFonts w:ascii="Maiandra GD" w:hAnsi="Maiandra GD" w:cs="Gautami"/>
          <w:b/>
          <w:sz w:val="28"/>
          <w:szCs w:val="28"/>
        </w:rPr>
        <w:t xml:space="preserve">SPEECH AT OPENING </w:t>
      </w:r>
      <w:r w:rsidR="00C44452">
        <w:rPr>
          <w:rFonts w:ascii="Maiandra GD" w:hAnsi="Maiandra GD" w:cs="Gautami"/>
          <w:b/>
          <w:sz w:val="28"/>
          <w:szCs w:val="28"/>
        </w:rPr>
        <w:t xml:space="preserve">THE 2015 BUDGET FORUM </w:t>
      </w:r>
    </w:p>
    <w:p w:rsidR="00C44452" w:rsidRDefault="00C44452" w:rsidP="00991D26">
      <w:pPr>
        <w:pBdr>
          <w:bottom w:val="single" w:sz="12" w:space="1" w:color="auto"/>
        </w:pBdr>
        <w:spacing w:after="0" w:line="240" w:lineRule="auto"/>
        <w:jc w:val="center"/>
        <w:rPr>
          <w:rFonts w:ascii="Maiandra GD" w:hAnsi="Maiandra GD" w:cs="Gautami"/>
          <w:b/>
          <w:sz w:val="28"/>
          <w:szCs w:val="28"/>
        </w:rPr>
      </w:pPr>
    </w:p>
    <w:p w:rsidR="00991D26" w:rsidRDefault="00991D26" w:rsidP="00991D26">
      <w:pPr>
        <w:spacing w:after="0" w:line="240" w:lineRule="auto"/>
        <w:rPr>
          <w:rFonts w:ascii="Maiandra GD" w:hAnsi="Maiandra GD" w:cs="Gautami"/>
          <w:b/>
          <w:sz w:val="24"/>
          <w:szCs w:val="24"/>
        </w:rPr>
      </w:pPr>
    </w:p>
    <w:p w:rsidR="00991D26" w:rsidRPr="00527491" w:rsidRDefault="00C44452" w:rsidP="00991D26">
      <w:pPr>
        <w:spacing w:after="0" w:line="240" w:lineRule="auto"/>
        <w:rPr>
          <w:rFonts w:ascii="Maiandra GD" w:hAnsi="Maiandra GD" w:cs="Gautami"/>
          <w:b/>
          <w:sz w:val="24"/>
          <w:szCs w:val="24"/>
        </w:rPr>
      </w:pPr>
      <w:r>
        <w:rPr>
          <w:rFonts w:ascii="Maiandra GD" w:hAnsi="Maiandra GD" w:cs="Gautami"/>
          <w:b/>
          <w:sz w:val="24"/>
          <w:szCs w:val="24"/>
        </w:rPr>
        <w:t>Grand Pacific Hotel</w:t>
      </w:r>
      <w:r w:rsidR="00991D26">
        <w:rPr>
          <w:rFonts w:ascii="Maiandra GD" w:hAnsi="Maiandra GD" w:cs="Gautami"/>
          <w:b/>
          <w:sz w:val="24"/>
          <w:szCs w:val="24"/>
        </w:rPr>
        <w:tab/>
      </w:r>
      <w:r w:rsidR="00991D26" w:rsidRPr="00527491">
        <w:rPr>
          <w:rFonts w:ascii="Maiandra GD" w:hAnsi="Maiandra GD" w:cs="Gautami"/>
          <w:b/>
          <w:sz w:val="24"/>
          <w:szCs w:val="24"/>
        </w:rPr>
        <w:tab/>
      </w:r>
      <w:r w:rsidR="00991D26" w:rsidRPr="00527491">
        <w:rPr>
          <w:rFonts w:ascii="Maiandra GD" w:hAnsi="Maiandra GD" w:cs="Gautami"/>
          <w:b/>
          <w:sz w:val="24"/>
          <w:szCs w:val="24"/>
        </w:rPr>
        <w:tab/>
      </w:r>
      <w:r w:rsidR="00991D26" w:rsidRPr="00527491">
        <w:rPr>
          <w:rFonts w:ascii="Maiandra GD" w:hAnsi="Maiandra GD" w:cs="Gautami"/>
          <w:b/>
          <w:sz w:val="24"/>
          <w:szCs w:val="24"/>
        </w:rPr>
        <w:tab/>
      </w:r>
      <w:r w:rsidR="00991D26" w:rsidRPr="00527491">
        <w:rPr>
          <w:rFonts w:ascii="Maiandra GD" w:hAnsi="Maiandra GD" w:cs="Gautami"/>
          <w:b/>
          <w:sz w:val="24"/>
          <w:szCs w:val="24"/>
        </w:rPr>
        <w:tab/>
      </w:r>
      <w:r>
        <w:rPr>
          <w:rFonts w:ascii="Maiandra GD" w:hAnsi="Maiandra GD" w:cs="Gautami"/>
          <w:b/>
          <w:sz w:val="24"/>
          <w:szCs w:val="24"/>
        </w:rPr>
        <w:tab/>
        <w:t>Sat. 4</w:t>
      </w:r>
      <w:r w:rsidRPr="00C44452">
        <w:rPr>
          <w:rFonts w:ascii="Maiandra GD" w:hAnsi="Maiandra GD" w:cs="Gautami"/>
          <w:b/>
          <w:sz w:val="24"/>
          <w:szCs w:val="24"/>
          <w:vertAlign w:val="superscript"/>
        </w:rPr>
        <w:t>th</w:t>
      </w:r>
      <w:r>
        <w:rPr>
          <w:rFonts w:ascii="Maiandra GD" w:hAnsi="Maiandra GD" w:cs="Gautami"/>
          <w:b/>
          <w:sz w:val="24"/>
          <w:szCs w:val="24"/>
        </w:rPr>
        <w:t xml:space="preserve"> Oct., 2014</w:t>
      </w:r>
    </w:p>
    <w:p w:rsidR="00991D26" w:rsidRDefault="00C44452" w:rsidP="00991D26">
      <w:pPr>
        <w:spacing w:after="0" w:line="240" w:lineRule="auto"/>
        <w:rPr>
          <w:rFonts w:ascii="Maiandra GD" w:hAnsi="Maiandra GD" w:cs="Gautami"/>
          <w:b/>
          <w:sz w:val="24"/>
          <w:szCs w:val="24"/>
        </w:rPr>
      </w:pPr>
      <w:r>
        <w:rPr>
          <w:rFonts w:ascii="Maiandra GD" w:hAnsi="Maiandra GD" w:cs="Gautami"/>
          <w:b/>
          <w:sz w:val="24"/>
          <w:szCs w:val="24"/>
        </w:rPr>
        <w:t>SUVA</w:t>
      </w:r>
      <w:r>
        <w:rPr>
          <w:rFonts w:ascii="Maiandra GD" w:hAnsi="Maiandra GD" w:cs="Gautami"/>
          <w:b/>
          <w:sz w:val="24"/>
          <w:szCs w:val="24"/>
        </w:rPr>
        <w:tab/>
      </w:r>
      <w:r w:rsidR="00991D26" w:rsidRPr="00527491">
        <w:rPr>
          <w:rFonts w:ascii="Maiandra GD" w:hAnsi="Maiandra GD" w:cs="Gautami"/>
          <w:b/>
          <w:sz w:val="24"/>
          <w:szCs w:val="24"/>
        </w:rPr>
        <w:tab/>
      </w:r>
      <w:r w:rsidR="00991D26" w:rsidRPr="00527491">
        <w:rPr>
          <w:rFonts w:ascii="Maiandra GD" w:hAnsi="Maiandra GD" w:cs="Gautami"/>
          <w:b/>
          <w:sz w:val="24"/>
          <w:szCs w:val="24"/>
        </w:rPr>
        <w:tab/>
      </w:r>
      <w:r w:rsidR="00991D26" w:rsidRPr="00527491">
        <w:rPr>
          <w:rFonts w:ascii="Maiandra GD" w:hAnsi="Maiandra GD" w:cs="Gautami"/>
          <w:b/>
          <w:sz w:val="24"/>
          <w:szCs w:val="24"/>
        </w:rPr>
        <w:tab/>
      </w:r>
      <w:r w:rsidR="00991D26" w:rsidRPr="00527491">
        <w:rPr>
          <w:rFonts w:ascii="Maiandra GD" w:hAnsi="Maiandra GD" w:cs="Gautami"/>
          <w:b/>
          <w:sz w:val="24"/>
          <w:szCs w:val="24"/>
        </w:rPr>
        <w:tab/>
      </w:r>
      <w:r w:rsidR="00991D26" w:rsidRPr="00527491">
        <w:rPr>
          <w:rFonts w:ascii="Maiandra GD" w:hAnsi="Maiandra GD" w:cs="Gautami"/>
          <w:b/>
          <w:sz w:val="24"/>
          <w:szCs w:val="24"/>
        </w:rPr>
        <w:tab/>
      </w:r>
      <w:r w:rsidR="00991D26" w:rsidRPr="00527491">
        <w:rPr>
          <w:rFonts w:ascii="Maiandra GD" w:hAnsi="Maiandra GD" w:cs="Gautami"/>
          <w:b/>
          <w:sz w:val="24"/>
          <w:szCs w:val="24"/>
        </w:rPr>
        <w:tab/>
      </w:r>
      <w:r w:rsidR="00991D26">
        <w:rPr>
          <w:rFonts w:ascii="Maiandra GD" w:hAnsi="Maiandra GD" w:cs="Gautami"/>
          <w:b/>
          <w:sz w:val="24"/>
          <w:szCs w:val="24"/>
        </w:rPr>
        <w:tab/>
      </w:r>
      <w:r>
        <w:rPr>
          <w:rFonts w:ascii="Maiandra GD" w:hAnsi="Maiandra GD" w:cs="Gautami"/>
          <w:b/>
          <w:sz w:val="24"/>
          <w:szCs w:val="24"/>
        </w:rPr>
        <w:t>0900 Hours</w:t>
      </w:r>
    </w:p>
    <w:p w:rsidR="008B2342" w:rsidRDefault="00991D26" w:rsidP="00C44452">
      <w:pPr>
        <w:pStyle w:val="Default"/>
        <w:spacing w:line="360" w:lineRule="auto"/>
        <w:rPr>
          <w:rFonts w:ascii="Maiandra GD" w:hAnsi="Maiandra GD" w:cs="Tahoma"/>
          <w:b/>
          <w:lang w:val="en-GB"/>
        </w:rPr>
      </w:pPr>
      <w:r>
        <w:rPr>
          <w:rFonts w:ascii="Maiandra GD" w:hAnsi="Maiandra GD" w:cs="Gautami"/>
          <w:b/>
        </w:rPr>
        <w:t>_____________________________________________________________________</w:t>
      </w:r>
    </w:p>
    <w:p w:rsidR="008B2342" w:rsidRDefault="008B2342" w:rsidP="00C44452">
      <w:pPr>
        <w:pStyle w:val="Default"/>
        <w:spacing w:line="360" w:lineRule="auto"/>
        <w:rPr>
          <w:rFonts w:ascii="Maiandra GD" w:hAnsi="Maiandra GD" w:cs="Tahoma"/>
          <w:b/>
          <w:lang w:val="en-GB"/>
        </w:rPr>
      </w:pPr>
    </w:p>
    <w:p w:rsidR="003E6E32" w:rsidRDefault="00557023" w:rsidP="003E6E32">
      <w:pPr>
        <w:jc w:val="both"/>
        <w:rPr>
          <w:rFonts w:ascii="Maiandra GD" w:hAnsi="Maiandra GD" w:cs="Tahoma"/>
          <w:b/>
          <w:sz w:val="32"/>
          <w:szCs w:val="32"/>
        </w:rPr>
      </w:pPr>
      <w:r>
        <w:rPr>
          <w:rFonts w:ascii="Maiandra GD" w:hAnsi="Maiandra GD" w:cs="Tahoma"/>
          <w:b/>
          <w:sz w:val="32"/>
          <w:szCs w:val="32"/>
        </w:rPr>
        <w:t>The Honourable Minister for Finance</w:t>
      </w:r>
      <w:r w:rsidR="003E6E32" w:rsidRPr="00EE04DD">
        <w:rPr>
          <w:rFonts w:ascii="Maiandra GD" w:hAnsi="Maiandra GD" w:cs="Tahoma"/>
          <w:b/>
          <w:sz w:val="32"/>
          <w:szCs w:val="32"/>
        </w:rPr>
        <w:t>,</w:t>
      </w:r>
    </w:p>
    <w:p w:rsidR="003E6E32" w:rsidRDefault="0017247F" w:rsidP="003E6E32">
      <w:pPr>
        <w:jc w:val="both"/>
        <w:rPr>
          <w:rFonts w:ascii="Maiandra GD" w:hAnsi="Maiandra GD" w:cs="Tahoma"/>
          <w:b/>
          <w:sz w:val="32"/>
          <w:szCs w:val="32"/>
        </w:rPr>
      </w:pPr>
      <w:r>
        <w:rPr>
          <w:rFonts w:ascii="Maiandra GD" w:hAnsi="Maiandra GD" w:cs="Tahoma"/>
          <w:b/>
          <w:sz w:val="32"/>
          <w:szCs w:val="32"/>
        </w:rPr>
        <w:t>Honourable C</w:t>
      </w:r>
      <w:r w:rsidR="00D04F17">
        <w:rPr>
          <w:rFonts w:ascii="Maiandra GD" w:hAnsi="Maiandra GD" w:cs="Tahoma"/>
          <w:b/>
          <w:sz w:val="32"/>
          <w:szCs w:val="32"/>
        </w:rPr>
        <w:t>abinet M</w:t>
      </w:r>
      <w:r w:rsidR="00557023">
        <w:rPr>
          <w:rFonts w:ascii="Maiandra GD" w:hAnsi="Maiandra GD" w:cs="Tahoma"/>
          <w:b/>
          <w:sz w:val="32"/>
          <w:szCs w:val="32"/>
        </w:rPr>
        <w:t>inisters</w:t>
      </w:r>
      <w:r w:rsidR="003E6E32">
        <w:rPr>
          <w:rFonts w:ascii="Maiandra GD" w:hAnsi="Maiandra GD" w:cs="Tahoma"/>
          <w:b/>
          <w:sz w:val="32"/>
          <w:szCs w:val="32"/>
        </w:rPr>
        <w:t>,</w:t>
      </w:r>
    </w:p>
    <w:p w:rsidR="003E6E32" w:rsidRDefault="00557023" w:rsidP="003E6E32">
      <w:pPr>
        <w:jc w:val="both"/>
        <w:rPr>
          <w:rFonts w:ascii="Maiandra GD" w:hAnsi="Maiandra GD" w:cs="Tahoma"/>
          <w:b/>
          <w:sz w:val="32"/>
          <w:szCs w:val="32"/>
        </w:rPr>
      </w:pPr>
      <w:r>
        <w:rPr>
          <w:rFonts w:ascii="Maiandra GD" w:hAnsi="Maiandra GD" w:cs="Tahoma"/>
          <w:b/>
          <w:sz w:val="32"/>
          <w:szCs w:val="32"/>
        </w:rPr>
        <w:t>The Governor of the Reserve Bank,</w:t>
      </w:r>
    </w:p>
    <w:p w:rsidR="00557023" w:rsidRDefault="00517157" w:rsidP="003E6E32">
      <w:pPr>
        <w:jc w:val="both"/>
        <w:rPr>
          <w:rFonts w:ascii="Maiandra GD" w:hAnsi="Maiandra GD" w:cs="Tahoma"/>
          <w:b/>
          <w:sz w:val="32"/>
          <w:szCs w:val="32"/>
        </w:rPr>
      </w:pPr>
      <w:r>
        <w:rPr>
          <w:rFonts w:ascii="Maiandra GD" w:hAnsi="Maiandra GD" w:cs="Tahoma"/>
          <w:b/>
          <w:sz w:val="32"/>
          <w:szCs w:val="32"/>
        </w:rPr>
        <w:t>Members of the Private Sector and Civil Society G</w:t>
      </w:r>
      <w:r w:rsidR="00557023">
        <w:rPr>
          <w:rFonts w:ascii="Maiandra GD" w:hAnsi="Maiandra GD" w:cs="Tahoma"/>
          <w:b/>
          <w:sz w:val="32"/>
          <w:szCs w:val="32"/>
        </w:rPr>
        <w:t>roups,</w:t>
      </w:r>
    </w:p>
    <w:p w:rsidR="003E6E32" w:rsidRDefault="00517157" w:rsidP="003E6E32">
      <w:pPr>
        <w:jc w:val="both"/>
        <w:rPr>
          <w:rFonts w:ascii="Maiandra GD" w:hAnsi="Maiandra GD" w:cs="Tahoma"/>
          <w:b/>
          <w:sz w:val="32"/>
          <w:szCs w:val="32"/>
        </w:rPr>
      </w:pPr>
      <w:r>
        <w:rPr>
          <w:rFonts w:ascii="Maiandra GD" w:hAnsi="Maiandra GD" w:cs="Tahoma"/>
          <w:b/>
          <w:sz w:val="32"/>
          <w:szCs w:val="32"/>
        </w:rPr>
        <w:t>Ladies and Gentlemen.</w:t>
      </w:r>
    </w:p>
    <w:p w:rsidR="00C44452" w:rsidRDefault="00C44452" w:rsidP="003E6E32">
      <w:pPr>
        <w:jc w:val="both"/>
        <w:rPr>
          <w:rFonts w:ascii="Maiandra GD" w:hAnsi="Maiandra GD" w:cs="Tahoma"/>
          <w:b/>
          <w:sz w:val="32"/>
          <w:szCs w:val="32"/>
        </w:rPr>
      </w:pPr>
    </w:p>
    <w:p w:rsidR="003E6E32" w:rsidRDefault="003E6E32" w:rsidP="003E6E32">
      <w:pPr>
        <w:jc w:val="both"/>
        <w:rPr>
          <w:rFonts w:ascii="Maiandra GD" w:hAnsi="Maiandra GD" w:cs="Tahoma"/>
          <w:sz w:val="36"/>
          <w:szCs w:val="36"/>
        </w:rPr>
      </w:pPr>
      <w:r w:rsidRPr="00517157">
        <w:rPr>
          <w:rFonts w:ascii="Maiandra GD" w:hAnsi="Maiandra GD" w:cs="Tahoma"/>
          <w:sz w:val="36"/>
          <w:szCs w:val="36"/>
        </w:rPr>
        <w:t>Bula</w:t>
      </w:r>
      <w:r w:rsidR="0017247F" w:rsidRPr="00517157">
        <w:rPr>
          <w:rFonts w:ascii="Maiandra GD" w:hAnsi="Maiandra GD" w:cs="Tahoma"/>
          <w:sz w:val="36"/>
          <w:szCs w:val="36"/>
        </w:rPr>
        <w:t xml:space="preserve"> </w:t>
      </w:r>
      <w:r w:rsidR="00557023" w:rsidRPr="00517157">
        <w:rPr>
          <w:rFonts w:ascii="Maiandra GD" w:hAnsi="Maiandra GD" w:cs="Tahoma"/>
          <w:sz w:val="36"/>
          <w:szCs w:val="36"/>
        </w:rPr>
        <w:t>Vinaka and a very good morning</w:t>
      </w:r>
      <w:r w:rsidRPr="00517157">
        <w:rPr>
          <w:rFonts w:ascii="Maiandra GD" w:hAnsi="Maiandra GD" w:cs="Tahoma"/>
          <w:sz w:val="36"/>
          <w:szCs w:val="36"/>
        </w:rPr>
        <w:t xml:space="preserve"> to you all.</w:t>
      </w:r>
    </w:p>
    <w:p w:rsidR="004D6B01" w:rsidRPr="00517157" w:rsidRDefault="004D6B01" w:rsidP="003E6E32">
      <w:pPr>
        <w:jc w:val="both"/>
        <w:rPr>
          <w:rFonts w:ascii="Maiandra GD" w:hAnsi="Maiandra GD" w:cs="Tahoma"/>
          <w:sz w:val="36"/>
          <w:szCs w:val="36"/>
        </w:rPr>
      </w:pPr>
    </w:p>
    <w:p w:rsidR="000674DB" w:rsidRDefault="00557023" w:rsidP="004D6B01">
      <w:pPr>
        <w:spacing w:after="0" w:line="360" w:lineRule="auto"/>
        <w:jc w:val="both"/>
        <w:rPr>
          <w:rFonts w:ascii="Maiandra GD" w:hAnsi="Maiandra GD" w:cs="Tahoma"/>
          <w:sz w:val="36"/>
          <w:szCs w:val="36"/>
        </w:rPr>
      </w:pPr>
      <w:r w:rsidRPr="00517157">
        <w:rPr>
          <w:rFonts w:ascii="Maiandra GD" w:hAnsi="Maiandra GD" w:cs="Tahoma"/>
          <w:sz w:val="36"/>
          <w:szCs w:val="36"/>
        </w:rPr>
        <w:t>I’m delighted to be back in Fiji</w:t>
      </w:r>
      <w:r w:rsidR="000674DB" w:rsidRPr="00517157">
        <w:rPr>
          <w:rFonts w:ascii="Maiandra GD" w:hAnsi="Maiandra GD" w:cs="Tahoma"/>
          <w:sz w:val="36"/>
          <w:szCs w:val="36"/>
        </w:rPr>
        <w:t xml:space="preserve"> in time to open this import</w:t>
      </w:r>
      <w:r w:rsidR="00A759A8" w:rsidRPr="00517157">
        <w:rPr>
          <w:rFonts w:ascii="Maiandra GD" w:hAnsi="Maiandra GD" w:cs="Tahoma"/>
          <w:sz w:val="36"/>
          <w:szCs w:val="36"/>
        </w:rPr>
        <w:t>ant F</w:t>
      </w:r>
      <w:r w:rsidR="00F8489C" w:rsidRPr="00517157">
        <w:rPr>
          <w:rFonts w:ascii="Maiandra GD" w:hAnsi="Maiandra GD" w:cs="Tahoma"/>
          <w:sz w:val="36"/>
          <w:szCs w:val="36"/>
        </w:rPr>
        <w:t>orum leading up to the 2015</w:t>
      </w:r>
      <w:r w:rsidR="00A759A8" w:rsidRPr="00517157">
        <w:rPr>
          <w:rFonts w:ascii="Maiandra GD" w:hAnsi="Maiandra GD" w:cs="Tahoma"/>
          <w:sz w:val="36"/>
          <w:szCs w:val="36"/>
        </w:rPr>
        <w:t xml:space="preserve"> Budget next month.</w:t>
      </w:r>
    </w:p>
    <w:p w:rsidR="004D6B01" w:rsidRPr="00517157" w:rsidRDefault="004D6B01" w:rsidP="004D6B01">
      <w:pPr>
        <w:spacing w:after="0" w:line="360" w:lineRule="auto"/>
        <w:jc w:val="both"/>
        <w:rPr>
          <w:rFonts w:ascii="Maiandra GD" w:hAnsi="Maiandra GD" w:cs="Tahoma"/>
          <w:sz w:val="36"/>
          <w:szCs w:val="36"/>
        </w:rPr>
      </w:pPr>
    </w:p>
    <w:p w:rsidR="000674DB" w:rsidRDefault="000674DB" w:rsidP="004D6B01">
      <w:pPr>
        <w:spacing w:after="0" w:line="360" w:lineRule="auto"/>
        <w:jc w:val="both"/>
        <w:rPr>
          <w:rFonts w:ascii="Maiandra GD" w:hAnsi="Maiandra GD" w:cs="Tahoma"/>
          <w:sz w:val="36"/>
          <w:szCs w:val="36"/>
        </w:rPr>
      </w:pPr>
      <w:r w:rsidRPr="00517157">
        <w:rPr>
          <w:rFonts w:ascii="Maiandra GD" w:hAnsi="Maiandra GD" w:cs="Tahoma"/>
          <w:sz w:val="36"/>
          <w:szCs w:val="36"/>
        </w:rPr>
        <w:t xml:space="preserve">As I told the United Nations General Assembly last week, I intend to run an inclusive Government in </w:t>
      </w:r>
      <w:r w:rsidRPr="00517157">
        <w:rPr>
          <w:rFonts w:ascii="Maiandra GD" w:hAnsi="Maiandra GD" w:cs="Tahoma"/>
          <w:sz w:val="36"/>
          <w:szCs w:val="36"/>
        </w:rPr>
        <w:lastRenderedPageBreak/>
        <w:t>which the needs and concerns of every Fijian are taken into account when formulating our policies.</w:t>
      </w:r>
    </w:p>
    <w:p w:rsidR="00C11589" w:rsidRPr="00517157" w:rsidRDefault="00C11589" w:rsidP="004D6B01">
      <w:pPr>
        <w:spacing w:after="0" w:line="360" w:lineRule="auto"/>
        <w:jc w:val="both"/>
        <w:rPr>
          <w:rFonts w:ascii="Maiandra GD" w:hAnsi="Maiandra GD" w:cs="Tahoma"/>
          <w:sz w:val="36"/>
          <w:szCs w:val="36"/>
        </w:rPr>
      </w:pPr>
    </w:p>
    <w:p w:rsidR="000674DB" w:rsidRDefault="000674DB" w:rsidP="004D6B01">
      <w:pPr>
        <w:spacing w:after="0" w:line="360" w:lineRule="auto"/>
        <w:jc w:val="both"/>
        <w:rPr>
          <w:rFonts w:ascii="Maiandra GD" w:hAnsi="Maiandra GD" w:cs="Tahoma"/>
          <w:sz w:val="36"/>
          <w:szCs w:val="36"/>
        </w:rPr>
      </w:pPr>
      <w:r w:rsidRPr="00517157">
        <w:rPr>
          <w:rFonts w:ascii="Maiandra GD" w:hAnsi="Maiandra GD" w:cs="Tahoma"/>
          <w:sz w:val="36"/>
          <w:szCs w:val="36"/>
        </w:rPr>
        <w:t>So it’s a great pleasure to see so many of you accepting the Minister of Finance’s invitation to provide your i</w:t>
      </w:r>
      <w:r w:rsidR="00A759A8" w:rsidRPr="00517157">
        <w:rPr>
          <w:rFonts w:ascii="Maiandra GD" w:hAnsi="Maiandra GD" w:cs="Tahoma"/>
          <w:sz w:val="36"/>
          <w:szCs w:val="36"/>
        </w:rPr>
        <w:t xml:space="preserve">nput as we decide the Government’s </w:t>
      </w:r>
      <w:r w:rsidRPr="00517157">
        <w:rPr>
          <w:rFonts w:ascii="Maiandra GD" w:hAnsi="Maiandra GD" w:cs="Tahoma"/>
          <w:sz w:val="36"/>
          <w:szCs w:val="36"/>
        </w:rPr>
        <w:t>s</w:t>
      </w:r>
      <w:r w:rsidR="00A759A8" w:rsidRPr="00517157">
        <w:rPr>
          <w:rFonts w:ascii="Maiandra GD" w:hAnsi="Maiandra GD" w:cs="Tahoma"/>
          <w:sz w:val="36"/>
          <w:szCs w:val="36"/>
        </w:rPr>
        <w:t>pending priorities</w:t>
      </w:r>
      <w:r w:rsidRPr="00517157">
        <w:rPr>
          <w:rFonts w:ascii="Maiandra GD" w:hAnsi="Maiandra GD" w:cs="Tahoma"/>
          <w:sz w:val="36"/>
          <w:szCs w:val="36"/>
        </w:rPr>
        <w:t xml:space="preserve"> for the year ahead.</w:t>
      </w:r>
    </w:p>
    <w:p w:rsidR="00C11589" w:rsidRPr="00517157" w:rsidRDefault="00C11589" w:rsidP="004D6B01">
      <w:pPr>
        <w:spacing w:after="0" w:line="360" w:lineRule="auto"/>
        <w:jc w:val="both"/>
        <w:rPr>
          <w:rFonts w:ascii="Maiandra GD" w:hAnsi="Maiandra GD" w:cs="Tahoma"/>
          <w:sz w:val="36"/>
          <w:szCs w:val="36"/>
        </w:rPr>
      </w:pPr>
    </w:p>
    <w:p w:rsidR="000674DB" w:rsidRDefault="000674DB" w:rsidP="004D6B01">
      <w:pPr>
        <w:spacing w:after="0" w:line="360" w:lineRule="auto"/>
        <w:jc w:val="both"/>
        <w:rPr>
          <w:rFonts w:ascii="Maiandra GD" w:hAnsi="Maiandra GD" w:cs="Tahoma"/>
          <w:sz w:val="36"/>
          <w:szCs w:val="36"/>
        </w:rPr>
      </w:pPr>
      <w:r w:rsidRPr="00517157">
        <w:rPr>
          <w:rFonts w:ascii="Maiandra GD" w:hAnsi="Maiandra GD" w:cs="Tahoma"/>
          <w:sz w:val="36"/>
          <w:szCs w:val="36"/>
        </w:rPr>
        <w:t>As you all know, it’s a momentous time in our nation’s histo</w:t>
      </w:r>
      <w:r w:rsidR="00A759A8" w:rsidRPr="00517157">
        <w:rPr>
          <w:rFonts w:ascii="Maiandra GD" w:hAnsi="Maiandra GD" w:cs="Tahoma"/>
          <w:sz w:val="36"/>
          <w:szCs w:val="36"/>
        </w:rPr>
        <w:t xml:space="preserve">ry and a wonderful time to be </w:t>
      </w:r>
      <w:r w:rsidRPr="00517157">
        <w:rPr>
          <w:rFonts w:ascii="Maiandra GD" w:hAnsi="Maiandra GD" w:cs="Tahoma"/>
          <w:sz w:val="36"/>
          <w:szCs w:val="36"/>
        </w:rPr>
        <w:t>Fijian. On Monday, our Parliament will sit for the first time in eight years in the very spot</w:t>
      </w:r>
      <w:r w:rsidR="00A759A8" w:rsidRPr="00517157">
        <w:rPr>
          <w:rFonts w:ascii="Maiandra GD" w:hAnsi="Maiandra GD" w:cs="Tahoma"/>
          <w:sz w:val="36"/>
          <w:szCs w:val="36"/>
        </w:rPr>
        <w:t xml:space="preserve"> where the tragic cycle of instability that has scarred our nation</w:t>
      </w:r>
      <w:r w:rsidRPr="00517157">
        <w:rPr>
          <w:rFonts w:ascii="Maiandra GD" w:hAnsi="Maiandra GD" w:cs="Tahoma"/>
          <w:sz w:val="36"/>
          <w:szCs w:val="36"/>
        </w:rPr>
        <w:t xml:space="preserve"> began back in May 1987.</w:t>
      </w:r>
    </w:p>
    <w:p w:rsidR="007D29A1" w:rsidRPr="00517157" w:rsidRDefault="007D29A1" w:rsidP="004D6B01">
      <w:pPr>
        <w:spacing w:after="0" w:line="360" w:lineRule="auto"/>
        <w:jc w:val="both"/>
        <w:rPr>
          <w:rFonts w:ascii="Maiandra GD" w:hAnsi="Maiandra GD" w:cs="Tahoma"/>
          <w:sz w:val="36"/>
          <w:szCs w:val="36"/>
        </w:rPr>
      </w:pPr>
    </w:p>
    <w:p w:rsidR="000674DB" w:rsidRDefault="000674DB" w:rsidP="004D6B01">
      <w:pPr>
        <w:spacing w:after="0" w:line="360" w:lineRule="auto"/>
        <w:jc w:val="both"/>
        <w:rPr>
          <w:rFonts w:ascii="Maiandra GD" w:hAnsi="Maiandra GD" w:cs="Tahoma"/>
          <w:sz w:val="36"/>
          <w:szCs w:val="36"/>
        </w:rPr>
      </w:pPr>
      <w:r w:rsidRPr="00517157">
        <w:rPr>
          <w:rFonts w:ascii="Maiandra GD" w:hAnsi="Maiandra GD" w:cs="Tahoma"/>
          <w:sz w:val="36"/>
          <w:szCs w:val="36"/>
        </w:rPr>
        <w:t>When we gather in the refurbished Chamber across the road, it will be a hugely symbolic occasion. Part of our reason for moving Parliament back into the Government Buildings was to bring history full circle.</w:t>
      </w:r>
    </w:p>
    <w:p w:rsidR="007D29A1" w:rsidRPr="00517157" w:rsidRDefault="007D29A1" w:rsidP="004D6B01">
      <w:pPr>
        <w:spacing w:after="0" w:line="360" w:lineRule="auto"/>
        <w:jc w:val="both"/>
        <w:rPr>
          <w:rFonts w:ascii="Maiandra GD" w:hAnsi="Maiandra GD" w:cs="Tahoma"/>
          <w:sz w:val="36"/>
          <w:szCs w:val="36"/>
        </w:rPr>
      </w:pPr>
    </w:p>
    <w:p w:rsidR="000674DB" w:rsidRDefault="00A759A8" w:rsidP="004D6B01">
      <w:pPr>
        <w:spacing w:after="0" w:line="360" w:lineRule="auto"/>
        <w:jc w:val="both"/>
        <w:rPr>
          <w:rFonts w:ascii="Maiandra GD" w:hAnsi="Maiandra GD" w:cs="Tahoma"/>
          <w:sz w:val="36"/>
          <w:szCs w:val="36"/>
        </w:rPr>
      </w:pPr>
      <w:r w:rsidRPr="00517157">
        <w:rPr>
          <w:rFonts w:ascii="Maiandra GD" w:hAnsi="Maiandra GD" w:cs="Tahoma"/>
          <w:sz w:val="36"/>
          <w:szCs w:val="36"/>
        </w:rPr>
        <w:lastRenderedPageBreak/>
        <w:t xml:space="preserve">Where our previous brand of democracy was halted by gunmen on that fateful </w:t>
      </w:r>
      <w:r w:rsidR="000674DB" w:rsidRPr="00517157">
        <w:rPr>
          <w:rFonts w:ascii="Maiandra GD" w:hAnsi="Maiandra GD" w:cs="Tahoma"/>
          <w:sz w:val="36"/>
          <w:szCs w:val="36"/>
        </w:rPr>
        <w:t>morning 27 years</w:t>
      </w:r>
      <w:r w:rsidR="0069747E" w:rsidRPr="00517157">
        <w:rPr>
          <w:rFonts w:ascii="Maiandra GD" w:hAnsi="Maiandra GD" w:cs="Tahoma"/>
          <w:sz w:val="36"/>
          <w:szCs w:val="36"/>
        </w:rPr>
        <w:t xml:space="preserve"> ago, we will meet</w:t>
      </w:r>
      <w:r w:rsidR="00444478" w:rsidRPr="00517157">
        <w:rPr>
          <w:rFonts w:ascii="Maiandra GD" w:hAnsi="Maiandra GD" w:cs="Tahoma"/>
          <w:sz w:val="36"/>
          <w:szCs w:val="36"/>
        </w:rPr>
        <w:t xml:space="preserve"> again as representatives of the people chosen in the first genuine democratic election in Fiji’s history.</w:t>
      </w:r>
    </w:p>
    <w:p w:rsidR="007017D3" w:rsidRPr="00517157" w:rsidRDefault="007017D3" w:rsidP="004D6B01">
      <w:pPr>
        <w:spacing w:after="0" w:line="360" w:lineRule="auto"/>
        <w:jc w:val="both"/>
        <w:rPr>
          <w:rFonts w:ascii="Maiandra GD" w:hAnsi="Maiandra GD" w:cs="Tahoma"/>
          <w:sz w:val="36"/>
          <w:szCs w:val="36"/>
        </w:rPr>
      </w:pPr>
    </w:p>
    <w:p w:rsidR="00444478" w:rsidRDefault="00444478" w:rsidP="004D6B01">
      <w:pPr>
        <w:spacing w:after="0" w:line="360" w:lineRule="auto"/>
        <w:jc w:val="both"/>
        <w:rPr>
          <w:rFonts w:ascii="Maiandra GD" w:hAnsi="Maiandra GD" w:cs="Tahoma"/>
          <w:sz w:val="36"/>
          <w:szCs w:val="36"/>
        </w:rPr>
      </w:pPr>
      <w:r w:rsidRPr="00517157">
        <w:rPr>
          <w:rFonts w:ascii="Maiandra GD" w:hAnsi="Maiandra GD" w:cs="Tahoma"/>
          <w:sz w:val="36"/>
          <w:szCs w:val="36"/>
        </w:rPr>
        <w:t>We intend</w:t>
      </w:r>
      <w:r w:rsidR="00A759A8" w:rsidRPr="00517157">
        <w:rPr>
          <w:rFonts w:ascii="Maiandra GD" w:hAnsi="Maiandra GD" w:cs="Tahoma"/>
          <w:sz w:val="36"/>
          <w:szCs w:val="36"/>
        </w:rPr>
        <w:t xml:space="preserve"> as we gather on Monday</w:t>
      </w:r>
      <w:r w:rsidRPr="00517157">
        <w:rPr>
          <w:rFonts w:ascii="Maiandra GD" w:hAnsi="Maiandra GD" w:cs="Tahoma"/>
          <w:sz w:val="36"/>
          <w:szCs w:val="36"/>
        </w:rPr>
        <w:t xml:space="preserve"> to put a full stop to the years of wasted opportunity and embark on a new era in which working together, we move our nation forward. To fulfill its promise.</w:t>
      </w:r>
      <w:r w:rsidR="003358C7" w:rsidRPr="00517157">
        <w:rPr>
          <w:rFonts w:ascii="Maiandra GD" w:hAnsi="Maiandra GD" w:cs="Tahoma"/>
          <w:sz w:val="36"/>
          <w:szCs w:val="36"/>
        </w:rPr>
        <w:t xml:space="preserve"> </w:t>
      </w:r>
      <w:r w:rsidRPr="00517157">
        <w:rPr>
          <w:rFonts w:ascii="Maiandra GD" w:hAnsi="Maiandra GD" w:cs="Tahoma"/>
          <w:sz w:val="36"/>
          <w:szCs w:val="36"/>
        </w:rPr>
        <w:t>To fulfill its destiny.</w:t>
      </w:r>
    </w:p>
    <w:p w:rsidR="002A1046" w:rsidRPr="00517157" w:rsidRDefault="002A1046" w:rsidP="004D6B01">
      <w:pPr>
        <w:spacing w:after="0" w:line="360" w:lineRule="auto"/>
        <w:jc w:val="both"/>
        <w:rPr>
          <w:rFonts w:ascii="Maiandra GD" w:hAnsi="Maiandra GD" w:cs="Tahoma"/>
          <w:sz w:val="36"/>
          <w:szCs w:val="36"/>
        </w:rPr>
      </w:pPr>
    </w:p>
    <w:p w:rsidR="00444478" w:rsidRDefault="00444478" w:rsidP="004D6B01">
      <w:pPr>
        <w:spacing w:after="0" w:line="360" w:lineRule="auto"/>
        <w:jc w:val="both"/>
        <w:rPr>
          <w:rFonts w:ascii="Maiandra GD" w:hAnsi="Maiandra GD" w:cs="Tahoma"/>
          <w:sz w:val="36"/>
          <w:szCs w:val="36"/>
        </w:rPr>
      </w:pPr>
      <w:r w:rsidRPr="00517157">
        <w:rPr>
          <w:rFonts w:ascii="Maiandra GD" w:hAnsi="Maiandra GD" w:cs="Tahoma"/>
          <w:sz w:val="36"/>
          <w:szCs w:val="36"/>
        </w:rPr>
        <w:t>Which is why you are all here this morning. To join me and my Government on this great mission, to come with us on our journey over the next four years to really make a difference in our national life</w:t>
      </w:r>
      <w:r w:rsidR="0087027A" w:rsidRPr="00517157">
        <w:rPr>
          <w:rFonts w:ascii="Maiandra GD" w:hAnsi="Maiandra GD" w:cs="Tahoma"/>
          <w:sz w:val="36"/>
          <w:szCs w:val="36"/>
        </w:rPr>
        <w:t xml:space="preserve"> for the sake of every Fijian.</w:t>
      </w:r>
    </w:p>
    <w:p w:rsidR="002A1046" w:rsidRPr="00517157" w:rsidRDefault="002A1046" w:rsidP="004D6B01">
      <w:pPr>
        <w:spacing w:after="0" w:line="360" w:lineRule="auto"/>
        <w:jc w:val="both"/>
        <w:rPr>
          <w:rFonts w:ascii="Maiandra GD" w:hAnsi="Maiandra GD" w:cs="Tahoma"/>
          <w:sz w:val="36"/>
          <w:szCs w:val="36"/>
        </w:rPr>
      </w:pPr>
    </w:p>
    <w:p w:rsidR="0087027A" w:rsidRPr="00517157" w:rsidRDefault="0087027A" w:rsidP="004D6B01">
      <w:pPr>
        <w:spacing w:after="0" w:line="360" w:lineRule="auto"/>
        <w:jc w:val="both"/>
        <w:rPr>
          <w:rFonts w:ascii="Maiandra GD" w:hAnsi="Maiandra GD" w:cs="Tahoma"/>
          <w:sz w:val="36"/>
          <w:szCs w:val="36"/>
        </w:rPr>
      </w:pPr>
      <w:r w:rsidRPr="00517157">
        <w:rPr>
          <w:rFonts w:ascii="Maiandra GD" w:hAnsi="Maiandra GD" w:cs="Tahoma"/>
          <w:sz w:val="36"/>
          <w:szCs w:val="36"/>
        </w:rPr>
        <w:t>No matter who</w:t>
      </w:r>
      <w:r w:rsidR="00812DA8" w:rsidRPr="00517157">
        <w:rPr>
          <w:rFonts w:ascii="Maiandra GD" w:hAnsi="Maiandra GD" w:cs="Tahoma"/>
          <w:sz w:val="36"/>
          <w:szCs w:val="36"/>
        </w:rPr>
        <w:t xml:space="preserve"> you are, where you come from,</w:t>
      </w:r>
      <w:r w:rsidRPr="00517157">
        <w:rPr>
          <w:rFonts w:ascii="Maiandra GD" w:hAnsi="Maiandra GD" w:cs="Tahoma"/>
          <w:sz w:val="36"/>
          <w:szCs w:val="36"/>
        </w:rPr>
        <w:t xml:space="preserve"> what industry or organization you represent,</w:t>
      </w:r>
      <w:r w:rsidR="00812DA8" w:rsidRPr="00517157">
        <w:rPr>
          <w:rFonts w:ascii="Maiandra GD" w:hAnsi="Maiandra GD" w:cs="Tahoma"/>
          <w:sz w:val="36"/>
          <w:szCs w:val="36"/>
        </w:rPr>
        <w:t xml:space="preserve"> or who you voted for,</w:t>
      </w:r>
      <w:r w:rsidRPr="00517157">
        <w:rPr>
          <w:rFonts w:ascii="Maiandra GD" w:hAnsi="Maiandra GD" w:cs="Tahoma"/>
          <w:sz w:val="36"/>
          <w:szCs w:val="36"/>
        </w:rPr>
        <w:t xml:space="preserve"> you are all important to this Government. </w:t>
      </w:r>
    </w:p>
    <w:p w:rsidR="0087027A" w:rsidRDefault="0087027A" w:rsidP="004D6B01">
      <w:pPr>
        <w:spacing w:after="0" w:line="360" w:lineRule="auto"/>
        <w:jc w:val="both"/>
        <w:rPr>
          <w:rFonts w:ascii="Maiandra GD" w:hAnsi="Maiandra GD" w:cs="Tahoma"/>
          <w:sz w:val="36"/>
          <w:szCs w:val="36"/>
        </w:rPr>
      </w:pPr>
      <w:r w:rsidRPr="00517157">
        <w:rPr>
          <w:rFonts w:ascii="Maiandra GD" w:hAnsi="Maiandra GD" w:cs="Tahoma"/>
          <w:sz w:val="36"/>
          <w:szCs w:val="36"/>
        </w:rPr>
        <w:lastRenderedPageBreak/>
        <w:t>We are all cogs in a great machine – the machine of running a nation. And only by working together in tandem, each of us playing our part, can that machine achieve its maximum capacity and output.</w:t>
      </w:r>
    </w:p>
    <w:p w:rsidR="00423EC0" w:rsidRPr="00517157" w:rsidRDefault="00423EC0" w:rsidP="004D6B01">
      <w:pPr>
        <w:spacing w:after="0" w:line="360" w:lineRule="auto"/>
        <w:jc w:val="both"/>
        <w:rPr>
          <w:rFonts w:ascii="Maiandra GD" w:hAnsi="Maiandra GD" w:cs="Tahoma"/>
          <w:sz w:val="36"/>
          <w:szCs w:val="36"/>
        </w:rPr>
      </w:pPr>
    </w:p>
    <w:p w:rsidR="0087027A" w:rsidRDefault="0087027A" w:rsidP="004D6B01">
      <w:pPr>
        <w:spacing w:after="0" w:line="360" w:lineRule="auto"/>
        <w:jc w:val="both"/>
        <w:rPr>
          <w:rFonts w:ascii="Maiandra GD" w:hAnsi="Maiandra GD" w:cs="Tahoma"/>
          <w:sz w:val="36"/>
          <w:szCs w:val="36"/>
        </w:rPr>
      </w:pPr>
      <w:r w:rsidRPr="00517157">
        <w:rPr>
          <w:rFonts w:ascii="Maiandra GD" w:hAnsi="Maiandra GD" w:cs="Tahoma"/>
          <w:sz w:val="36"/>
          <w:szCs w:val="36"/>
        </w:rPr>
        <w:t>In a moment, we’ll be getting a tour of the economic horizon from the Governor of the Reserve Bank. Without</w:t>
      </w:r>
      <w:r w:rsidR="0069747E" w:rsidRPr="00517157">
        <w:rPr>
          <w:rFonts w:ascii="Maiandra GD" w:hAnsi="Maiandra GD" w:cs="Tahoma"/>
          <w:sz w:val="36"/>
          <w:szCs w:val="36"/>
        </w:rPr>
        <w:t xml:space="preserve"> wanting to steal his thunder, I can say that </w:t>
      </w:r>
      <w:r w:rsidRPr="00517157">
        <w:rPr>
          <w:rFonts w:ascii="Maiandra GD" w:hAnsi="Maiandra GD" w:cs="Tahoma"/>
          <w:sz w:val="36"/>
          <w:szCs w:val="36"/>
        </w:rPr>
        <w:t>never before has Fiji had so much potential for growth.</w:t>
      </w:r>
    </w:p>
    <w:p w:rsidR="000028D8" w:rsidRPr="00517157" w:rsidRDefault="000028D8" w:rsidP="004D6B01">
      <w:pPr>
        <w:spacing w:after="0" w:line="360" w:lineRule="auto"/>
        <w:jc w:val="both"/>
        <w:rPr>
          <w:rFonts w:ascii="Maiandra GD" w:hAnsi="Maiandra GD" w:cs="Tahoma"/>
          <w:sz w:val="36"/>
          <w:szCs w:val="36"/>
        </w:rPr>
      </w:pPr>
    </w:p>
    <w:p w:rsidR="0087027A" w:rsidRDefault="0087027A" w:rsidP="004D6B01">
      <w:pPr>
        <w:spacing w:after="0" w:line="360" w:lineRule="auto"/>
        <w:jc w:val="both"/>
        <w:rPr>
          <w:rFonts w:ascii="Maiandra GD" w:hAnsi="Maiandra GD" w:cs="Tahoma"/>
          <w:sz w:val="36"/>
          <w:szCs w:val="36"/>
        </w:rPr>
      </w:pPr>
      <w:r w:rsidRPr="00517157">
        <w:rPr>
          <w:rFonts w:ascii="Maiandra GD" w:hAnsi="Maiandra GD" w:cs="Tahoma"/>
          <w:sz w:val="36"/>
          <w:szCs w:val="36"/>
        </w:rPr>
        <w:t>We’ve already had a couple of great ye</w:t>
      </w:r>
      <w:r w:rsidR="00E727BE" w:rsidRPr="00517157">
        <w:rPr>
          <w:rFonts w:ascii="Maiandra GD" w:hAnsi="Maiandra GD" w:cs="Tahoma"/>
          <w:sz w:val="36"/>
          <w:szCs w:val="36"/>
        </w:rPr>
        <w:t>ars in which government expenditure, especially on new infrastructure, has been accompanied by significant private investment as confidence in Fiji grows.</w:t>
      </w:r>
    </w:p>
    <w:p w:rsidR="001A5C19" w:rsidRPr="00517157" w:rsidRDefault="001A5C19" w:rsidP="004D6B01">
      <w:pPr>
        <w:spacing w:after="0" w:line="360" w:lineRule="auto"/>
        <w:jc w:val="both"/>
        <w:rPr>
          <w:rFonts w:ascii="Maiandra GD" w:hAnsi="Maiandra GD" w:cs="Tahoma"/>
          <w:sz w:val="36"/>
          <w:szCs w:val="36"/>
        </w:rPr>
      </w:pPr>
    </w:p>
    <w:p w:rsidR="00E727BE" w:rsidRDefault="00E727BE" w:rsidP="004D6B01">
      <w:pPr>
        <w:spacing w:after="0" w:line="360" w:lineRule="auto"/>
        <w:jc w:val="both"/>
        <w:rPr>
          <w:rFonts w:ascii="Maiandra GD" w:hAnsi="Maiandra GD" w:cs="Tahoma"/>
          <w:sz w:val="36"/>
          <w:szCs w:val="36"/>
        </w:rPr>
      </w:pPr>
      <w:r w:rsidRPr="00517157">
        <w:rPr>
          <w:rFonts w:ascii="Maiandra GD" w:hAnsi="Maiandra GD" w:cs="Tahoma"/>
          <w:sz w:val="36"/>
          <w:szCs w:val="36"/>
        </w:rPr>
        <w:t>But having now successfully conducted a credible, free and fair election – and having it acclai</w:t>
      </w:r>
      <w:r w:rsidR="0069747E" w:rsidRPr="00517157">
        <w:rPr>
          <w:rFonts w:ascii="Maiandra GD" w:hAnsi="Maiandra GD" w:cs="Tahoma"/>
          <w:sz w:val="36"/>
          <w:szCs w:val="36"/>
        </w:rPr>
        <w:t>med as such by the global</w:t>
      </w:r>
      <w:r w:rsidRPr="00517157">
        <w:rPr>
          <w:rFonts w:ascii="Maiandra GD" w:hAnsi="Maiandra GD" w:cs="Tahoma"/>
          <w:sz w:val="36"/>
          <w:szCs w:val="36"/>
        </w:rPr>
        <w:t xml:space="preserve"> community – our position can only get better.</w:t>
      </w:r>
    </w:p>
    <w:p w:rsidR="001A5C19" w:rsidRPr="00517157" w:rsidRDefault="001A5C19" w:rsidP="004D6B01">
      <w:pPr>
        <w:spacing w:after="0" w:line="360" w:lineRule="auto"/>
        <w:jc w:val="both"/>
        <w:rPr>
          <w:rFonts w:ascii="Maiandra GD" w:hAnsi="Maiandra GD" w:cs="Tahoma"/>
          <w:sz w:val="36"/>
          <w:szCs w:val="36"/>
        </w:rPr>
      </w:pPr>
    </w:p>
    <w:p w:rsidR="00E727BE" w:rsidRDefault="00E727BE" w:rsidP="004D6B01">
      <w:pPr>
        <w:spacing w:after="0" w:line="360" w:lineRule="auto"/>
        <w:jc w:val="both"/>
        <w:rPr>
          <w:rFonts w:ascii="Maiandra GD" w:hAnsi="Maiandra GD" w:cs="Tahoma"/>
          <w:sz w:val="36"/>
          <w:szCs w:val="36"/>
        </w:rPr>
      </w:pPr>
      <w:r w:rsidRPr="00517157">
        <w:rPr>
          <w:rFonts w:ascii="Maiandra GD" w:hAnsi="Maiandra GD" w:cs="Tahoma"/>
          <w:sz w:val="36"/>
          <w:szCs w:val="36"/>
        </w:rPr>
        <w:lastRenderedPageBreak/>
        <w:t>On my overseas trip and especi</w:t>
      </w:r>
      <w:r w:rsidR="0069747E" w:rsidRPr="00517157">
        <w:rPr>
          <w:rFonts w:ascii="Maiandra GD" w:hAnsi="Maiandra GD" w:cs="Tahoma"/>
          <w:sz w:val="36"/>
          <w:szCs w:val="36"/>
        </w:rPr>
        <w:t xml:space="preserve">ally in my meetings with world </w:t>
      </w:r>
      <w:r w:rsidR="00876B44">
        <w:rPr>
          <w:rFonts w:ascii="Maiandra GD" w:hAnsi="Maiandra GD" w:cs="Tahoma"/>
          <w:sz w:val="36"/>
          <w:szCs w:val="36"/>
        </w:rPr>
        <w:t>L</w:t>
      </w:r>
      <w:r w:rsidRPr="00517157">
        <w:rPr>
          <w:rFonts w:ascii="Maiandra GD" w:hAnsi="Maiandra GD" w:cs="Tahoma"/>
          <w:sz w:val="36"/>
          <w:szCs w:val="36"/>
        </w:rPr>
        <w:t xml:space="preserve">eaders at the United Nations, I found a huge level of enthusiasm about Fiji’s future prospects. Having embraced a united future and buried </w:t>
      </w:r>
      <w:r w:rsidR="0069747E" w:rsidRPr="00517157">
        <w:rPr>
          <w:rFonts w:ascii="Maiandra GD" w:hAnsi="Maiandra GD" w:cs="Tahoma"/>
          <w:sz w:val="36"/>
          <w:szCs w:val="36"/>
        </w:rPr>
        <w:t>the divisions of the past, the world is expecting</w:t>
      </w:r>
      <w:r w:rsidRPr="00517157">
        <w:rPr>
          <w:rFonts w:ascii="Maiandra GD" w:hAnsi="Maiandra GD" w:cs="Tahoma"/>
          <w:sz w:val="36"/>
          <w:szCs w:val="36"/>
        </w:rPr>
        <w:t xml:space="preserve"> us to take off.</w:t>
      </w:r>
    </w:p>
    <w:p w:rsidR="007739F0" w:rsidRPr="00517157" w:rsidRDefault="007739F0" w:rsidP="004D6B01">
      <w:pPr>
        <w:spacing w:after="0" w:line="360" w:lineRule="auto"/>
        <w:jc w:val="both"/>
        <w:rPr>
          <w:rFonts w:ascii="Maiandra GD" w:hAnsi="Maiandra GD" w:cs="Tahoma"/>
          <w:sz w:val="36"/>
          <w:szCs w:val="36"/>
        </w:rPr>
      </w:pPr>
    </w:p>
    <w:p w:rsidR="00E727BE" w:rsidRDefault="00E727BE" w:rsidP="004D6B01">
      <w:pPr>
        <w:spacing w:after="0" w:line="360" w:lineRule="auto"/>
        <w:jc w:val="both"/>
        <w:rPr>
          <w:rFonts w:ascii="Maiandra GD" w:hAnsi="Maiandra GD" w:cs="Tahoma"/>
          <w:sz w:val="36"/>
          <w:szCs w:val="36"/>
        </w:rPr>
      </w:pPr>
      <w:r w:rsidRPr="00517157">
        <w:rPr>
          <w:rFonts w:ascii="Maiandra GD" w:hAnsi="Maiandra GD" w:cs="Tahoma"/>
          <w:sz w:val="36"/>
          <w:szCs w:val="36"/>
        </w:rPr>
        <w:t>We have so much going for us; our glorious natural surroundings; our wonderful people; our</w:t>
      </w:r>
      <w:r w:rsidR="00BC19EF" w:rsidRPr="00517157">
        <w:rPr>
          <w:rFonts w:ascii="Maiandra GD" w:hAnsi="Maiandra GD" w:cs="Tahoma"/>
          <w:sz w:val="36"/>
          <w:szCs w:val="36"/>
        </w:rPr>
        <w:t xml:space="preserve"> central</w:t>
      </w:r>
      <w:r w:rsidRPr="00517157">
        <w:rPr>
          <w:rFonts w:ascii="Maiandra GD" w:hAnsi="Maiandra GD" w:cs="Tahoma"/>
          <w:sz w:val="36"/>
          <w:szCs w:val="36"/>
        </w:rPr>
        <w:t xml:space="preserve"> position</w:t>
      </w:r>
      <w:r w:rsidR="00BC19EF" w:rsidRPr="00517157">
        <w:rPr>
          <w:rFonts w:ascii="Maiandra GD" w:hAnsi="Maiandra GD" w:cs="Tahoma"/>
          <w:sz w:val="36"/>
          <w:szCs w:val="36"/>
        </w:rPr>
        <w:t xml:space="preserve"> as a hub in the Pacific; an eager and talented </w:t>
      </w:r>
      <w:r w:rsidRPr="00517157">
        <w:rPr>
          <w:rFonts w:ascii="Maiandra GD" w:hAnsi="Maiandra GD" w:cs="Tahoma"/>
          <w:sz w:val="36"/>
          <w:szCs w:val="36"/>
        </w:rPr>
        <w:t>workforce destined to become even smarter because of our investment in education</w:t>
      </w:r>
      <w:r w:rsidR="00BC19EF" w:rsidRPr="00517157">
        <w:rPr>
          <w:rFonts w:ascii="Maiandra GD" w:hAnsi="Maiandra GD" w:cs="Tahoma"/>
          <w:sz w:val="36"/>
          <w:szCs w:val="36"/>
        </w:rPr>
        <w:t>;</w:t>
      </w:r>
      <w:r w:rsidR="0069747E" w:rsidRPr="00517157">
        <w:rPr>
          <w:rFonts w:ascii="Maiandra GD" w:hAnsi="Maiandra GD" w:cs="Tahoma"/>
          <w:sz w:val="36"/>
          <w:szCs w:val="36"/>
        </w:rPr>
        <w:t xml:space="preserve"> the many reforms we have made to transform Fiji into a modern nation-state;</w:t>
      </w:r>
      <w:r w:rsidR="00BC19EF" w:rsidRPr="00517157">
        <w:rPr>
          <w:rFonts w:ascii="Maiandra GD" w:hAnsi="Maiandra GD" w:cs="Tahoma"/>
          <w:sz w:val="36"/>
          <w:szCs w:val="36"/>
        </w:rPr>
        <w:t xml:space="preserve"> and on top of all of this, our transition to a genuine democracy, not t</w:t>
      </w:r>
      <w:r w:rsidR="0069747E" w:rsidRPr="00517157">
        <w:rPr>
          <w:rFonts w:ascii="Maiandra GD" w:hAnsi="Maiandra GD" w:cs="Tahoma"/>
          <w:sz w:val="36"/>
          <w:szCs w:val="36"/>
        </w:rPr>
        <w:t>he pale imitation we had before. All this means that Fiji has never stood taller or had so much potential.</w:t>
      </w:r>
    </w:p>
    <w:p w:rsidR="00C97435" w:rsidRPr="00517157" w:rsidRDefault="00C97435" w:rsidP="004D6B01">
      <w:pPr>
        <w:spacing w:after="0" w:line="360" w:lineRule="auto"/>
        <w:jc w:val="both"/>
        <w:rPr>
          <w:rFonts w:ascii="Maiandra GD" w:hAnsi="Maiandra GD" w:cs="Tahoma"/>
          <w:sz w:val="36"/>
          <w:szCs w:val="36"/>
        </w:rPr>
      </w:pPr>
    </w:p>
    <w:p w:rsidR="00BC19EF" w:rsidRDefault="00BC19EF" w:rsidP="004D6B01">
      <w:pPr>
        <w:spacing w:after="0" w:line="360" w:lineRule="auto"/>
        <w:jc w:val="both"/>
        <w:rPr>
          <w:rFonts w:ascii="Maiandra GD" w:hAnsi="Maiandra GD" w:cs="Tahoma"/>
          <w:sz w:val="36"/>
          <w:szCs w:val="36"/>
        </w:rPr>
      </w:pPr>
      <w:r w:rsidRPr="00517157">
        <w:rPr>
          <w:rFonts w:ascii="Maiandra GD" w:hAnsi="Maiandra GD" w:cs="Tahoma"/>
          <w:sz w:val="36"/>
          <w:szCs w:val="36"/>
        </w:rPr>
        <w:t xml:space="preserve">I have asked my opponents in the Parliament to work constructively with me to </w:t>
      </w:r>
      <w:r w:rsidR="008B26E0" w:rsidRPr="00517157">
        <w:rPr>
          <w:rFonts w:ascii="Maiandra GD" w:hAnsi="Maiandra GD" w:cs="Tahoma"/>
          <w:sz w:val="36"/>
          <w:szCs w:val="36"/>
        </w:rPr>
        <w:t>capitalis</w:t>
      </w:r>
      <w:r w:rsidRPr="00517157">
        <w:rPr>
          <w:rFonts w:ascii="Maiandra GD" w:hAnsi="Maiandra GD" w:cs="Tahoma"/>
          <w:sz w:val="36"/>
          <w:szCs w:val="36"/>
        </w:rPr>
        <w:t>e</w:t>
      </w:r>
      <w:r w:rsidR="0069747E" w:rsidRPr="00517157">
        <w:rPr>
          <w:rFonts w:ascii="Maiandra GD" w:hAnsi="Maiandra GD" w:cs="Tahoma"/>
          <w:sz w:val="36"/>
          <w:szCs w:val="36"/>
        </w:rPr>
        <w:t xml:space="preserve"> on </w:t>
      </w:r>
      <w:r w:rsidRPr="00517157">
        <w:rPr>
          <w:rFonts w:ascii="Maiandra GD" w:hAnsi="Maiandra GD" w:cs="Tahoma"/>
          <w:sz w:val="36"/>
          <w:szCs w:val="36"/>
        </w:rPr>
        <w:t>these positive indicators. Whatever our differences, we</w:t>
      </w:r>
      <w:r w:rsidR="008B26E0" w:rsidRPr="00517157">
        <w:rPr>
          <w:rFonts w:ascii="Maiandra GD" w:hAnsi="Maiandra GD" w:cs="Tahoma"/>
          <w:sz w:val="36"/>
          <w:szCs w:val="36"/>
        </w:rPr>
        <w:t xml:space="preserve"> must</w:t>
      </w:r>
      <w:r w:rsidRPr="00517157">
        <w:rPr>
          <w:rFonts w:ascii="Maiandra GD" w:hAnsi="Maiandra GD" w:cs="Tahoma"/>
          <w:sz w:val="36"/>
          <w:szCs w:val="36"/>
        </w:rPr>
        <w:t xml:space="preserve"> share a common vision of a better Fiji and</w:t>
      </w:r>
      <w:r w:rsidR="008B26E0" w:rsidRPr="00517157">
        <w:rPr>
          <w:rFonts w:ascii="Maiandra GD" w:hAnsi="Maiandra GD" w:cs="Tahoma"/>
          <w:sz w:val="36"/>
          <w:szCs w:val="36"/>
        </w:rPr>
        <w:t xml:space="preserve"> we</w:t>
      </w:r>
      <w:r w:rsidRPr="00517157">
        <w:rPr>
          <w:rFonts w:ascii="Maiandra GD" w:hAnsi="Maiandra GD" w:cs="Tahoma"/>
          <w:sz w:val="36"/>
          <w:szCs w:val="36"/>
        </w:rPr>
        <w:t xml:space="preserve"> </w:t>
      </w:r>
      <w:r w:rsidRPr="00517157">
        <w:rPr>
          <w:rFonts w:ascii="Maiandra GD" w:hAnsi="Maiandra GD" w:cs="Tahoma"/>
          <w:sz w:val="36"/>
          <w:szCs w:val="36"/>
        </w:rPr>
        <w:lastRenderedPageBreak/>
        <w:t>owe it to the</w:t>
      </w:r>
      <w:r w:rsidR="008B26E0" w:rsidRPr="00517157">
        <w:rPr>
          <w:rFonts w:ascii="Maiandra GD" w:hAnsi="Maiandra GD" w:cs="Tahoma"/>
          <w:sz w:val="36"/>
          <w:szCs w:val="36"/>
        </w:rPr>
        <w:t xml:space="preserve"> Fijian people </w:t>
      </w:r>
      <w:r w:rsidRPr="00517157">
        <w:rPr>
          <w:rFonts w:ascii="Maiandra GD" w:hAnsi="Maiandra GD" w:cs="Tahoma"/>
          <w:sz w:val="36"/>
          <w:szCs w:val="36"/>
        </w:rPr>
        <w:t>to work as hard as we possibly can in their interests and in the interests of our nation.</w:t>
      </w:r>
    </w:p>
    <w:p w:rsidR="001614DB" w:rsidRPr="00517157" w:rsidRDefault="001614DB" w:rsidP="004D6B01">
      <w:pPr>
        <w:spacing w:after="0" w:line="360" w:lineRule="auto"/>
        <w:jc w:val="both"/>
        <w:rPr>
          <w:rFonts w:ascii="Maiandra GD" w:hAnsi="Maiandra GD" w:cs="Tahoma"/>
          <w:sz w:val="36"/>
          <w:szCs w:val="36"/>
        </w:rPr>
      </w:pPr>
    </w:p>
    <w:p w:rsidR="006B57F8" w:rsidRDefault="006B57F8" w:rsidP="004D6B01">
      <w:pPr>
        <w:spacing w:after="0" w:line="360" w:lineRule="auto"/>
        <w:jc w:val="both"/>
        <w:rPr>
          <w:rFonts w:ascii="Maiandra GD" w:hAnsi="Maiandra GD" w:cs="Tahoma"/>
          <w:sz w:val="36"/>
          <w:szCs w:val="36"/>
        </w:rPr>
      </w:pPr>
      <w:r w:rsidRPr="00517157">
        <w:rPr>
          <w:rFonts w:ascii="Maiandra GD" w:hAnsi="Maiandra GD" w:cs="Tahoma"/>
          <w:sz w:val="36"/>
          <w:szCs w:val="36"/>
        </w:rPr>
        <w:t>We must also work together to capitalise on the renewed confidence in Fiji that has accompanied both the election and our comprehensive reform program over the past eight years.</w:t>
      </w:r>
    </w:p>
    <w:p w:rsidR="00351EED" w:rsidRPr="00517157" w:rsidRDefault="00351EED" w:rsidP="004D6B01">
      <w:pPr>
        <w:spacing w:after="0" w:line="360" w:lineRule="auto"/>
        <w:jc w:val="both"/>
        <w:rPr>
          <w:rFonts w:ascii="Maiandra GD" w:hAnsi="Maiandra GD" w:cs="Tahoma"/>
          <w:sz w:val="36"/>
          <w:szCs w:val="36"/>
        </w:rPr>
      </w:pPr>
    </w:p>
    <w:p w:rsidR="0017247F" w:rsidRDefault="002D1399" w:rsidP="004D6B01">
      <w:pPr>
        <w:spacing w:after="0" w:line="360" w:lineRule="auto"/>
        <w:jc w:val="both"/>
        <w:rPr>
          <w:rFonts w:ascii="Maiandra GD" w:hAnsi="Maiandra GD" w:cs="Tahoma"/>
          <w:sz w:val="36"/>
          <w:szCs w:val="36"/>
        </w:rPr>
      </w:pPr>
      <w:r w:rsidRPr="00517157">
        <w:rPr>
          <w:rFonts w:ascii="Maiandra GD" w:hAnsi="Maiandra GD" w:cs="Tahoma"/>
          <w:sz w:val="36"/>
          <w:szCs w:val="36"/>
        </w:rPr>
        <w:t xml:space="preserve">Those reforms have </w:t>
      </w:r>
      <w:r w:rsidR="006B57F8" w:rsidRPr="00517157">
        <w:rPr>
          <w:rFonts w:ascii="Maiandra GD" w:hAnsi="Maiandra GD" w:cs="Tahoma"/>
          <w:sz w:val="36"/>
          <w:szCs w:val="36"/>
        </w:rPr>
        <w:t>improved our standards of governance and made Fiji more competitive but there is still m</w:t>
      </w:r>
      <w:r w:rsidRPr="00517157">
        <w:rPr>
          <w:rFonts w:ascii="Maiandra GD" w:hAnsi="Maiandra GD" w:cs="Tahoma"/>
          <w:sz w:val="36"/>
          <w:szCs w:val="36"/>
        </w:rPr>
        <w:t>uch to be done.</w:t>
      </w:r>
      <w:r w:rsidR="00974AC7" w:rsidRPr="00517157">
        <w:rPr>
          <w:rFonts w:ascii="Maiandra GD" w:hAnsi="Maiandra GD" w:cs="Tahoma"/>
          <w:sz w:val="36"/>
          <w:szCs w:val="36"/>
        </w:rPr>
        <w:t xml:space="preserve"> </w:t>
      </w:r>
    </w:p>
    <w:p w:rsidR="00351EED" w:rsidRPr="00517157" w:rsidRDefault="00351EED" w:rsidP="004D6B01">
      <w:pPr>
        <w:spacing w:after="0" w:line="360" w:lineRule="auto"/>
        <w:jc w:val="both"/>
        <w:rPr>
          <w:rFonts w:ascii="Maiandra GD" w:hAnsi="Maiandra GD" w:cs="Tahoma"/>
          <w:sz w:val="36"/>
          <w:szCs w:val="36"/>
        </w:rPr>
      </w:pPr>
    </w:p>
    <w:p w:rsidR="00D04FED" w:rsidRDefault="0017247F" w:rsidP="004D6B01">
      <w:pPr>
        <w:spacing w:after="0" w:line="360" w:lineRule="auto"/>
        <w:jc w:val="both"/>
        <w:rPr>
          <w:rFonts w:ascii="Maiandra GD" w:hAnsi="Maiandra GD" w:cs="Tahoma"/>
          <w:sz w:val="36"/>
          <w:szCs w:val="36"/>
        </w:rPr>
      </w:pPr>
      <w:r w:rsidRPr="00517157">
        <w:rPr>
          <w:rFonts w:ascii="Maiandra GD" w:hAnsi="Maiandra GD" w:cs="Tahoma"/>
          <w:sz w:val="36"/>
          <w:szCs w:val="36"/>
        </w:rPr>
        <w:t xml:space="preserve">While some may only focus on the 2015 Budget, </w:t>
      </w:r>
      <w:r w:rsidR="00266BAA" w:rsidRPr="00517157">
        <w:rPr>
          <w:rFonts w:ascii="Maiandra GD" w:hAnsi="Maiandra GD" w:cs="Tahoma"/>
          <w:sz w:val="36"/>
          <w:szCs w:val="36"/>
        </w:rPr>
        <w:t>I urge you all</w:t>
      </w:r>
      <w:r w:rsidR="00D04FED" w:rsidRPr="00517157">
        <w:rPr>
          <w:rFonts w:ascii="Maiandra GD" w:hAnsi="Maiandra GD" w:cs="Tahoma"/>
          <w:sz w:val="36"/>
          <w:szCs w:val="36"/>
        </w:rPr>
        <w:t xml:space="preserve"> – however -</w:t>
      </w:r>
      <w:r w:rsidR="00266BAA" w:rsidRPr="00517157">
        <w:rPr>
          <w:rFonts w:ascii="Maiandra GD" w:hAnsi="Maiandra GD" w:cs="Tahoma"/>
          <w:sz w:val="36"/>
          <w:szCs w:val="36"/>
        </w:rPr>
        <w:t xml:space="preserve"> to cast your eyes further, to start thinking more about </w:t>
      </w:r>
      <w:r w:rsidR="00974AC7" w:rsidRPr="00517157">
        <w:rPr>
          <w:rFonts w:ascii="Maiandra GD" w:hAnsi="Maiandra GD" w:cs="Tahoma"/>
          <w:sz w:val="36"/>
          <w:szCs w:val="36"/>
        </w:rPr>
        <w:t xml:space="preserve">where we </w:t>
      </w:r>
      <w:r w:rsidR="00D04FED" w:rsidRPr="00517157">
        <w:rPr>
          <w:rFonts w:ascii="Maiandra GD" w:hAnsi="Maiandra GD" w:cs="Tahoma"/>
          <w:sz w:val="36"/>
          <w:szCs w:val="36"/>
        </w:rPr>
        <w:t>need to place ourselves as a nation</w:t>
      </w:r>
      <w:r w:rsidR="003358C7" w:rsidRPr="00517157">
        <w:rPr>
          <w:rFonts w:ascii="Maiandra GD" w:hAnsi="Maiandra GD" w:cs="Tahoma"/>
          <w:sz w:val="36"/>
          <w:szCs w:val="36"/>
        </w:rPr>
        <w:t xml:space="preserve"> </w:t>
      </w:r>
      <w:r w:rsidR="00266BAA" w:rsidRPr="00517157">
        <w:rPr>
          <w:rFonts w:ascii="Maiandra GD" w:hAnsi="Maiandra GD" w:cs="Tahoma"/>
          <w:sz w:val="36"/>
          <w:szCs w:val="36"/>
        </w:rPr>
        <w:t>over the next four years and beyond.</w:t>
      </w:r>
      <w:r w:rsidR="00D04FED" w:rsidRPr="00517157">
        <w:rPr>
          <w:rFonts w:ascii="Maiandra GD" w:hAnsi="Maiandra GD" w:cs="Tahoma"/>
          <w:sz w:val="36"/>
          <w:szCs w:val="36"/>
        </w:rPr>
        <w:t xml:space="preserve"> We need a smarter</w:t>
      </w:r>
      <w:r w:rsidR="00C73E35" w:rsidRPr="00517157">
        <w:rPr>
          <w:rFonts w:ascii="Maiandra GD" w:hAnsi="Maiandra GD" w:cs="Tahoma"/>
          <w:sz w:val="36"/>
          <w:szCs w:val="36"/>
        </w:rPr>
        <w:t>,</w:t>
      </w:r>
      <w:r w:rsidR="00D04FED" w:rsidRPr="00517157">
        <w:rPr>
          <w:rFonts w:ascii="Maiandra GD" w:hAnsi="Maiandra GD" w:cs="Tahoma"/>
          <w:sz w:val="36"/>
          <w:szCs w:val="36"/>
        </w:rPr>
        <w:t xml:space="preserve"> more strategic and more integrated approach from every sector.</w:t>
      </w:r>
    </w:p>
    <w:p w:rsidR="001F5FD8" w:rsidRPr="00517157" w:rsidRDefault="001F5FD8" w:rsidP="004D6B01">
      <w:pPr>
        <w:spacing w:after="0" w:line="360" w:lineRule="auto"/>
        <w:jc w:val="both"/>
        <w:rPr>
          <w:rFonts w:ascii="Maiandra GD" w:hAnsi="Maiandra GD" w:cs="Tahoma"/>
          <w:sz w:val="36"/>
          <w:szCs w:val="36"/>
        </w:rPr>
      </w:pPr>
    </w:p>
    <w:p w:rsidR="00D04FED" w:rsidRDefault="00D04FED" w:rsidP="004D6B01">
      <w:pPr>
        <w:spacing w:after="0" w:line="360" w:lineRule="auto"/>
        <w:jc w:val="both"/>
        <w:rPr>
          <w:rFonts w:ascii="Maiandra GD" w:hAnsi="Maiandra GD" w:cs="Tahoma"/>
          <w:sz w:val="36"/>
          <w:szCs w:val="36"/>
        </w:rPr>
      </w:pPr>
      <w:r w:rsidRPr="00517157">
        <w:rPr>
          <w:rFonts w:ascii="Maiandra GD" w:hAnsi="Maiandra GD" w:cs="Tahoma"/>
          <w:sz w:val="36"/>
          <w:szCs w:val="36"/>
        </w:rPr>
        <w:t xml:space="preserve">An example: If, as expected, the surge in our economy produces a construction boom, do we </w:t>
      </w:r>
      <w:r w:rsidRPr="00517157">
        <w:rPr>
          <w:rFonts w:ascii="Maiandra GD" w:hAnsi="Maiandra GD" w:cs="Tahoma"/>
          <w:sz w:val="36"/>
          <w:szCs w:val="36"/>
        </w:rPr>
        <w:lastRenderedPageBreak/>
        <w:t>have a workforce with the skills n</w:t>
      </w:r>
      <w:r w:rsidR="001F5FD8">
        <w:rPr>
          <w:rFonts w:ascii="Maiandra GD" w:hAnsi="Maiandra GD" w:cs="Tahoma"/>
          <w:sz w:val="36"/>
          <w:szCs w:val="36"/>
        </w:rPr>
        <w:t>ecessary to cater for that boom?</w:t>
      </w:r>
      <w:r w:rsidRPr="00517157">
        <w:rPr>
          <w:rFonts w:ascii="Maiandra GD" w:hAnsi="Maiandra GD" w:cs="Tahoma"/>
          <w:sz w:val="36"/>
          <w:szCs w:val="36"/>
        </w:rPr>
        <w:t xml:space="preserve"> Are developers and employers liaising with our universities and technical colleges now to make sure our young people are being trained for those positions down the track? </w:t>
      </w:r>
    </w:p>
    <w:p w:rsidR="001F5FD8" w:rsidRPr="00517157" w:rsidRDefault="001F5FD8" w:rsidP="004D6B01">
      <w:pPr>
        <w:spacing w:after="0" w:line="360" w:lineRule="auto"/>
        <w:jc w:val="both"/>
        <w:rPr>
          <w:rFonts w:ascii="Maiandra GD" w:hAnsi="Maiandra GD" w:cs="Tahoma"/>
          <w:sz w:val="36"/>
          <w:szCs w:val="36"/>
        </w:rPr>
      </w:pPr>
    </w:p>
    <w:p w:rsidR="0069747E" w:rsidRDefault="00D04FED" w:rsidP="004D6B01">
      <w:pPr>
        <w:spacing w:after="0" w:line="360" w:lineRule="auto"/>
        <w:jc w:val="both"/>
        <w:rPr>
          <w:rFonts w:ascii="Maiandra GD" w:hAnsi="Maiandra GD" w:cs="Tahoma"/>
          <w:sz w:val="36"/>
          <w:szCs w:val="36"/>
        </w:rPr>
      </w:pPr>
      <w:r w:rsidRPr="00517157">
        <w:rPr>
          <w:rFonts w:ascii="Maiandra GD" w:hAnsi="Maiandra GD" w:cs="Tahoma"/>
          <w:sz w:val="36"/>
          <w:szCs w:val="36"/>
        </w:rPr>
        <w:t xml:space="preserve">Our new democracy is bound to </w:t>
      </w:r>
      <w:r w:rsidR="00305AF9" w:rsidRPr="00517157">
        <w:rPr>
          <w:rFonts w:ascii="Maiandra GD" w:hAnsi="Maiandra GD" w:cs="Tahoma"/>
          <w:sz w:val="36"/>
          <w:szCs w:val="36"/>
        </w:rPr>
        <w:t>open up new avenues and opportunities and we must seize them.</w:t>
      </w:r>
      <w:r w:rsidRPr="00517157">
        <w:rPr>
          <w:rFonts w:ascii="Maiandra GD" w:hAnsi="Maiandra GD" w:cs="Tahoma"/>
          <w:sz w:val="36"/>
          <w:szCs w:val="36"/>
        </w:rPr>
        <w:t xml:space="preserve"> So we intend as a Government to redouble our efforts to streamline ou</w:t>
      </w:r>
      <w:r w:rsidR="003757E8" w:rsidRPr="00517157">
        <w:rPr>
          <w:rFonts w:ascii="Maiandra GD" w:hAnsi="Maiandra GD" w:cs="Tahoma"/>
          <w:sz w:val="36"/>
          <w:szCs w:val="36"/>
        </w:rPr>
        <w:t>r</w:t>
      </w:r>
      <w:r w:rsidRPr="00517157">
        <w:rPr>
          <w:rFonts w:ascii="Maiandra GD" w:hAnsi="Maiandra GD" w:cs="Tahoma"/>
          <w:sz w:val="36"/>
          <w:szCs w:val="36"/>
        </w:rPr>
        <w:t xml:space="preserve"> economy</w:t>
      </w:r>
      <w:r w:rsidR="003757E8" w:rsidRPr="00517157">
        <w:rPr>
          <w:rFonts w:ascii="Maiandra GD" w:hAnsi="Maiandra GD" w:cs="Tahoma"/>
          <w:sz w:val="36"/>
          <w:szCs w:val="36"/>
        </w:rPr>
        <w:t>, improve its performance, attract new investment and create the jobs on which the prosperity of many of our people depends.</w:t>
      </w:r>
    </w:p>
    <w:p w:rsidR="00FC5A64" w:rsidRPr="00517157" w:rsidRDefault="00FC5A64" w:rsidP="004D6B01">
      <w:pPr>
        <w:spacing w:after="0" w:line="360" w:lineRule="auto"/>
        <w:jc w:val="both"/>
        <w:rPr>
          <w:rFonts w:ascii="Maiandra GD" w:hAnsi="Maiandra GD" w:cs="Tahoma"/>
          <w:sz w:val="36"/>
          <w:szCs w:val="36"/>
        </w:rPr>
      </w:pPr>
    </w:p>
    <w:p w:rsidR="003757E8" w:rsidRDefault="003757E8" w:rsidP="004D6B01">
      <w:pPr>
        <w:spacing w:after="0" w:line="360" w:lineRule="auto"/>
        <w:jc w:val="both"/>
        <w:rPr>
          <w:rFonts w:ascii="Maiandra GD" w:hAnsi="Maiandra GD" w:cs="Tahoma"/>
          <w:sz w:val="36"/>
          <w:szCs w:val="36"/>
        </w:rPr>
      </w:pPr>
      <w:r w:rsidRPr="00517157">
        <w:rPr>
          <w:rFonts w:ascii="Maiandra GD" w:hAnsi="Maiandra GD" w:cs="Tahoma"/>
          <w:sz w:val="36"/>
          <w:szCs w:val="36"/>
        </w:rPr>
        <w:t>I</w:t>
      </w:r>
      <w:r w:rsidR="00B31395" w:rsidRPr="00517157">
        <w:rPr>
          <w:rFonts w:ascii="Maiandra GD" w:hAnsi="Maiandra GD" w:cs="Tahoma"/>
          <w:sz w:val="36"/>
          <w:szCs w:val="36"/>
        </w:rPr>
        <w:t>n the coming months</w:t>
      </w:r>
      <w:r w:rsidR="0069747E" w:rsidRPr="00517157">
        <w:rPr>
          <w:rFonts w:ascii="Maiandra GD" w:hAnsi="Maiandra GD" w:cs="Tahoma"/>
          <w:sz w:val="36"/>
          <w:szCs w:val="36"/>
        </w:rPr>
        <w:t>, a large part of our focus will be to reform the public sector</w:t>
      </w:r>
      <w:r w:rsidRPr="00517157">
        <w:rPr>
          <w:rFonts w:ascii="Maiandra GD" w:hAnsi="Maiandra GD" w:cs="Tahoma"/>
          <w:sz w:val="36"/>
          <w:szCs w:val="36"/>
        </w:rPr>
        <w:t xml:space="preserve">, which needs to be restructured and modernized. </w:t>
      </w:r>
    </w:p>
    <w:p w:rsidR="00FC5A64" w:rsidRPr="00517157" w:rsidRDefault="00FC5A64" w:rsidP="004D6B01">
      <w:pPr>
        <w:spacing w:after="0" w:line="360" w:lineRule="auto"/>
        <w:jc w:val="both"/>
        <w:rPr>
          <w:rFonts w:ascii="Maiandra GD" w:hAnsi="Maiandra GD" w:cs="Tahoma"/>
          <w:sz w:val="36"/>
          <w:szCs w:val="36"/>
        </w:rPr>
      </w:pPr>
    </w:p>
    <w:p w:rsidR="003757E8" w:rsidRDefault="003757E8" w:rsidP="004D6B01">
      <w:pPr>
        <w:spacing w:after="0" w:line="360" w:lineRule="auto"/>
        <w:jc w:val="both"/>
        <w:rPr>
          <w:rFonts w:ascii="Maiandra GD" w:hAnsi="Maiandra GD" w:cs="Tahoma"/>
          <w:i/>
          <w:sz w:val="36"/>
          <w:szCs w:val="36"/>
        </w:rPr>
      </w:pPr>
      <w:r w:rsidRPr="00517157">
        <w:rPr>
          <w:rFonts w:ascii="Maiandra GD" w:hAnsi="Maiandra GD" w:cs="Tahoma"/>
          <w:sz w:val="36"/>
          <w:szCs w:val="36"/>
        </w:rPr>
        <w:t xml:space="preserve">Our Civil Service needs to keep up with the demands of a modern economy, not be a prisoner of a mindset that says: </w:t>
      </w:r>
      <w:r w:rsidRPr="00FC5A64">
        <w:rPr>
          <w:rFonts w:ascii="Maiandra GD" w:hAnsi="Maiandra GD" w:cs="Tahoma"/>
          <w:i/>
          <w:sz w:val="36"/>
          <w:szCs w:val="36"/>
        </w:rPr>
        <w:t>“This is the way it is done because this is the way it has always been done”</w:t>
      </w:r>
      <w:r w:rsidR="003733FA">
        <w:rPr>
          <w:rFonts w:ascii="Maiandra GD" w:hAnsi="Maiandra GD" w:cs="Tahoma"/>
          <w:i/>
          <w:sz w:val="36"/>
          <w:szCs w:val="36"/>
        </w:rPr>
        <w:t>.</w:t>
      </w:r>
    </w:p>
    <w:p w:rsidR="00D32EA8" w:rsidRDefault="00D32EA8" w:rsidP="004D6B01">
      <w:pPr>
        <w:spacing w:after="0" w:line="360" w:lineRule="auto"/>
        <w:jc w:val="both"/>
        <w:rPr>
          <w:rFonts w:ascii="Maiandra GD" w:hAnsi="Maiandra GD" w:cs="Tahoma"/>
          <w:i/>
          <w:sz w:val="36"/>
          <w:szCs w:val="36"/>
        </w:rPr>
      </w:pPr>
    </w:p>
    <w:p w:rsidR="00D32EA8" w:rsidRPr="00FC5A64" w:rsidRDefault="00D32EA8" w:rsidP="004D6B01">
      <w:pPr>
        <w:spacing w:after="0" w:line="360" w:lineRule="auto"/>
        <w:jc w:val="both"/>
        <w:rPr>
          <w:rFonts w:ascii="Maiandra GD" w:hAnsi="Maiandra GD" w:cs="Tahoma"/>
          <w:i/>
          <w:sz w:val="36"/>
          <w:szCs w:val="36"/>
        </w:rPr>
      </w:pPr>
      <w:bookmarkStart w:id="0" w:name="_GoBack"/>
      <w:bookmarkEnd w:id="0"/>
    </w:p>
    <w:p w:rsidR="003757E8" w:rsidRDefault="003757E8" w:rsidP="004D6B01">
      <w:pPr>
        <w:spacing w:after="0" w:line="360" w:lineRule="auto"/>
        <w:jc w:val="both"/>
        <w:rPr>
          <w:rFonts w:ascii="Maiandra GD" w:hAnsi="Maiandra GD" w:cs="Tahoma"/>
          <w:sz w:val="36"/>
          <w:szCs w:val="36"/>
        </w:rPr>
      </w:pPr>
      <w:r w:rsidRPr="00517157">
        <w:rPr>
          <w:rFonts w:ascii="Maiandra GD" w:hAnsi="Maiandra GD" w:cs="Tahoma"/>
          <w:sz w:val="36"/>
          <w:szCs w:val="36"/>
        </w:rPr>
        <w:t xml:space="preserve">We need to </w:t>
      </w:r>
      <w:r w:rsidR="00B31395" w:rsidRPr="00517157">
        <w:rPr>
          <w:rFonts w:ascii="Maiandra GD" w:hAnsi="Maiandra GD" w:cs="Tahoma"/>
          <w:sz w:val="36"/>
          <w:szCs w:val="36"/>
        </w:rPr>
        <w:t>put the service back into the C</w:t>
      </w:r>
      <w:r w:rsidR="0069747E" w:rsidRPr="00517157">
        <w:rPr>
          <w:rFonts w:ascii="Maiandra GD" w:hAnsi="Maiandra GD" w:cs="Tahoma"/>
          <w:sz w:val="36"/>
          <w:szCs w:val="36"/>
        </w:rPr>
        <w:t>ivil</w:t>
      </w:r>
      <w:r w:rsidR="00B31395" w:rsidRPr="00517157">
        <w:rPr>
          <w:rFonts w:ascii="Maiandra GD" w:hAnsi="Maiandra GD" w:cs="Tahoma"/>
          <w:sz w:val="36"/>
          <w:szCs w:val="36"/>
        </w:rPr>
        <w:t xml:space="preserve"> Service.</w:t>
      </w:r>
      <w:r w:rsidRPr="00517157">
        <w:rPr>
          <w:rFonts w:ascii="Maiandra GD" w:hAnsi="Maiandra GD" w:cs="Tahoma"/>
          <w:sz w:val="36"/>
          <w:szCs w:val="36"/>
        </w:rPr>
        <w:t xml:space="preserve"> It needs to be more responsive to the public. The process of Government needs to be more service</w:t>
      </w:r>
      <w:r w:rsidR="00FD3235">
        <w:rPr>
          <w:rFonts w:ascii="Maiandra GD" w:hAnsi="Maiandra GD" w:cs="Tahoma"/>
          <w:sz w:val="36"/>
          <w:szCs w:val="36"/>
        </w:rPr>
        <w:t>-</w:t>
      </w:r>
      <w:r w:rsidRPr="00517157">
        <w:rPr>
          <w:rFonts w:ascii="Maiandra GD" w:hAnsi="Maiandra GD" w:cs="Tahoma"/>
          <w:sz w:val="36"/>
          <w:szCs w:val="36"/>
        </w:rPr>
        <w:t>orientated</w:t>
      </w:r>
      <w:r w:rsidR="00EE104D" w:rsidRPr="00517157">
        <w:rPr>
          <w:rFonts w:ascii="Maiandra GD" w:hAnsi="Maiandra GD" w:cs="Tahoma"/>
          <w:sz w:val="36"/>
          <w:szCs w:val="36"/>
        </w:rPr>
        <w:t xml:space="preserve"> and efficient</w:t>
      </w:r>
      <w:r w:rsidRPr="00517157">
        <w:rPr>
          <w:rFonts w:ascii="Maiandra GD" w:hAnsi="Maiandra GD" w:cs="Tahoma"/>
          <w:sz w:val="36"/>
          <w:szCs w:val="36"/>
        </w:rPr>
        <w:t>, whether it is obtaining a fishing licence or a duty concession.</w:t>
      </w:r>
    </w:p>
    <w:p w:rsidR="00FD3235" w:rsidRPr="00517157" w:rsidRDefault="00FD3235" w:rsidP="004D6B01">
      <w:pPr>
        <w:spacing w:after="0" w:line="360" w:lineRule="auto"/>
        <w:jc w:val="both"/>
        <w:rPr>
          <w:rFonts w:ascii="Maiandra GD" w:hAnsi="Maiandra GD" w:cs="Tahoma"/>
          <w:sz w:val="36"/>
          <w:szCs w:val="36"/>
        </w:rPr>
      </w:pPr>
    </w:p>
    <w:p w:rsidR="00B31395" w:rsidRDefault="00B31395" w:rsidP="004D6B01">
      <w:pPr>
        <w:spacing w:after="0" w:line="360" w:lineRule="auto"/>
        <w:jc w:val="both"/>
        <w:rPr>
          <w:rFonts w:ascii="Maiandra GD" w:hAnsi="Maiandra GD" w:cs="Tahoma"/>
          <w:sz w:val="36"/>
          <w:szCs w:val="36"/>
        </w:rPr>
      </w:pPr>
      <w:r w:rsidRPr="00517157">
        <w:rPr>
          <w:rFonts w:ascii="Maiandra GD" w:hAnsi="Maiandra GD" w:cs="Tahoma"/>
          <w:sz w:val="36"/>
          <w:szCs w:val="36"/>
        </w:rPr>
        <w:t>Working with the Civil Service and not against it, we intend to promote a culture of excellence at all levels</w:t>
      </w:r>
      <w:r w:rsidR="003757E8" w:rsidRPr="00517157">
        <w:rPr>
          <w:rFonts w:ascii="Maiandra GD" w:hAnsi="Maiandra GD" w:cs="Tahoma"/>
          <w:sz w:val="36"/>
          <w:szCs w:val="36"/>
        </w:rPr>
        <w:t xml:space="preserve">. And we intend to improve Civil Service pay and conditions so that we can attract the best and brightest people to Government service. </w:t>
      </w:r>
      <w:r w:rsidRPr="00517157">
        <w:rPr>
          <w:rFonts w:ascii="Maiandra GD" w:hAnsi="Maiandra GD" w:cs="Tahoma"/>
          <w:sz w:val="36"/>
          <w:szCs w:val="36"/>
        </w:rPr>
        <w:t xml:space="preserve"> I urge all civil servants to embrace the changes that are coming,</w:t>
      </w:r>
      <w:r w:rsidR="003757E8" w:rsidRPr="00517157">
        <w:rPr>
          <w:rFonts w:ascii="Maiandra GD" w:hAnsi="Maiandra GD" w:cs="Tahoma"/>
          <w:sz w:val="36"/>
          <w:szCs w:val="36"/>
        </w:rPr>
        <w:t xml:space="preserve"> not fear them. Because as well as improving efficiency</w:t>
      </w:r>
      <w:r w:rsidR="004220F9" w:rsidRPr="00517157">
        <w:rPr>
          <w:rFonts w:ascii="Maiandra GD" w:hAnsi="Maiandra GD" w:cs="Tahoma"/>
          <w:sz w:val="36"/>
          <w:szCs w:val="36"/>
        </w:rPr>
        <w:t xml:space="preserve">, they are </w:t>
      </w:r>
      <w:r w:rsidRPr="00517157">
        <w:rPr>
          <w:rFonts w:ascii="Maiandra GD" w:hAnsi="Maiandra GD" w:cs="Tahoma"/>
          <w:sz w:val="36"/>
          <w:szCs w:val="36"/>
        </w:rPr>
        <w:t>designed to make your jobs more satisfying and rewarding.</w:t>
      </w:r>
    </w:p>
    <w:p w:rsidR="00517157" w:rsidRPr="00517157" w:rsidRDefault="00517157" w:rsidP="004D6B01">
      <w:pPr>
        <w:spacing w:after="0" w:line="360" w:lineRule="auto"/>
        <w:jc w:val="both"/>
        <w:rPr>
          <w:rFonts w:ascii="Maiandra GD" w:hAnsi="Maiandra GD" w:cs="Tahoma"/>
          <w:sz w:val="36"/>
          <w:szCs w:val="36"/>
        </w:rPr>
      </w:pPr>
    </w:p>
    <w:p w:rsidR="00305AF9" w:rsidRDefault="004220F9" w:rsidP="004D6B01">
      <w:pPr>
        <w:spacing w:after="0" w:line="360" w:lineRule="auto"/>
        <w:jc w:val="both"/>
        <w:rPr>
          <w:rFonts w:ascii="Maiandra GD" w:hAnsi="Maiandra GD" w:cs="Tahoma"/>
          <w:sz w:val="36"/>
          <w:szCs w:val="36"/>
        </w:rPr>
      </w:pPr>
      <w:r w:rsidRPr="00517157">
        <w:rPr>
          <w:rFonts w:ascii="Maiandra GD" w:hAnsi="Maiandra GD" w:cs="Tahoma"/>
          <w:sz w:val="36"/>
          <w:szCs w:val="36"/>
        </w:rPr>
        <w:t xml:space="preserve">Ladies and Gentlemen, </w:t>
      </w:r>
      <w:r w:rsidR="005C2140" w:rsidRPr="00517157">
        <w:rPr>
          <w:rFonts w:ascii="Maiandra GD" w:hAnsi="Maiandra GD" w:cs="Tahoma"/>
          <w:sz w:val="36"/>
          <w:szCs w:val="36"/>
        </w:rPr>
        <w:t xml:space="preserve">with the election behind us, </w:t>
      </w:r>
      <w:r w:rsidR="00EE104D" w:rsidRPr="00517157">
        <w:rPr>
          <w:rFonts w:ascii="Maiandra GD" w:hAnsi="Maiandra GD" w:cs="Tahoma"/>
          <w:sz w:val="36"/>
          <w:szCs w:val="36"/>
        </w:rPr>
        <w:t>we must continue to focus on economic growth for the benefit of all Fijians.</w:t>
      </w:r>
    </w:p>
    <w:p w:rsidR="00517157" w:rsidRPr="00517157" w:rsidRDefault="00517157" w:rsidP="004D6B01">
      <w:pPr>
        <w:spacing w:after="0" w:line="360" w:lineRule="auto"/>
        <w:jc w:val="both"/>
        <w:rPr>
          <w:rFonts w:ascii="Maiandra GD" w:hAnsi="Maiandra GD" w:cs="Tahoma"/>
          <w:sz w:val="36"/>
          <w:szCs w:val="36"/>
        </w:rPr>
      </w:pPr>
    </w:p>
    <w:p w:rsidR="00F8489C" w:rsidRDefault="00305AF9" w:rsidP="004D6B01">
      <w:pPr>
        <w:spacing w:after="0" w:line="360" w:lineRule="auto"/>
        <w:jc w:val="both"/>
        <w:rPr>
          <w:rFonts w:ascii="Maiandra GD" w:hAnsi="Maiandra GD" w:cs="Tahoma"/>
          <w:sz w:val="36"/>
          <w:szCs w:val="36"/>
        </w:rPr>
      </w:pPr>
      <w:r w:rsidRPr="00517157">
        <w:rPr>
          <w:rFonts w:ascii="Maiandra GD" w:hAnsi="Maiandra GD" w:cs="Tahoma"/>
          <w:sz w:val="36"/>
          <w:szCs w:val="36"/>
        </w:rPr>
        <w:lastRenderedPageBreak/>
        <w:t>I appeal to all of you in this room: Let us resolve here and now to</w:t>
      </w:r>
      <w:r w:rsidR="0087027A" w:rsidRPr="00517157">
        <w:rPr>
          <w:rFonts w:ascii="Maiandra GD" w:hAnsi="Maiandra GD" w:cs="Tahoma"/>
          <w:sz w:val="36"/>
          <w:szCs w:val="36"/>
        </w:rPr>
        <w:t xml:space="preserve"> wo</w:t>
      </w:r>
      <w:r w:rsidRPr="00517157">
        <w:rPr>
          <w:rFonts w:ascii="Maiandra GD" w:hAnsi="Maiandra GD" w:cs="Tahoma"/>
          <w:sz w:val="36"/>
          <w:szCs w:val="36"/>
        </w:rPr>
        <w:t>rk hand-in-</w:t>
      </w:r>
      <w:r w:rsidR="0087027A" w:rsidRPr="00517157">
        <w:rPr>
          <w:rFonts w:ascii="Maiandra GD" w:hAnsi="Maiandra GD" w:cs="Tahoma"/>
          <w:sz w:val="36"/>
          <w:szCs w:val="36"/>
        </w:rPr>
        <w:t>hand to crank up the</w:t>
      </w:r>
      <w:r w:rsidR="0017247F" w:rsidRPr="00517157">
        <w:rPr>
          <w:rFonts w:ascii="Maiandra GD" w:hAnsi="Maiandra GD" w:cs="Tahoma"/>
          <w:sz w:val="36"/>
          <w:szCs w:val="36"/>
        </w:rPr>
        <w:t xml:space="preserve"> </w:t>
      </w:r>
      <w:r w:rsidR="0087027A" w:rsidRPr="00517157">
        <w:rPr>
          <w:rFonts w:ascii="Maiandra GD" w:hAnsi="Maiandra GD" w:cs="Tahoma"/>
          <w:sz w:val="36"/>
          <w:szCs w:val="36"/>
        </w:rPr>
        <w:t>machine</w:t>
      </w:r>
      <w:r w:rsidRPr="00517157">
        <w:rPr>
          <w:rFonts w:ascii="Maiandra GD" w:hAnsi="Maiandra GD" w:cs="Tahoma"/>
          <w:sz w:val="36"/>
          <w:szCs w:val="36"/>
        </w:rPr>
        <w:t>, to get us powering ahead. To</w:t>
      </w:r>
      <w:r w:rsidR="005C2140" w:rsidRPr="00517157">
        <w:rPr>
          <w:rFonts w:ascii="Maiandra GD" w:hAnsi="Maiandra GD" w:cs="Tahoma"/>
          <w:sz w:val="36"/>
          <w:szCs w:val="36"/>
        </w:rPr>
        <w:t xml:space="preserve"> join hands to</w:t>
      </w:r>
      <w:r w:rsidR="00F8489C" w:rsidRPr="00517157">
        <w:rPr>
          <w:rFonts w:ascii="Maiandra GD" w:hAnsi="Maiandra GD" w:cs="Tahoma"/>
          <w:sz w:val="36"/>
          <w:szCs w:val="36"/>
        </w:rPr>
        <w:t xml:space="preserve"> help</w:t>
      </w:r>
      <w:r w:rsidRPr="00517157">
        <w:rPr>
          <w:rFonts w:ascii="Maiandra GD" w:hAnsi="Maiandra GD" w:cs="Tahoma"/>
          <w:sz w:val="36"/>
          <w:szCs w:val="36"/>
        </w:rPr>
        <w:t xml:space="preserve"> achieve our vision of Fiji as an economic powerhouse in our region</w:t>
      </w:r>
      <w:r w:rsidR="00F8489C" w:rsidRPr="00517157">
        <w:rPr>
          <w:rFonts w:ascii="Maiandra GD" w:hAnsi="Maiandra GD" w:cs="Tahoma"/>
          <w:sz w:val="36"/>
          <w:szCs w:val="36"/>
        </w:rPr>
        <w:t xml:space="preserve">. </w:t>
      </w:r>
      <w:r w:rsidR="005C2140" w:rsidRPr="00517157">
        <w:rPr>
          <w:rFonts w:ascii="Maiandra GD" w:hAnsi="Maiandra GD" w:cs="Tahoma"/>
          <w:sz w:val="36"/>
          <w:szCs w:val="36"/>
        </w:rPr>
        <w:t xml:space="preserve">And in the process to </w:t>
      </w:r>
      <w:r w:rsidR="00F8489C" w:rsidRPr="00517157">
        <w:rPr>
          <w:rFonts w:ascii="Maiandra GD" w:hAnsi="Maiandra GD" w:cs="Tahoma"/>
          <w:sz w:val="36"/>
          <w:szCs w:val="36"/>
        </w:rPr>
        <w:t>empower the lives of every Fijian.</w:t>
      </w:r>
    </w:p>
    <w:p w:rsidR="007D69C2" w:rsidRPr="00517157" w:rsidRDefault="007D69C2" w:rsidP="004D6B01">
      <w:pPr>
        <w:spacing w:after="0" w:line="360" w:lineRule="auto"/>
        <w:jc w:val="both"/>
        <w:rPr>
          <w:rFonts w:ascii="Maiandra GD" w:hAnsi="Maiandra GD" w:cs="Tahoma"/>
          <w:sz w:val="36"/>
          <w:szCs w:val="36"/>
        </w:rPr>
      </w:pPr>
    </w:p>
    <w:p w:rsidR="002C0816" w:rsidRDefault="00F8489C" w:rsidP="004D6B01">
      <w:pPr>
        <w:spacing w:after="0" w:line="360" w:lineRule="auto"/>
        <w:jc w:val="both"/>
        <w:rPr>
          <w:rFonts w:ascii="Maiandra GD" w:hAnsi="Maiandra GD" w:cs="Tahoma"/>
          <w:sz w:val="36"/>
          <w:szCs w:val="36"/>
        </w:rPr>
      </w:pPr>
      <w:r w:rsidRPr="00517157">
        <w:rPr>
          <w:rFonts w:ascii="Maiandra GD" w:hAnsi="Maiandra GD" w:cs="Tahoma"/>
          <w:sz w:val="36"/>
          <w:szCs w:val="36"/>
        </w:rPr>
        <w:t>We’re asking for your input at this Forum to help us formulate</w:t>
      </w:r>
      <w:r w:rsidR="002C0816">
        <w:rPr>
          <w:rFonts w:ascii="Maiandra GD" w:hAnsi="Maiandra GD" w:cs="Tahoma"/>
          <w:sz w:val="36"/>
          <w:szCs w:val="36"/>
        </w:rPr>
        <w:t xml:space="preserve"> </w:t>
      </w:r>
      <w:r w:rsidR="00EE104D" w:rsidRPr="00517157">
        <w:rPr>
          <w:rFonts w:ascii="Maiandra GD" w:hAnsi="Maiandra GD" w:cs="Tahoma"/>
          <w:sz w:val="36"/>
          <w:szCs w:val="36"/>
        </w:rPr>
        <w:t>not only</w:t>
      </w:r>
      <w:r w:rsidRPr="00517157">
        <w:rPr>
          <w:rFonts w:ascii="Maiandra GD" w:hAnsi="Maiandra GD" w:cs="Tahoma"/>
          <w:sz w:val="36"/>
          <w:szCs w:val="36"/>
        </w:rPr>
        <w:t xml:space="preserve"> the 2015 Budget</w:t>
      </w:r>
      <w:r w:rsidR="00386D55" w:rsidRPr="00517157">
        <w:rPr>
          <w:rFonts w:ascii="Maiandra GD" w:hAnsi="Maiandra GD" w:cs="Tahoma"/>
          <w:sz w:val="36"/>
          <w:szCs w:val="36"/>
        </w:rPr>
        <w:t xml:space="preserve"> </w:t>
      </w:r>
      <w:r w:rsidR="00EE104D" w:rsidRPr="00517157">
        <w:rPr>
          <w:rFonts w:ascii="Maiandra GD" w:hAnsi="Maiandra GD" w:cs="Tahoma"/>
          <w:sz w:val="36"/>
          <w:szCs w:val="36"/>
        </w:rPr>
        <w:t>but our development plan for the future.</w:t>
      </w:r>
      <w:r w:rsidR="00C73E35" w:rsidRPr="00517157">
        <w:rPr>
          <w:rFonts w:ascii="Maiandra GD" w:hAnsi="Maiandra GD" w:cs="Tahoma"/>
          <w:sz w:val="36"/>
          <w:szCs w:val="36"/>
        </w:rPr>
        <w:t xml:space="preserve"> We value that input. </w:t>
      </w:r>
      <w:r w:rsidRPr="00517157">
        <w:rPr>
          <w:rFonts w:ascii="Maiandra GD" w:hAnsi="Maiandra GD" w:cs="Tahoma"/>
          <w:sz w:val="36"/>
          <w:szCs w:val="36"/>
        </w:rPr>
        <w:t xml:space="preserve">As a Government, we have </w:t>
      </w:r>
      <w:r w:rsidR="0017247F" w:rsidRPr="00517157">
        <w:rPr>
          <w:rFonts w:ascii="Maiandra GD" w:hAnsi="Maiandra GD" w:cs="Tahoma"/>
          <w:sz w:val="36"/>
          <w:szCs w:val="36"/>
        </w:rPr>
        <w:t xml:space="preserve">the </w:t>
      </w:r>
      <w:r w:rsidR="0017247F" w:rsidRPr="002C0816">
        <w:rPr>
          <w:rFonts w:ascii="Maiandra GD" w:hAnsi="Maiandra GD" w:cs="Tahoma"/>
          <w:i/>
          <w:sz w:val="36"/>
          <w:szCs w:val="36"/>
        </w:rPr>
        <w:t>FijiFirst</w:t>
      </w:r>
      <w:r w:rsidR="00EE104D" w:rsidRPr="002C0816">
        <w:rPr>
          <w:rFonts w:ascii="Maiandra GD" w:hAnsi="Maiandra GD" w:cs="Tahoma"/>
          <w:i/>
          <w:sz w:val="36"/>
          <w:szCs w:val="36"/>
        </w:rPr>
        <w:t xml:space="preserve"> </w:t>
      </w:r>
      <w:r w:rsidR="00EE104D" w:rsidRPr="00517157">
        <w:rPr>
          <w:rFonts w:ascii="Maiandra GD" w:hAnsi="Maiandra GD" w:cs="Tahoma"/>
          <w:sz w:val="36"/>
          <w:szCs w:val="36"/>
        </w:rPr>
        <w:t xml:space="preserve">manifesto that will underpin our development plan. </w:t>
      </w:r>
    </w:p>
    <w:p w:rsidR="002C0816" w:rsidRDefault="002C0816" w:rsidP="004D6B01">
      <w:pPr>
        <w:spacing w:after="0" w:line="360" w:lineRule="auto"/>
        <w:jc w:val="both"/>
        <w:rPr>
          <w:rFonts w:ascii="Maiandra GD" w:hAnsi="Maiandra GD" w:cs="Tahoma"/>
          <w:sz w:val="36"/>
          <w:szCs w:val="36"/>
        </w:rPr>
      </w:pPr>
    </w:p>
    <w:p w:rsidR="0087027A" w:rsidRDefault="00EE104D" w:rsidP="004D6B01">
      <w:pPr>
        <w:spacing w:after="0" w:line="360" w:lineRule="auto"/>
        <w:jc w:val="both"/>
        <w:rPr>
          <w:rFonts w:ascii="Maiandra GD" w:hAnsi="Maiandra GD" w:cs="Tahoma"/>
          <w:sz w:val="36"/>
          <w:szCs w:val="36"/>
        </w:rPr>
      </w:pPr>
      <w:r w:rsidRPr="00517157">
        <w:rPr>
          <w:rFonts w:ascii="Maiandra GD" w:hAnsi="Maiandra GD" w:cs="Tahoma"/>
          <w:sz w:val="36"/>
          <w:szCs w:val="36"/>
        </w:rPr>
        <w:t xml:space="preserve">But this is </w:t>
      </w:r>
      <w:r w:rsidR="0017247F" w:rsidRPr="00517157">
        <w:rPr>
          <w:rFonts w:ascii="Maiandra GD" w:hAnsi="Maiandra GD" w:cs="Tahoma"/>
          <w:sz w:val="36"/>
          <w:szCs w:val="36"/>
        </w:rPr>
        <w:t xml:space="preserve">again </w:t>
      </w:r>
      <w:r w:rsidRPr="00517157">
        <w:rPr>
          <w:rFonts w:ascii="Maiandra GD" w:hAnsi="Maiandra GD" w:cs="Tahoma"/>
          <w:sz w:val="36"/>
          <w:szCs w:val="36"/>
        </w:rPr>
        <w:t>your opportunity</w:t>
      </w:r>
      <w:r w:rsidR="00F8489C" w:rsidRPr="00517157">
        <w:rPr>
          <w:rFonts w:ascii="Maiandra GD" w:hAnsi="Maiandra GD" w:cs="Tahoma"/>
          <w:sz w:val="36"/>
          <w:szCs w:val="36"/>
        </w:rPr>
        <w:t xml:space="preserve"> to put forward your own ideas and I urge you all to take it.</w:t>
      </w:r>
    </w:p>
    <w:p w:rsidR="002C0816" w:rsidRPr="00517157" w:rsidRDefault="002C0816" w:rsidP="004D6B01">
      <w:pPr>
        <w:spacing w:after="0" w:line="360" w:lineRule="auto"/>
        <w:jc w:val="both"/>
        <w:rPr>
          <w:rFonts w:ascii="Maiandra GD" w:hAnsi="Maiandra GD" w:cs="Tahoma"/>
          <w:sz w:val="36"/>
          <w:szCs w:val="36"/>
        </w:rPr>
      </w:pPr>
    </w:p>
    <w:p w:rsidR="000674DB" w:rsidRDefault="005C2140" w:rsidP="004D6B01">
      <w:pPr>
        <w:spacing w:after="0" w:line="360" w:lineRule="auto"/>
        <w:jc w:val="both"/>
        <w:rPr>
          <w:rFonts w:ascii="Maiandra GD" w:hAnsi="Maiandra GD" w:cs="Tahoma"/>
          <w:sz w:val="36"/>
          <w:szCs w:val="36"/>
        </w:rPr>
      </w:pPr>
      <w:r w:rsidRPr="00517157">
        <w:rPr>
          <w:rFonts w:ascii="Maiandra GD" w:hAnsi="Maiandra GD" w:cs="Tahoma"/>
          <w:sz w:val="36"/>
          <w:szCs w:val="36"/>
        </w:rPr>
        <w:t>Thank you all for coming.</w:t>
      </w:r>
    </w:p>
    <w:p w:rsidR="002C0816" w:rsidRPr="00517157" w:rsidRDefault="002C0816" w:rsidP="004D6B01">
      <w:pPr>
        <w:spacing w:after="0" w:line="360" w:lineRule="auto"/>
        <w:jc w:val="both"/>
        <w:rPr>
          <w:rFonts w:ascii="Maiandra GD" w:hAnsi="Maiandra GD" w:cs="Tahoma"/>
          <w:sz w:val="36"/>
          <w:szCs w:val="36"/>
        </w:rPr>
      </w:pPr>
    </w:p>
    <w:p w:rsidR="005C2140" w:rsidRDefault="005C2140" w:rsidP="004D6B01">
      <w:pPr>
        <w:spacing w:after="0" w:line="360" w:lineRule="auto"/>
        <w:jc w:val="both"/>
        <w:rPr>
          <w:rFonts w:ascii="Maiandra GD" w:hAnsi="Maiandra GD" w:cs="Tahoma"/>
          <w:sz w:val="36"/>
          <w:szCs w:val="36"/>
        </w:rPr>
      </w:pPr>
      <w:r w:rsidRPr="00517157">
        <w:rPr>
          <w:rFonts w:ascii="Maiandra GD" w:hAnsi="Maiandra GD" w:cs="Tahoma"/>
          <w:sz w:val="36"/>
          <w:szCs w:val="36"/>
        </w:rPr>
        <w:t>Vinaka</w:t>
      </w:r>
      <w:r w:rsidR="0017247F" w:rsidRPr="00517157">
        <w:rPr>
          <w:rFonts w:ascii="Maiandra GD" w:hAnsi="Maiandra GD" w:cs="Tahoma"/>
          <w:sz w:val="36"/>
          <w:szCs w:val="36"/>
        </w:rPr>
        <w:t xml:space="preserve"> </w:t>
      </w:r>
      <w:r w:rsidRPr="00517157">
        <w:rPr>
          <w:rFonts w:ascii="Maiandra GD" w:hAnsi="Maiandra GD" w:cs="Tahoma"/>
          <w:sz w:val="36"/>
          <w:szCs w:val="36"/>
        </w:rPr>
        <w:t>vakalevu. Thank you.</w:t>
      </w:r>
    </w:p>
    <w:p w:rsidR="002C0816" w:rsidRDefault="002C0816" w:rsidP="004D6B01">
      <w:pPr>
        <w:spacing w:after="0" w:line="360" w:lineRule="auto"/>
        <w:jc w:val="both"/>
        <w:rPr>
          <w:rFonts w:ascii="Maiandra GD" w:hAnsi="Maiandra GD" w:cs="Tahoma"/>
          <w:sz w:val="36"/>
          <w:szCs w:val="36"/>
        </w:rPr>
      </w:pPr>
    </w:p>
    <w:p w:rsidR="002C0816" w:rsidRPr="00517157" w:rsidRDefault="002C0816" w:rsidP="002C0816">
      <w:pPr>
        <w:spacing w:after="0" w:line="360" w:lineRule="auto"/>
        <w:jc w:val="center"/>
        <w:rPr>
          <w:rFonts w:ascii="Maiandra GD" w:hAnsi="Maiandra GD" w:cs="Tahoma"/>
          <w:sz w:val="36"/>
          <w:szCs w:val="36"/>
        </w:rPr>
      </w:pPr>
      <w:r>
        <w:rPr>
          <w:rFonts w:ascii="Maiandra GD" w:hAnsi="Maiandra GD" w:cs="Tahoma"/>
          <w:sz w:val="36"/>
          <w:szCs w:val="36"/>
        </w:rPr>
        <w:t>___________________</w:t>
      </w:r>
    </w:p>
    <w:p w:rsidR="000674DB" w:rsidRPr="00517157" w:rsidRDefault="000674DB" w:rsidP="004D6B01">
      <w:pPr>
        <w:spacing w:after="0" w:line="360" w:lineRule="auto"/>
        <w:jc w:val="both"/>
        <w:rPr>
          <w:rFonts w:ascii="Maiandra GD" w:hAnsi="Maiandra GD" w:cs="Tahoma"/>
          <w:sz w:val="36"/>
          <w:szCs w:val="36"/>
        </w:rPr>
      </w:pPr>
    </w:p>
    <w:p w:rsidR="000674DB" w:rsidRPr="00517157" w:rsidRDefault="000674DB" w:rsidP="004D6B01">
      <w:pPr>
        <w:spacing w:after="0" w:line="360" w:lineRule="auto"/>
        <w:jc w:val="both"/>
        <w:rPr>
          <w:rFonts w:ascii="Maiandra GD" w:hAnsi="Maiandra GD" w:cs="Tahoma"/>
          <w:sz w:val="36"/>
          <w:szCs w:val="36"/>
        </w:rPr>
      </w:pPr>
    </w:p>
    <w:p w:rsidR="000674DB" w:rsidRPr="00517157" w:rsidRDefault="000674DB" w:rsidP="004D6B01">
      <w:pPr>
        <w:spacing w:after="0" w:line="360" w:lineRule="auto"/>
        <w:jc w:val="both"/>
        <w:rPr>
          <w:rFonts w:ascii="Maiandra GD" w:hAnsi="Maiandra GD" w:cs="Tahoma"/>
          <w:sz w:val="36"/>
          <w:szCs w:val="36"/>
        </w:rPr>
      </w:pPr>
    </w:p>
    <w:p w:rsidR="001C5BAE" w:rsidRPr="00517157" w:rsidRDefault="001C5BAE" w:rsidP="004D6B01">
      <w:pPr>
        <w:spacing w:after="0" w:line="360" w:lineRule="auto"/>
        <w:rPr>
          <w:rFonts w:ascii="Maiandra GD" w:hAnsi="Maiandra GD"/>
          <w:sz w:val="36"/>
          <w:szCs w:val="36"/>
        </w:rPr>
      </w:pPr>
    </w:p>
    <w:sectPr w:rsidR="001C5BAE" w:rsidRPr="00517157" w:rsidSect="004D6B01">
      <w:footerReference w:type="even" r:id="rId9"/>
      <w:footerReference w:type="default" r:id="rId10"/>
      <w:pgSz w:w="11900" w:h="16840"/>
      <w:pgMar w:top="1440" w:right="1800" w:bottom="709"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DB5" w:rsidRDefault="00917DB5" w:rsidP="00BB02ED">
      <w:pPr>
        <w:spacing w:after="0" w:line="240" w:lineRule="auto"/>
      </w:pPr>
      <w:r>
        <w:separator/>
      </w:r>
    </w:p>
  </w:endnote>
  <w:endnote w:type="continuationSeparator" w:id="0">
    <w:p w:rsidR="00917DB5" w:rsidRDefault="00917DB5" w:rsidP="00BB0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iandra GD">
    <w:altName w:val="Candara"/>
    <w:panose1 w:val="020E0502030308020204"/>
    <w:charset w:val="00"/>
    <w:family w:val="swiss"/>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7E8" w:rsidRDefault="00B45C5D" w:rsidP="00BB02ED">
    <w:pPr>
      <w:pStyle w:val="Footer"/>
      <w:framePr w:wrap="around" w:vAnchor="text" w:hAnchor="margin" w:xAlign="right" w:y="1"/>
      <w:rPr>
        <w:rStyle w:val="PageNumber"/>
      </w:rPr>
    </w:pPr>
    <w:r>
      <w:rPr>
        <w:rStyle w:val="PageNumber"/>
      </w:rPr>
      <w:fldChar w:fldCharType="begin"/>
    </w:r>
    <w:r w:rsidR="003757E8">
      <w:rPr>
        <w:rStyle w:val="PageNumber"/>
      </w:rPr>
      <w:instrText xml:space="preserve">PAGE  </w:instrText>
    </w:r>
    <w:r>
      <w:rPr>
        <w:rStyle w:val="PageNumber"/>
      </w:rPr>
      <w:fldChar w:fldCharType="end"/>
    </w:r>
  </w:p>
  <w:p w:rsidR="003757E8" w:rsidRDefault="003757E8" w:rsidP="00BB02E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7E8" w:rsidRDefault="00B45C5D" w:rsidP="00BB02ED">
    <w:pPr>
      <w:pStyle w:val="Footer"/>
      <w:framePr w:wrap="around" w:vAnchor="text" w:hAnchor="margin" w:xAlign="right" w:y="1"/>
      <w:rPr>
        <w:rStyle w:val="PageNumber"/>
      </w:rPr>
    </w:pPr>
    <w:r>
      <w:rPr>
        <w:rStyle w:val="PageNumber"/>
      </w:rPr>
      <w:fldChar w:fldCharType="begin"/>
    </w:r>
    <w:r w:rsidR="003757E8">
      <w:rPr>
        <w:rStyle w:val="PageNumber"/>
      </w:rPr>
      <w:instrText xml:space="preserve">PAGE  </w:instrText>
    </w:r>
    <w:r>
      <w:rPr>
        <w:rStyle w:val="PageNumber"/>
      </w:rPr>
      <w:fldChar w:fldCharType="separate"/>
    </w:r>
    <w:r w:rsidR="00D32EA8">
      <w:rPr>
        <w:rStyle w:val="PageNumber"/>
        <w:noProof/>
      </w:rPr>
      <w:t>8</w:t>
    </w:r>
    <w:r>
      <w:rPr>
        <w:rStyle w:val="PageNumber"/>
      </w:rPr>
      <w:fldChar w:fldCharType="end"/>
    </w:r>
  </w:p>
  <w:p w:rsidR="003757E8" w:rsidRDefault="003757E8" w:rsidP="00BB02E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DB5" w:rsidRDefault="00917DB5" w:rsidP="00BB02ED">
      <w:pPr>
        <w:spacing w:after="0" w:line="240" w:lineRule="auto"/>
      </w:pPr>
      <w:r>
        <w:separator/>
      </w:r>
    </w:p>
  </w:footnote>
  <w:footnote w:type="continuationSeparator" w:id="0">
    <w:p w:rsidR="00917DB5" w:rsidRDefault="00917DB5" w:rsidP="00BB02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E32"/>
    <w:rsid w:val="000028D8"/>
    <w:rsid w:val="00003EB8"/>
    <w:rsid w:val="0004616E"/>
    <w:rsid w:val="000672C9"/>
    <w:rsid w:val="000674DB"/>
    <w:rsid w:val="000C64EB"/>
    <w:rsid w:val="000E7BF0"/>
    <w:rsid w:val="00104459"/>
    <w:rsid w:val="001071F4"/>
    <w:rsid w:val="0013375C"/>
    <w:rsid w:val="00133B4D"/>
    <w:rsid w:val="00140BE2"/>
    <w:rsid w:val="001614DB"/>
    <w:rsid w:val="0017247F"/>
    <w:rsid w:val="001748D9"/>
    <w:rsid w:val="0017797A"/>
    <w:rsid w:val="001A5C19"/>
    <w:rsid w:val="001C5BAE"/>
    <w:rsid w:val="001F58D7"/>
    <w:rsid w:val="001F5FD8"/>
    <w:rsid w:val="00203118"/>
    <w:rsid w:val="00253BDE"/>
    <w:rsid w:val="00256EEC"/>
    <w:rsid w:val="00266BAA"/>
    <w:rsid w:val="0027143A"/>
    <w:rsid w:val="00273388"/>
    <w:rsid w:val="00284388"/>
    <w:rsid w:val="002A1046"/>
    <w:rsid w:val="002C0816"/>
    <w:rsid w:val="002D1399"/>
    <w:rsid w:val="002D28A2"/>
    <w:rsid w:val="00305AF9"/>
    <w:rsid w:val="003358C7"/>
    <w:rsid w:val="00347B4C"/>
    <w:rsid w:val="00351EED"/>
    <w:rsid w:val="00353A6D"/>
    <w:rsid w:val="00360AA1"/>
    <w:rsid w:val="00360B7D"/>
    <w:rsid w:val="00363CEA"/>
    <w:rsid w:val="003725B6"/>
    <w:rsid w:val="003733FA"/>
    <w:rsid w:val="003757E8"/>
    <w:rsid w:val="00386D55"/>
    <w:rsid w:val="00391CB0"/>
    <w:rsid w:val="00395486"/>
    <w:rsid w:val="003E6E32"/>
    <w:rsid w:val="004220F9"/>
    <w:rsid w:val="00423EC0"/>
    <w:rsid w:val="00444478"/>
    <w:rsid w:val="00463A2B"/>
    <w:rsid w:val="00491D8C"/>
    <w:rsid w:val="004C0679"/>
    <w:rsid w:val="004D494B"/>
    <w:rsid w:val="004D6B01"/>
    <w:rsid w:val="004F19DE"/>
    <w:rsid w:val="004F39C6"/>
    <w:rsid w:val="00505062"/>
    <w:rsid w:val="0050758A"/>
    <w:rsid w:val="00511DF2"/>
    <w:rsid w:val="00517157"/>
    <w:rsid w:val="00541D3E"/>
    <w:rsid w:val="00544791"/>
    <w:rsid w:val="00546987"/>
    <w:rsid w:val="005510A0"/>
    <w:rsid w:val="005547D8"/>
    <w:rsid w:val="00557023"/>
    <w:rsid w:val="005727B8"/>
    <w:rsid w:val="005815E9"/>
    <w:rsid w:val="005C2140"/>
    <w:rsid w:val="005C792E"/>
    <w:rsid w:val="005F2D32"/>
    <w:rsid w:val="0062486D"/>
    <w:rsid w:val="006570D3"/>
    <w:rsid w:val="0067380A"/>
    <w:rsid w:val="00697111"/>
    <w:rsid w:val="0069747E"/>
    <w:rsid w:val="006B57F8"/>
    <w:rsid w:val="006F2882"/>
    <w:rsid w:val="007017D3"/>
    <w:rsid w:val="00727275"/>
    <w:rsid w:val="007355EA"/>
    <w:rsid w:val="00736B90"/>
    <w:rsid w:val="00737E59"/>
    <w:rsid w:val="007528A4"/>
    <w:rsid w:val="007739F0"/>
    <w:rsid w:val="007A060B"/>
    <w:rsid w:val="007D29A1"/>
    <w:rsid w:val="007D69C2"/>
    <w:rsid w:val="00812DA8"/>
    <w:rsid w:val="008343AC"/>
    <w:rsid w:val="00845781"/>
    <w:rsid w:val="0086347A"/>
    <w:rsid w:val="0087027A"/>
    <w:rsid w:val="00876B44"/>
    <w:rsid w:val="008B2342"/>
    <w:rsid w:val="008B26E0"/>
    <w:rsid w:val="008E51F7"/>
    <w:rsid w:val="00917DB5"/>
    <w:rsid w:val="0092151C"/>
    <w:rsid w:val="00974AC7"/>
    <w:rsid w:val="00974C77"/>
    <w:rsid w:val="00991D26"/>
    <w:rsid w:val="009A414D"/>
    <w:rsid w:val="009B3BB1"/>
    <w:rsid w:val="00A10708"/>
    <w:rsid w:val="00A2362D"/>
    <w:rsid w:val="00A439E9"/>
    <w:rsid w:val="00A44474"/>
    <w:rsid w:val="00A55098"/>
    <w:rsid w:val="00A64827"/>
    <w:rsid w:val="00A65B18"/>
    <w:rsid w:val="00A73919"/>
    <w:rsid w:val="00A759A8"/>
    <w:rsid w:val="00A759F7"/>
    <w:rsid w:val="00AA78A8"/>
    <w:rsid w:val="00AB49A2"/>
    <w:rsid w:val="00AF6C19"/>
    <w:rsid w:val="00B1447C"/>
    <w:rsid w:val="00B151ED"/>
    <w:rsid w:val="00B31395"/>
    <w:rsid w:val="00B4587E"/>
    <w:rsid w:val="00B45C5D"/>
    <w:rsid w:val="00B5155C"/>
    <w:rsid w:val="00B60D8D"/>
    <w:rsid w:val="00B824CF"/>
    <w:rsid w:val="00B87ED6"/>
    <w:rsid w:val="00BA46BC"/>
    <w:rsid w:val="00BB02ED"/>
    <w:rsid w:val="00BB0D03"/>
    <w:rsid w:val="00BC19EF"/>
    <w:rsid w:val="00BC62E3"/>
    <w:rsid w:val="00C11589"/>
    <w:rsid w:val="00C11B7E"/>
    <w:rsid w:val="00C44452"/>
    <w:rsid w:val="00C73E35"/>
    <w:rsid w:val="00C97435"/>
    <w:rsid w:val="00CB1DBE"/>
    <w:rsid w:val="00CE027D"/>
    <w:rsid w:val="00D032BA"/>
    <w:rsid w:val="00D04F17"/>
    <w:rsid w:val="00D04FED"/>
    <w:rsid w:val="00D062B9"/>
    <w:rsid w:val="00D327DD"/>
    <w:rsid w:val="00D32EA8"/>
    <w:rsid w:val="00D93105"/>
    <w:rsid w:val="00DB11C6"/>
    <w:rsid w:val="00DB3EEA"/>
    <w:rsid w:val="00DB5D7D"/>
    <w:rsid w:val="00DC3A4F"/>
    <w:rsid w:val="00DF3EE2"/>
    <w:rsid w:val="00E02FA6"/>
    <w:rsid w:val="00E0748A"/>
    <w:rsid w:val="00E07B70"/>
    <w:rsid w:val="00E42F95"/>
    <w:rsid w:val="00E727BE"/>
    <w:rsid w:val="00E84B2D"/>
    <w:rsid w:val="00EA027C"/>
    <w:rsid w:val="00EE104D"/>
    <w:rsid w:val="00F20A05"/>
    <w:rsid w:val="00F70B3C"/>
    <w:rsid w:val="00F8489C"/>
    <w:rsid w:val="00FC5A64"/>
    <w:rsid w:val="00FD3235"/>
    <w:rsid w:val="00FF3A3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E32"/>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6E32"/>
    <w:pPr>
      <w:autoSpaceDE w:val="0"/>
      <w:autoSpaceDN w:val="0"/>
      <w:adjustRightInd w:val="0"/>
    </w:pPr>
    <w:rPr>
      <w:rFonts w:ascii="Arial" w:eastAsia="Times New Roman" w:hAnsi="Arial" w:cs="Arial"/>
      <w:color w:val="000000"/>
      <w:sz w:val="24"/>
      <w:szCs w:val="24"/>
      <w:lang w:eastAsia="en-US"/>
    </w:rPr>
  </w:style>
  <w:style w:type="paragraph" w:styleId="Footer">
    <w:name w:val="footer"/>
    <w:basedOn w:val="Normal"/>
    <w:link w:val="FooterChar"/>
    <w:uiPriority w:val="99"/>
    <w:unhideWhenUsed/>
    <w:rsid w:val="00BB02ED"/>
    <w:pPr>
      <w:tabs>
        <w:tab w:val="center" w:pos="4320"/>
        <w:tab w:val="right" w:pos="8640"/>
      </w:tabs>
      <w:spacing w:after="0" w:line="240" w:lineRule="auto"/>
    </w:pPr>
  </w:style>
  <w:style w:type="character" w:customStyle="1" w:styleId="FooterChar">
    <w:name w:val="Footer Char"/>
    <w:basedOn w:val="DefaultParagraphFont"/>
    <w:link w:val="Footer"/>
    <w:uiPriority w:val="99"/>
    <w:rsid w:val="00BB02ED"/>
    <w:rPr>
      <w:rFonts w:asciiTheme="minorHAnsi" w:eastAsiaTheme="minorHAnsi" w:hAnsiTheme="minorHAnsi" w:cstheme="minorBidi"/>
      <w:sz w:val="22"/>
      <w:szCs w:val="22"/>
      <w:lang w:eastAsia="en-US"/>
    </w:rPr>
  </w:style>
  <w:style w:type="character" w:styleId="PageNumber">
    <w:name w:val="page number"/>
    <w:basedOn w:val="DefaultParagraphFont"/>
    <w:uiPriority w:val="99"/>
    <w:semiHidden/>
    <w:unhideWhenUsed/>
    <w:rsid w:val="00BB02ED"/>
  </w:style>
  <w:style w:type="paragraph" w:styleId="NoSpacing">
    <w:name w:val="No Spacing"/>
    <w:uiPriority w:val="1"/>
    <w:qFormat/>
    <w:rsid w:val="00B824CF"/>
    <w:pPr>
      <w:widowControl w:val="0"/>
      <w:wordWrap w:val="0"/>
      <w:autoSpaceDE w:val="0"/>
      <w:autoSpaceDN w:val="0"/>
      <w:jc w:val="both"/>
    </w:pPr>
    <w:rPr>
      <w:rFonts w:ascii="Batang" w:eastAsia="Batang"/>
      <w:kern w:val="2"/>
      <w:lang w:eastAsia="ko-KR"/>
    </w:rPr>
  </w:style>
  <w:style w:type="character" w:styleId="Hyperlink">
    <w:name w:val="Hyperlink"/>
    <w:basedOn w:val="DefaultParagraphFont"/>
    <w:uiPriority w:val="99"/>
    <w:unhideWhenUsed/>
    <w:rsid w:val="00557023"/>
    <w:rPr>
      <w:color w:val="0000FF" w:themeColor="hyperlink"/>
      <w:u w:val="single"/>
    </w:rPr>
  </w:style>
  <w:style w:type="paragraph" w:styleId="BalloonText">
    <w:name w:val="Balloon Text"/>
    <w:basedOn w:val="Normal"/>
    <w:link w:val="BalloonTextChar"/>
    <w:uiPriority w:val="99"/>
    <w:semiHidden/>
    <w:unhideWhenUsed/>
    <w:rsid w:val="00D32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EA8"/>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E32"/>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6E32"/>
    <w:pPr>
      <w:autoSpaceDE w:val="0"/>
      <w:autoSpaceDN w:val="0"/>
      <w:adjustRightInd w:val="0"/>
    </w:pPr>
    <w:rPr>
      <w:rFonts w:ascii="Arial" w:eastAsia="Times New Roman" w:hAnsi="Arial" w:cs="Arial"/>
      <w:color w:val="000000"/>
      <w:sz w:val="24"/>
      <w:szCs w:val="24"/>
      <w:lang w:eastAsia="en-US"/>
    </w:rPr>
  </w:style>
  <w:style w:type="paragraph" w:styleId="Footer">
    <w:name w:val="footer"/>
    <w:basedOn w:val="Normal"/>
    <w:link w:val="FooterChar"/>
    <w:uiPriority w:val="99"/>
    <w:unhideWhenUsed/>
    <w:rsid w:val="00BB02ED"/>
    <w:pPr>
      <w:tabs>
        <w:tab w:val="center" w:pos="4320"/>
        <w:tab w:val="right" w:pos="8640"/>
      </w:tabs>
      <w:spacing w:after="0" w:line="240" w:lineRule="auto"/>
    </w:pPr>
  </w:style>
  <w:style w:type="character" w:customStyle="1" w:styleId="FooterChar">
    <w:name w:val="Footer Char"/>
    <w:basedOn w:val="DefaultParagraphFont"/>
    <w:link w:val="Footer"/>
    <w:uiPriority w:val="99"/>
    <w:rsid w:val="00BB02ED"/>
    <w:rPr>
      <w:rFonts w:asciiTheme="minorHAnsi" w:eastAsiaTheme="minorHAnsi" w:hAnsiTheme="minorHAnsi" w:cstheme="minorBidi"/>
      <w:sz w:val="22"/>
      <w:szCs w:val="22"/>
      <w:lang w:eastAsia="en-US"/>
    </w:rPr>
  </w:style>
  <w:style w:type="character" w:styleId="PageNumber">
    <w:name w:val="page number"/>
    <w:basedOn w:val="DefaultParagraphFont"/>
    <w:uiPriority w:val="99"/>
    <w:semiHidden/>
    <w:unhideWhenUsed/>
    <w:rsid w:val="00BB02ED"/>
  </w:style>
  <w:style w:type="paragraph" w:styleId="NoSpacing">
    <w:name w:val="No Spacing"/>
    <w:uiPriority w:val="1"/>
    <w:qFormat/>
    <w:rsid w:val="00B824CF"/>
    <w:pPr>
      <w:widowControl w:val="0"/>
      <w:wordWrap w:val="0"/>
      <w:autoSpaceDE w:val="0"/>
      <w:autoSpaceDN w:val="0"/>
      <w:jc w:val="both"/>
    </w:pPr>
    <w:rPr>
      <w:rFonts w:ascii="Batang" w:eastAsia="Batang"/>
      <w:kern w:val="2"/>
      <w:lang w:eastAsia="ko-KR"/>
    </w:rPr>
  </w:style>
  <w:style w:type="character" w:styleId="Hyperlink">
    <w:name w:val="Hyperlink"/>
    <w:basedOn w:val="DefaultParagraphFont"/>
    <w:uiPriority w:val="99"/>
    <w:unhideWhenUsed/>
    <w:rsid w:val="00557023"/>
    <w:rPr>
      <w:color w:val="0000FF" w:themeColor="hyperlink"/>
      <w:u w:val="single"/>
    </w:rPr>
  </w:style>
  <w:style w:type="paragraph" w:styleId="BalloonText">
    <w:name w:val="Balloon Text"/>
    <w:basedOn w:val="Normal"/>
    <w:link w:val="BalloonTextChar"/>
    <w:uiPriority w:val="99"/>
    <w:semiHidden/>
    <w:unhideWhenUsed/>
    <w:rsid w:val="00D32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EA8"/>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1095</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ASK</dc:creator>
  <cp:lastModifiedBy>kini</cp:lastModifiedBy>
  <cp:revision>2</cp:revision>
  <cp:lastPrinted>2014-10-03T04:50:00Z</cp:lastPrinted>
  <dcterms:created xsi:type="dcterms:W3CDTF">2014-10-03T04:55:00Z</dcterms:created>
  <dcterms:modified xsi:type="dcterms:W3CDTF">2014-10-03T04:55:00Z</dcterms:modified>
</cp:coreProperties>
</file>