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01" w:rsidRDefault="00B05C01" w:rsidP="00B944EE">
      <w:pPr>
        <w:jc w:val="center"/>
        <w:rPr>
          <w:sz w:val="32"/>
          <w:szCs w:val="32"/>
        </w:rPr>
      </w:pPr>
      <w:r>
        <w:rPr>
          <w:noProof/>
        </w:rPr>
        <w:drawing>
          <wp:inline distT="0" distB="0" distL="0" distR="0" wp14:anchorId="2C43C042" wp14:editId="3E335E32">
            <wp:extent cx="1128407" cy="8852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8395" cy="885207"/>
                    </a:xfrm>
                    <a:prstGeom prst="rect">
                      <a:avLst/>
                    </a:prstGeom>
                    <a:noFill/>
                    <a:ln>
                      <a:noFill/>
                    </a:ln>
                  </pic:spPr>
                </pic:pic>
              </a:graphicData>
            </a:graphic>
          </wp:inline>
        </w:drawing>
      </w:r>
    </w:p>
    <w:p w:rsidR="00B05C01" w:rsidRDefault="00B05C01" w:rsidP="00B944EE">
      <w:pPr>
        <w:jc w:val="center"/>
        <w:rPr>
          <w:sz w:val="32"/>
          <w:szCs w:val="32"/>
        </w:rPr>
      </w:pPr>
    </w:p>
    <w:p w:rsidR="00A4621D" w:rsidRPr="00E62D1A" w:rsidRDefault="00A4621D" w:rsidP="00A4621D">
      <w:pPr>
        <w:pStyle w:val="Default"/>
        <w:jc w:val="center"/>
        <w:rPr>
          <w:rFonts w:ascii="Berlin Sans FB" w:hAnsi="Berlin Sans FB" w:cs="Times New Roman"/>
          <w:b/>
          <w:lang w:val="en-GB"/>
        </w:rPr>
      </w:pPr>
      <w:r w:rsidRPr="00E62D1A">
        <w:rPr>
          <w:rFonts w:ascii="Berlin Sans FB" w:hAnsi="Berlin Sans FB" w:cs="Times New Roman"/>
          <w:b/>
          <w:lang w:val="en-GB"/>
        </w:rPr>
        <w:t>Commodore J.V. Bainimarama, CF(Mil), OSt.J, MSD, jssc, psc</w:t>
      </w:r>
    </w:p>
    <w:p w:rsidR="00A4621D" w:rsidRPr="00E62D1A" w:rsidRDefault="00A4621D" w:rsidP="00A4621D">
      <w:pPr>
        <w:pStyle w:val="Default"/>
        <w:jc w:val="center"/>
        <w:rPr>
          <w:rFonts w:ascii="Berlin Sans FB" w:hAnsi="Berlin Sans FB" w:cs="Times New Roman"/>
          <w:b/>
          <w:lang w:val="en-GB"/>
        </w:rPr>
      </w:pPr>
    </w:p>
    <w:p w:rsidR="00A4621D" w:rsidRPr="00E62D1A" w:rsidRDefault="00A4621D" w:rsidP="00A4621D">
      <w:pPr>
        <w:pStyle w:val="Default"/>
        <w:jc w:val="center"/>
        <w:rPr>
          <w:rFonts w:ascii="Berlin Sans FB" w:hAnsi="Berlin Sans FB" w:cs="Times New Roman"/>
          <w:b/>
          <w:lang w:val="en-GB"/>
        </w:rPr>
      </w:pPr>
      <w:r w:rsidRPr="00E62D1A">
        <w:rPr>
          <w:rFonts w:ascii="Berlin Sans FB" w:hAnsi="Berlin Sans FB" w:cs="Times New Roman"/>
          <w:b/>
          <w:lang w:val="en-GB"/>
        </w:rPr>
        <w:t>Prime Minister and Minister for Finance, Strategic Planning, National Development and Statistics, Public Service, Peoples Charter for Change and Progress, Information, iTaukei Affairs, Sugar Industry and Lands and Mineral Resources</w:t>
      </w:r>
    </w:p>
    <w:p w:rsidR="00A4621D" w:rsidRPr="00926D1C" w:rsidRDefault="00A4621D" w:rsidP="00A4621D">
      <w:pPr>
        <w:pStyle w:val="Default"/>
        <w:spacing w:line="360" w:lineRule="auto"/>
        <w:jc w:val="center"/>
        <w:rPr>
          <w:rFonts w:ascii="Times New Roman" w:hAnsi="Times New Roman" w:cs="Times New Roman"/>
          <w:b/>
          <w:sz w:val="10"/>
          <w:szCs w:val="22"/>
        </w:rPr>
      </w:pPr>
    </w:p>
    <w:p w:rsidR="00A4621D" w:rsidRPr="00926D1C" w:rsidRDefault="00A4621D" w:rsidP="00A4621D">
      <w:pPr>
        <w:pBdr>
          <w:bottom w:val="single" w:sz="4" w:space="1" w:color="auto"/>
        </w:pBdr>
        <w:jc w:val="center"/>
        <w:rPr>
          <w:b/>
          <w:sz w:val="6"/>
          <w:szCs w:val="28"/>
        </w:rPr>
      </w:pPr>
    </w:p>
    <w:p w:rsidR="00A4621D" w:rsidRDefault="00A4621D" w:rsidP="00A4621D">
      <w:pPr>
        <w:jc w:val="center"/>
        <w:rPr>
          <w:rFonts w:ascii="Berlin Sans FB" w:hAnsi="Berlin Sans FB"/>
          <w:b/>
          <w:sz w:val="28"/>
          <w:szCs w:val="28"/>
        </w:rPr>
      </w:pPr>
    </w:p>
    <w:p w:rsidR="00A4621D" w:rsidRPr="00926D1C" w:rsidRDefault="00A4621D" w:rsidP="00A4621D">
      <w:pPr>
        <w:jc w:val="center"/>
        <w:rPr>
          <w:sz w:val="28"/>
          <w:szCs w:val="28"/>
        </w:rPr>
      </w:pPr>
      <w:r>
        <w:rPr>
          <w:rFonts w:ascii="Berlin Sans FB" w:hAnsi="Berlin Sans FB"/>
          <w:b/>
          <w:sz w:val="28"/>
          <w:szCs w:val="28"/>
        </w:rPr>
        <w:t>ADDRESS AT THE OPENING OF THE 2013 ATTORNEY-GENERAL’S CONFERENCE</w:t>
      </w:r>
    </w:p>
    <w:p w:rsidR="00A4621D" w:rsidRPr="00926D1C" w:rsidRDefault="00A4621D" w:rsidP="00A4621D">
      <w:pPr>
        <w:pBdr>
          <w:bottom w:val="single" w:sz="4" w:space="1" w:color="auto"/>
        </w:pBdr>
        <w:jc w:val="center"/>
        <w:rPr>
          <w:b/>
          <w:sz w:val="10"/>
          <w:szCs w:val="28"/>
        </w:rPr>
      </w:pPr>
    </w:p>
    <w:p w:rsidR="00A4621D" w:rsidRPr="00926D1C" w:rsidRDefault="00A4621D" w:rsidP="00A4621D">
      <w:pPr>
        <w:pBdr>
          <w:bottom w:val="single" w:sz="12" w:space="1" w:color="auto"/>
        </w:pBdr>
        <w:rPr>
          <w:b/>
        </w:rPr>
      </w:pPr>
    </w:p>
    <w:p w:rsidR="00A4621D" w:rsidRPr="00E62D1A" w:rsidRDefault="0038454B" w:rsidP="00A4621D">
      <w:pPr>
        <w:pBdr>
          <w:bottom w:val="single" w:sz="12" w:space="1" w:color="auto"/>
        </w:pBdr>
        <w:rPr>
          <w:rFonts w:ascii="Berlin Sans FB" w:hAnsi="Berlin Sans FB"/>
          <w:b/>
        </w:rPr>
      </w:pPr>
      <w:r>
        <w:rPr>
          <w:rFonts w:ascii="Berlin Sans FB" w:hAnsi="Berlin Sans FB"/>
          <w:b/>
        </w:rPr>
        <w:t>InterContinental Resort &amp; Spa</w:t>
      </w:r>
      <w:r>
        <w:rPr>
          <w:rFonts w:ascii="Berlin Sans FB" w:hAnsi="Berlin Sans FB"/>
          <w:b/>
        </w:rPr>
        <w:tab/>
      </w:r>
      <w:r>
        <w:rPr>
          <w:rFonts w:ascii="Berlin Sans FB" w:hAnsi="Berlin Sans FB"/>
          <w:b/>
        </w:rPr>
        <w:tab/>
      </w:r>
      <w:r>
        <w:rPr>
          <w:rFonts w:ascii="Berlin Sans FB" w:hAnsi="Berlin Sans FB"/>
          <w:b/>
        </w:rPr>
        <w:tab/>
      </w:r>
      <w:r>
        <w:rPr>
          <w:rFonts w:ascii="Berlin Sans FB" w:hAnsi="Berlin Sans FB"/>
          <w:b/>
        </w:rPr>
        <w:tab/>
        <w:t>Fri. 6</w:t>
      </w:r>
      <w:r w:rsidRPr="0038454B">
        <w:rPr>
          <w:rFonts w:ascii="Berlin Sans FB" w:hAnsi="Berlin Sans FB"/>
          <w:b/>
          <w:vertAlign w:val="superscript"/>
        </w:rPr>
        <w:t>th</w:t>
      </w:r>
      <w:r w:rsidR="00A4621D" w:rsidRPr="00E62D1A">
        <w:rPr>
          <w:rFonts w:ascii="Berlin Sans FB" w:hAnsi="Berlin Sans FB"/>
          <w:b/>
        </w:rPr>
        <w:t xml:space="preserve"> Dec. 2013</w:t>
      </w:r>
    </w:p>
    <w:p w:rsidR="00A4621D" w:rsidRPr="00E62D1A" w:rsidRDefault="0038454B" w:rsidP="00A4621D">
      <w:pPr>
        <w:pBdr>
          <w:bottom w:val="single" w:sz="12" w:space="1" w:color="auto"/>
        </w:pBdr>
        <w:rPr>
          <w:rFonts w:ascii="Berlin Sans FB" w:hAnsi="Berlin Sans FB"/>
          <w:b/>
        </w:rPr>
      </w:pPr>
      <w:r>
        <w:rPr>
          <w:rFonts w:ascii="Berlin Sans FB" w:hAnsi="Berlin Sans FB"/>
          <w:b/>
        </w:rPr>
        <w:t>NATADOLA</w:t>
      </w:r>
      <w:r w:rsidR="00A4621D" w:rsidRPr="00E62D1A">
        <w:rPr>
          <w:rFonts w:ascii="Berlin Sans FB" w:hAnsi="Berlin Sans FB"/>
          <w:b/>
        </w:rPr>
        <w:tab/>
      </w:r>
      <w:r w:rsidR="00A4621D" w:rsidRPr="00E62D1A">
        <w:rPr>
          <w:rFonts w:ascii="Berlin Sans FB" w:hAnsi="Berlin Sans FB"/>
          <w:b/>
        </w:rPr>
        <w:tab/>
      </w:r>
      <w:r w:rsidR="00A4621D" w:rsidRPr="00E62D1A">
        <w:rPr>
          <w:rFonts w:ascii="Berlin Sans FB" w:hAnsi="Berlin Sans FB"/>
          <w:b/>
        </w:rPr>
        <w:tab/>
      </w:r>
      <w:r w:rsidR="00A4621D" w:rsidRPr="00E62D1A">
        <w:rPr>
          <w:rFonts w:ascii="Berlin Sans FB" w:hAnsi="Berlin Sans FB"/>
          <w:b/>
        </w:rPr>
        <w:tab/>
      </w:r>
      <w:r w:rsidR="00A4621D" w:rsidRPr="00E62D1A">
        <w:rPr>
          <w:rFonts w:ascii="Berlin Sans FB" w:hAnsi="Berlin Sans FB"/>
          <w:b/>
        </w:rPr>
        <w:tab/>
      </w:r>
      <w:r w:rsidR="00A4621D" w:rsidRPr="00E62D1A">
        <w:rPr>
          <w:rFonts w:ascii="Berlin Sans FB" w:hAnsi="Berlin Sans FB"/>
          <w:b/>
        </w:rPr>
        <w:tab/>
      </w:r>
      <w:r w:rsidR="00A4621D" w:rsidRPr="00E62D1A">
        <w:rPr>
          <w:rFonts w:ascii="Berlin Sans FB" w:hAnsi="Berlin Sans FB"/>
          <w:b/>
        </w:rPr>
        <w:tab/>
      </w:r>
      <w:r>
        <w:rPr>
          <w:rFonts w:ascii="Berlin Sans FB" w:hAnsi="Berlin Sans FB"/>
          <w:b/>
        </w:rPr>
        <w:t>0900 Hours</w:t>
      </w:r>
    </w:p>
    <w:p w:rsidR="00A4621D" w:rsidRPr="00E62D1A" w:rsidRDefault="00A4621D" w:rsidP="00A4621D">
      <w:pPr>
        <w:pBdr>
          <w:bottom w:val="single" w:sz="12" w:space="1" w:color="auto"/>
        </w:pBdr>
        <w:rPr>
          <w:rFonts w:ascii="Berlin Sans FB" w:hAnsi="Berlin Sans FB"/>
          <w:b/>
        </w:rPr>
      </w:pPr>
    </w:p>
    <w:p w:rsidR="00B944EE" w:rsidRDefault="00B944EE" w:rsidP="00B944EE">
      <w:pPr>
        <w:rPr>
          <w:sz w:val="32"/>
          <w:szCs w:val="32"/>
        </w:rPr>
      </w:pPr>
    </w:p>
    <w:p w:rsidR="00892392" w:rsidRPr="0038454B" w:rsidRDefault="00553733" w:rsidP="00892392">
      <w:pPr>
        <w:rPr>
          <w:rFonts w:ascii="Maiandra GD" w:hAnsi="Maiandra GD"/>
          <w:b/>
          <w:sz w:val="32"/>
          <w:szCs w:val="32"/>
        </w:rPr>
      </w:pPr>
      <w:r w:rsidRPr="0038454B">
        <w:rPr>
          <w:rFonts w:ascii="Maiandra GD" w:hAnsi="Maiandra GD"/>
          <w:b/>
          <w:sz w:val="32"/>
          <w:szCs w:val="32"/>
        </w:rPr>
        <w:t>Members of the Judiciary</w:t>
      </w:r>
      <w:r w:rsidR="000A1925">
        <w:rPr>
          <w:rFonts w:ascii="Maiandra GD" w:hAnsi="Maiandra GD"/>
          <w:b/>
          <w:sz w:val="32"/>
          <w:szCs w:val="32"/>
        </w:rPr>
        <w:t>;</w:t>
      </w:r>
    </w:p>
    <w:p w:rsidR="00B944EE" w:rsidRPr="0038454B" w:rsidRDefault="00B944EE" w:rsidP="00B944EE">
      <w:pPr>
        <w:rPr>
          <w:rFonts w:ascii="Maiandra GD" w:hAnsi="Maiandra GD"/>
          <w:b/>
          <w:sz w:val="32"/>
          <w:szCs w:val="32"/>
        </w:rPr>
      </w:pPr>
    </w:p>
    <w:p w:rsidR="00B944EE" w:rsidRPr="0038454B" w:rsidRDefault="00B944EE" w:rsidP="00B944EE">
      <w:pPr>
        <w:rPr>
          <w:rFonts w:ascii="Maiandra GD" w:hAnsi="Maiandra GD"/>
          <w:b/>
          <w:sz w:val="32"/>
          <w:szCs w:val="32"/>
        </w:rPr>
      </w:pPr>
      <w:r w:rsidRPr="0038454B">
        <w:rPr>
          <w:rFonts w:ascii="Maiandra GD" w:hAnsi="Maiandra GD"/>
          <w:b/>
          <w:sz w:val="32"/>
          <w:szCs w:val="32"/>
        </w:rPr>
        <w:t xml:space="preserve">Your Excellencies, </w:t>
      </w:r>
      <w:r w:rsidR="000A1925">
        <w:rPr>
          <w:rFonts w:ascii="Maiandra GD" w:hAnsi="Maiandra GD"/>
          <w:b/>
          <w:sz w:val="32"/>
          <w:szCs w:val="32"/>
        </w:rPr>
        <w:t>Members of the Diplomatic Corps;</w:t>
      </w:r>
    </w:p>
    <w:p w:rsidR="0011621C" w:rsidRPr="0038454B" w:rsidRDefault="0011621C" w:rsidP="00B944EE">
      <w:pPr>
        <w:rPr>
          <w:rFonts w:ascii="Maiandra GD" w:hAnsi="Maiandra GD"/>
          <w:b/>
          <w:sz w:val="32"/>
          <w:szCs w:val="32"/>
        </w:rPr>
      </w:pPr>
    </w:p>
    <w:p w:rsidR="0011621C" w:rsidRPr="0038454B" w:rsidRDefault="000A1925" w:rsidP="00B944EE">
      <w:pPr>
        <w:rPr>
          <w:rFonts w:ascii="Maiandra GD" w:hAnsi="Maiandra GD"/>
          <w:b/>
          <w:sz w:val="32"/>
          <w:szCs w:val="32"/>
        </w:rPr>
      </w:pPr>
      <w:r>
        <w:rPr>
          <w:rFonts w:ascii="Maiandra GD" w:hAnsi="Maiandra GD"/>
          <w:b/>
          <w:sz w:val="32"/>
          <w:szCs w:val="32"/>
        </w:rPr>
        <w:t>The Solicitor General;</w:t>
      </w:r>
    </w:p>
    <w:p w:rsidR="00B944EE" w:rsidRPr="0038454B" w:rsidRDefault="00B944EE" w:rsidP="00B944EE">
      <w:pPr>
        <w:rPr>
          <w:rFonts w:ascii="Maiandra GD" w:hAnsi="Maiandra GD"/>
          <w:b/>
          <w:sz w:val="32"/>
          <w:szCs w:val="32"/>
        </w:rPr>
      </w:pPr>
    </w:p>
    <w:p w:rsidR="00B944EE" w:rsidRPr="0038454B" w:rsidRDefault="00B944EE" w:rsidP="00B944EE">
      <w:pPr>
        <w:rPr>
          <w:rFonts w:ascii="Maiandra GD" w:hAnsi="Maiandra GD"/>
          <w:b/>
          <w:sz w:val="32"/>
          <w:szCs w:val="32"/>
        </w:rPr>
      </w:pPr>
      <w:r w:rsidRPr="0038454B">
        <w:rPr>
          <w:rFonts w:ascii="Maiandra GD" w:hAnsi="Maiandra GD"/>
          <w:b/>
          <w:sz w:val="32"/>
          <w:szCs w:val="32"/>
        </w:rPr>
        <w:t>Dis</w:t>
      </w:r>
      <w:r w:rsidR="000A1925">
        <w:rPr>
          <w:rFonts w:ascii="Maiandra GD" w:hAnsi="Maiandra GD"/>
          <w:b/>
          <w:sz w:val="32"/>
          <w:szCs w:val="32"/>
        </w:rPr>
        <w:t>tinguished Guests and Panelists;</w:t>
      </w:r>
    </w:p>
    <w:p w:rsidR="00B944EE" w:rsidRPr="0038454B" w:rsidRDefault="00B944EE" w:rsidP="00B944EE">
      <w:pPr>
        <w:rPr>
          <w:rFonts w:ascii="Maiandra GD" w:hAnsi="Maiandra GD"/>
          <w:b/>
        </w:rPr>
      </w:pPr>
    </w:p>
    <w:p w:rsidR="00B944EE" w:rsidRPr="0038454B" w:rsidRDefault="000A1925" w:rsidP="00B944EE">
      <w:pPr>
        <w:rPr>
          <w:rFonts w:ascii="Maiandra GD" w:hAnsi="Maiandra GD"/>
          <w:b/>
          <w:sz w:val="32"/>
          <w:szCs w:val="32"/>
        </w:rPr>
      </w:pPr>
      <w:r>
        <w:rPr>
          <w:rFonts w:ascii="Maiandra GD" w:hAnsi="Maiandra GD"/>
          <w:b/>
          <w:sz w:val="32"/>
          <w:szCs w:val="32"/>
        </w:rPr>
        <w:t>Members of the Legal Profession;</w:t>
      </w:r>
    </w:p>
    <w:p w:rsidR="00B944EE" w:rsidRPr="0038454B" w:rsidRDefault="00B944EE" w:rsidP="00B944EE">
      <w:pPr>
        <w:rPr>
          <w:rFonts w:ascii="Maiandra GD" w:hAnsi="Maiandra GD"/>
          <w:b/>
          <w:sz w:val="32"/>
          <w:szCs w:val="32"/>
        </w:rPr>
      </w:pPr>
    </w:p>
    <w:p w:rsidR="00B944EE" w:rsidRDefault="00B944EE" w:rsidP="00B944EE">
      <w:pPr>
        <w:rPr>
          <w:rFonts w:ascii="Maiandra GD" w:hAnsi="Maiandra GD"/>
          <w:b/>
          <w:sz w:val="32"/>
          <w:szCs w:val="32"/>
        </w:rPr>
      </w:pPr>
      <w:r w:rsidRPr="0038454B">
        <w:rPr>
          <w:rFonts w:ascii="Maiandra GD" w:hAnsi="Maiandra GD"/>
          <w:b/>
          <w:sz w:val="32"/>
          <w:szCs w:val="32"/>
        </w:rPr>
        <w:t xml:space="preserve">Ladies </w:t>
      </w:r>
      <w:r w:rsidR="000A1925">
        <w:rPr>
          <w:rFonts w:ascii="Maiandra GD" w:hAnsi="Maiandra GD"/>
          <w:b/>
          <w:sz w:val="32"/>
          <w:szCs w:val="32"/>
        </w:rPr>
        <w:t>and Gentlemen.</w:t>
      </w:r>
    </w:p>
    <w:p w:rsidR="000A1925" w:rsidRPr="0038454B" w:rsidRDefault="000A1925" w:rsidP="00B944EE">
      <w:pPr>
        <w:rPr>
          <w:rFonts w:ascii="Maiandra GD" w:hAnsi="Maiandra GD"/>
          <w:b/>
          <w:sz w:val="32"/>
          <w:szCs w:val="32"/>
        </w:rPr>
      </w:pPr>
    </w:p>
    <w:p w:rsidR="00B944EE" w:rsidRDefault="00B944EE" w:rsidP="00B944EE">
      <w:pPr>
        <w:rPr>
          <w:sz w:val="32"/>
          <w:szCs w:val="32"/>
        </w:rPr>
      </w:pPr>
    </w:p>
    <w:p w:rsidR="007D4F3C" w:rsidRPr="0038454B" w:rsidRDefault="00B944EE" w:rsidP="0038454B">
      <w:pPr>
        <w:spacing w:line="360" w:lineRule="auto"/>
        <w:jc w:val="both"/>
        <w:rPr>
          <w:rFonts w:ascii="Maiandra GD" w:hAnsi="Maiandra GD"/>
          <w:sz w:val="32"/>
          <w:szCs w:val="32"/>
        </w:rPr>
      </w:pPr>
      <w:r w:rsidRPr="0038454B">
        <w:rPr>
          <w:rFonts w:ascii="Maiandra GD" w:hAnsi="Maiandra GD"/>
          <w:sz w:val="32"/>
          <w:szCs w:val="32"/>
        </w:rPr>
        <w:t>It’s a great pleasure to be here once again in Natadola to open the 2013 Attorney General’s Conference</w:t>
      </w:r>
      <w:r w:rsidR="007C48C2" w:rsidRPr="0038454B">
        <w:rPr>
          <w:rFonts w:ascii="Maiandra GD" w:hAnsi="Maiandra GD"/>
          <w:sz w:val="32"/>
          <w:szCs w:val="32"/>
        </w:rPr>
        <w:t xml:space="preserve"> –</w:t>
      </w:r>
      <w:r w:rsidR="007D4F3C" w:rsidRPr="0038454B">
        <w:rPr>
          <w:rFonts w:ascii="Maiandra GD" w:hAnsi="Maiandra GD"/>
          <w:sz w:val="32"/>
          <w:szCs w:val="32"/>
        </w:rPr>
        <w:t xml:space="preserve">the first to be held under our new Constitution – the supreme law of Fiji – and the last before we all go to </w:t>
      </w:r>
      <w:r w:rsidR="007C48C2" w:rsidRPr="0038454B">
        <w:rPr>
          <w:rFonts w:ascii="Maiandra GD" w:hAnsi="Maiandra GD"/>
          <w:sz w:val="32"/>
          <w:szCs w:val="32"/>
        </w:rPr>
        <w:t>the polls in 2014.</w:t>
      </w:r>
    </w:p>
    <w:p w:rsidR="0004214D" w:rsidRPr="0038454B" w:rsidRDefault="0004214D" w:rsidP="0038454B">
      <w:pPr>
        <w:spacing w:line="360" w:lineRule="auto"/>
        <w:jc w:val="both"/>
        <w:rPr>
          <w:rFonts w:ascii="Maiandra GD" w:hAnsi="Maiandra GD"/>
          <w:sz w:val="32"/>
          <w:szCs w:val="32"/>
        </w:rPr>
      </w:pPr>
    </w:p>
    <w:p w:rsidR="0004214D" w:rsidRPr="0038454B" w:rsidRDefault="0004214D" w:rsidP="0038454B">
      <w:pPr>
        <w:spacing w:line="360" w:lineRule="auto"/>
        <w:jc w:val="both"/>
        <w:rPr>
          <w:rFonts w:ascii="Maiandra GD" w:hAnsi="Maiandra GD"/>
          <w:sz w:val="32"/>
          <w:szCs w:val="32"/>
        </w:rPr>
      </w:pPr>
      <w:r w:rsidRPr="0038454B">
        <w:rPr>
          <w:rFonts w:ascii="Maiandra GD" w:hAnsi="Maiandra GD"/>
          <w:sz w:val="32"/>
          <w:szCs w:val="32"/>
        </w:rPr>
        <w:lastRenderedPageBreak/>
        <w:t>We are less tha</w:t>
      </w:r>
      <w:r w:rsidR="007D4F3C" w:rsidRPr="0038454B">
        <w:rPr>
          <w:rFonts w:ascii="Maiandra GD" w:hAnsi="Maiandra GD"/>
          <w:sz w:val="32"/>
          <w:szCs w:val="32"/>
        </w:rPr>
        <w:t xml:space="preserve">n ten months away from that </w:t>
      </w:r>
      <w:r w:rsidRPr="0038454B">
        <w:rPr>
          <w:rFonts w:ascii="Maiandra GD" w:hAnsi="Maiandra GD"/>
          <w:sz w:val="32"/>
          <w:szCs w:val="32"/>
        </w:rPr>
        <w:t>election, which will introduce the first genu</w:t>
      </w:r>
      <w:r w:rsidR="00253849" w:rsidRPr="0038454B">
        <w:rPr>
          <w:rFonts w:ascii="Maiandra GD" w:hAnsi="Maiandra GD"/>
          <w:sz w:val="32"/>
          <w:szCs w:val="32"/>
        </w:rPr>
        <w:t>ine democracy in Fiji’s history and determi</w:t>
      </w:r>
      <w:r w:rsidR="000F25F2">
        <w:rPr>
          <w:rFonts w:ascii="Maiandra GD" w:hAnsi="Maiandra GD"/>
          <w:sz w:val="32"/>
          <w:szCs w:val="32"/>
        </w:rPr>
        <w:t>ne the future direction of our N</w:t>
      </w:r>
      <w:r w:rsidR="00253849" w:rsidRPr="0038454B">
        <w:rPr>
          <w:rFonts w:ascii="Maiandra GD" w:hAnsi="Maiandra GD"/>
          <w:sz w:val="32"/>
          <w:szCs w:val="32"/>
        </w:rPr>
        <w:t xml:space="preserve">ation. </w:t>
      </w:r>
      <w:r w:rsidR="007C48C2" w:rsidRPr="0038454B">
        <w:rPr>
          <w:rFonts w:ascii="Maiandra GD" w:hAnsi="Maiandra GD"/>
          <w:sz w:val="32"/>
          <w:szCs w:val="32"/>
        </w:rPr>
        <w:t xml:space="preserve"> So it is only appropriate that</w:t>
      </w:r>
      <w:r w:rsidR="00C80F88">
        <w:rPr>
          <w:rFonts w:ascii="Maiandra GD" w:hAnsi="Maiandra GD"/>
          <w:sz w:val="32"/>
          <w:szCs w:val="32"/>
        </w:rPr>
        <w:t xml:space="preserve"> sessions at this C</w:t>
      </w:r>
      <w:r w:rsidR="007D4F3C" w:rsidRPr="0038454B">
        <w:rPr>
          <w:rFonts w:ascii="Maiandra GD" w:hAnsi="Maiandra GD"/>
          <w:sz w:val="32"/>
          <w:szCs w:val="32"/>
        </w:rPr>
        <w:t>onference have a very strong focus on the Constitution and the election process itself.</w:t>
      </w:r>
    </w:p>
    <w:p w:rsidR="007D4F3C" w:rsidRPr="0038454B" w:rsidRDefault="007D4F3C" w:rsidP="0038454B">
      <w:pPr>
        <w:spacing w:line="360" w:lineRule="auto"/>
        <w:jc w:val="both"/>
        <w:rPr>
          <w:rFonts w:ascii="Maiandra GD" w:hAnsi="Maiandra GD"/>
          <w:sz w:val="32"/>
          <w:szCs w:val="32"/>
        </w:rPr>
      </w:pPr>
    </w:p>
    <w:p w:rsidR="007D4F3C" w:rsidRPr="0038454B" w:rsidRDefault="007D4F3C" w:rsidP="0038454B">
      <w:pPr>
        <w:spacing w:line="360" w:lineRule="auto"/>
        <w:jc w:val="both"/>
        <w:rPr>
          <w:rFonts w:ascii="Maiandra GD" w:hAnsi="Maiandra GD"/>
          <w:sz w:val="32"/>
          <w:szCs w:val="32"/>
        </w:rPr>
      </w:pPr>
      <w:r w:rsidRPr="0038454B">
        <w:rPr>
          <w:rFonts w:ascii="Maiandra GD" w:hAnsi="Maiandra GD"/>
          <w:sz w:val="32"/>
          <w:szCs w:val="32"/>
        </w:rPr>
        <w:t xml:space="preserve">As part of the overall theme – </w:t>
      </w:r>
      <w:r w:rsidR="00C255C7">
        <w:rPr>
          <w:rFonts w:ascii="Maiandra GD" w:hAnsi="Maiandra GD"/>
          <w:i/>
          <w:sz w:val="32"/>
          <w:szCs w:val="32"/>
        </w:rPr>
        <w:t>“Raising the Bar: Law and Practice Under the C</w:t>
      </w:r>
      <w:r w:rsidRPr="00C255C7">
        <w:rPr>
          <w:rFonts w:ascii="Maiandra GD" w:hAnsi="Maiandra GD"/>
          <w:i/>
          <w:sz w:val="32"/>
          <w:szCs w:val="32"/>
        </w:rPr>
        <w:t>onstitution”</w:t>
      </w:r>
      <w:r w:rsidRPr="0038454B">
        <w:rPr>
          <w:rFonts w:ascii="Maiandra GD" w:hAnsi="Maiandra GD"/>
          <w:sz w:val="32"/>
          <w:szCs w:val="32"/>
        </w:rPr>
        <w:t xml:space="preserve">, </w:t>
      </w:r>
      <w:r w:rsidR="007C48C2" w:rsidRPr="0038454B">
        <w:rPr>
          <w:rFonts w:ascii="Maiandra GD" w:hAnsi="Maiandra GD"/>
          <w:sz w:val="32"/>
          <w:szCs w:val="32"/>
        </w:rPr>
        <w:t xml:space="preserve">distinguished panels of speakers </w:t>
      </w:r>
      <w:r w:rsidR="00356987" w:rsidRPr="0038454B">
        <w:rPr>
          <w:rFonts w:ascii="Maiandra GD" w:hAnsi="Maiandra GD"/>
          <w:sz w:val="32"/>
          <w:szCs w:val="32"/>
        </w:rPr>
        <w:t>will speak</w:t>
      </w:r>
      <w:r w:rsidRPr="0038454B">
        <w:rPr>
          <w:rFonts w:ascii="Maiandra GD" w:hAnsi="Maiandra GD"/>
          <w:sz w:val="32"/>
          <w:szCs w:val="32"/>
        </w:rPr>
        <w:t xml:space="preserve"> across six key areas of particular interest not only to the legal profession but</w:t>
      </w:r>
      <w:r w:rsidR="007C48C2" w:rsidRPr="0038454B">
        <w:rPr>
          <w:rFonts w:ascii="Maiandra GD" w:hAnsi="Maiandra GD"/>
          <w:sz w:val="32"/>
          <w:szCs w:val="32"/>
        </w:rPr>
        <w:t xml:space="preserve"> to</w:t>
      </w:r>
      <w:r w:rsidRPr="0038454B">
        <w:rPr>
          <w:rFonts w:ascii="Maiandra GD" w:hAnsi="Maiandra GD"/>
          <w:sz w:val="32"/>
          <w:szCs w:val="32"/>
        </w:rPr>
        <w:t xml:space="preserve"> the wider community:</w:t>
      </w:r>
    </w:p>
    <w:p w:rsidR="007D4F3C" w:rsidRPr="0038454B" w:rsidRDefault="007D4F3C" w:rsidP="0038454B">
      <w:pPr>
        <w:spacing w:line="360" w:lineRule="auto"/>
        <w:jc w:val="both"/>
        <w:rPr>
          <w:rFonts w:ascii="Maiandra GD" w:hAnsi="Maiandra GD"/>
          <w:sz w:val="32"/>
          <w:szCs w:val="32"/>
        </w:rPr>
      </w:pPr>
    </w:p>
    <w:p w:rsidR="007D4F3C" w:rsidRPr="0038454B" w:rsidRDefault="007D4F3C" w:rsidP="0038454B">
      <w:pPr>
        <w:pStyle w:val="ListParagraph"/>
        <w:numPr>
          <w:ilvl w:val="0"/>
          <w:numId w:val="1"/>
        </w:numPr>
        <w:spacing w:line="360" w:lineRule="auto"/>
        <w:jc w:val="both"/>
        <w:rPr>
          <w:rFonts w:ascii="Maiandra GD" w:hAnsi="Maiandra GD"/>
          <w:sz w:val="32"/>
          <w:szCs w:val="32"/>
        </w:rPr>
      </w:pPr>
      <w:r w:rsidRPr="0038454B">
        <w:rPr>
          <w:rFonts w:ascii="Maiandra GD" w:hAnsi="Maiandra GD"/>
          <w:sz w:val="32"/>
          <w:szCs w:val="32"/>
        </w:rPr>
        <w:t>The implementatio</w:t>
      </w:r>
      <w:r w:rsidR="007D0BAC">
        <w:rPr>
          <w:rFonts w:ascii="Maiandra GD" w:hAnsi="Maiandra GD"/>
          <w:sz w:val="32"/>
          <w:szCs w:val="32"/>
        </w:rPr>
        <w:t>n of civil and political rights;</w:t>
      </w:r>
    </w:p>
    <w:p w:rsidR="007D4F3C" w:rsidRPr="0038454B" w:rsidRDefault="007D4F3C" w:rsidP="0038454B">
      <w:pPr>
        <w:pStyle w:val="ListParagraph"/>
        <w:numPr>
          <w:ilvl w:val="0"/>
          <w:numId w:val="1"/>
        </w:numPr>
        <w:spacing w:line="360" w:lineRule="auto"/>
        <w:jc w:val="both"/>
        <w:rPr>
          <w:rFonts w:ascii="Maiandra GD" w:hAnsi="Maiandra GD"/>
          <w:sz w:val="32"/>
          <w:szCs w:val="32"/>
        </w:rPr>
      </w:pPr>
      <w:r w:rsidRPr="0038454B">
        <w:rPr>
          <w:rFonts w:ascii="Maiandra GD" w:hAnsi="Maiandra GD"/>
          <w:sz w:val="32"/>
          <w:szCs w:val="32"/>
        </w:rPr>
        <w:t>Holding public officers accountable</w:t>
      </w:r>
      <w:r w:rsidR="007D0BAC">
        <w:rPr>
          <w:rFonts w:ascii="Maiandra GD" w:hAnsi="Maiandra GD"/>
          <w:sz w:val="32"/>
          <w:szCs w:val="32"/>
        </w:rPr>
        <w:t>;</w:t>
      </w:r>
    </w:p>
    <w:p w:rsidR="007D4F3C" w:rsidRPr="0038454B" w:rsidRDefault="007D4F3C" w:rsidP="0038454B">
      <w:pPr>
        <w:pStyle w:val="ListParagraph"/>
        <w:numPr>
          <w:ilvl w:val="0"/>
          <w:numId w:val="1"/>
        </w:numPr>
        <w:spacing w:line="360" w:lineRule="auto"/>
        <w:jc w:val="both"/>
        <w:rPr>
          <w:rFonts w:ascii="Maiandra GD" w:hAnsi="Maiandra GD"/>
          <w:sz w:val="32"/>
          <w:szCs w:val="32"/>
        </w:rPr>
      </w:pPr>
      <w:r w:rsidRPr="0038454B">
        <w:rPr>
          <w:rFonts w:ascii="Maiandra GD" w:hAnsi="Maiandra GD"/>
          <w:sz w:val="32"/>
          <w:szCs w:val="32"/>
        </w:rPr>
        <w:t>Religion in a secular state</w:t>
      </w:r>
      <w:r w:rsidR="007D0BAC">
        <w:rPr>
          <w:rFonts w:ascii="Maiandra GD" w:hAnsi="Maiandra GD"/>
          <w:sz w:val="32"/>
          <w:szCs w:val="32"/>
        </w:rPr>
        <w:t>;</w:t>
      </w:r>
    </w:p>
    <w:p w:rsidR="00253849" w:rsidRPr="0038454B" w:rsidRDefault="00253849" w:rsidP="0038454B">
      <w:pPr>
        <w:pStyle w:val="ListParagraph"/>
        <w:numPr>
          <w:ilvl w:val="0"/>
          <w:numId w:val="1"/>
        </w:numPr>
        <w:spacing w:line="360" w:lineRule="auto"/>
        <w:jc w:val="both"/>
        <w:rPr>
          <w:rFonts w:ascii="Maiandra GD" w:hAnsi="Maiandra GD"/>
          <w:sz w:val="32"/>
          <w:szCs w:val="32"/>
        </w:rPr>
      </w:pPr>
      <w:r w:rsidRPr="0038454B">
        <w:rPr>
          <w:rFonts w:ascii="Maiandra GD" w:hAnsi="Maiandra GD"/>
          <w:sz w:val="32"/>
          <w:szCs w:val="32"/>
        </w:rPr>
        <w:t>The role of the medi</w:t>
      </w:r>
      <w:r w:rsidR="004017B7">
        <w:rPr>
          <w:rFonts w:ascii="Maiandra GD" w:hAnsi="Maiandra GD"/>
          <w:sz w:val="32"/>
          <w:szCs w:val="32"/>
        </w:rPr>
        <w:t>a in a constitutional democracy</w:t>
      </w:r>
      <w:r w:rsidR="007D0BAC">
        <w:rPr>
          <w:rFonts w:ascii="Maiandra GD" w:hAnsi="Maiandra GD"/>
          <w:sz w:val="32"/>
          <w:szCs w:val="32"/>
        </w:rPr>
        <w:t>;</w:t>
      </w:r>
    </w:p>
    <w:p w:rsidR="00253849" w:rsidRPr="0038454B" w:rsidRDefault="00253849" w:rsidP="0038454B">
      <w:pPr>
        <w:pStyle w:val="ListParagraph"/>
        <w:numPr>
          <w:ilvl w:val="0"/>
          <w:numId w:val="1"/>
        </w:numPr>
        <w:spacing w:line="360" w:lineRule="auto"/>
        <w:jc w:val="both"/>
        <w:rPr>
          <w:rFonts w:ascii="Maiandra GD" w:hAnsi="Maiandra GD"/>
          <w:sz w:val="32"/>
          <w:szCs w:val="32"/>
        </w:rPr>
      </w:pPr>
      <w:r w:rsidRPr="0038454B">
        <w:rPr>
          <w:rFonts w:ascii="Maiandra GD" w:hAnsi="Maiandra GD"/>
          <w:sz w:val="32"/>
          <w:szCs w:val="32"/>
        </w:rPr>
        <w:t>The implementation of socio</w:t>
      </w:r>
      <w:r w:rsidR="004017B7">
        <w:rPr>
          <w:rFonts w:ascii="Maiandra GD" w:hAnsi="Maiandra GD"/>
          <w:sz w:val="32"/>
          <w:szCs w:val="32"/>
        </w:rPr>
        <w:t>-</w:t>
      </w:r>
      <w:r w:rsidRPr="0038454B">
        <w:rPr>
          <w:rFonts w:ascii="Maiandra GD" w:hAnsi="Maiandra GD"/>
          <w:sz w:val="32"/>
          <w:szCs w:val="32"/>
        </w:rPr>
        <w:t>economic rights</w:t>
      </w:r>
      <w:r w:rsidR="007D0BAC">
        <w:rPr>
          <w:rFonts w:ascii="Maiandra GD" w:hAnsi="Maiandra GD"/>
          <w:sz w:val="32"/>
          <w:szCs w:val="32"/>
        </w:rPr>
        <w:t>;</w:t>
      </w:r>
    </w:p>
    <w:p w:rsidR="00253849" w:rsidRPr="0038454B" w:rsidRDefault="00253849" w:rsidP="0038454B">
      <w:pPr>
        <w:pStyle w:val="ListParagraph"/>
        <w:numPr>
          <w:ilvl w:val="0"/>
          <w:numId w:val="1"/>
        </w:numPr>
        <w:spacing w:line="360" w:lineRule="auto"/>
        <w:jc w:val="both"/>
        <w:rPr>
          <w:rFonts w:ascii="Maiandra GD" w:hAnsi="Maiandra GD"/>
          <w:sz w:val="32"/>
          <w:szCs w:val="32"/>
        </w:rPr>
      </w:pPr>
      <w:r w:rsidRPr="0038454B">
        <w:rPr>
          <w:rFonts w:ascii="Maiandra GD" w:hAnsi="Maiandra GD"/>
          <w:sz w:val="32"/>
          <w:szCs w:val="32"/>
        </w:rPr>
        <w:t>And finally, Parliament, the elections and proportional representation.</w:t>
      </w:r>
    </w:p>
    <w:p w:rsidR="00253849" w:rsidRPr="0038454B" w:rsidRDefault="00253849" w:rsidP="0038454B">
      <w:pPr>
        <w:spacing w:line="360" w:lineRule="auto"/>
        <w:jc w:val="both"/>
        <w:rPr>
          <w:rFonts w:ascii="Maiandra GD" w:hAnsi="Maiandra GD"/>
          <w:sz w:val="32"/>
          <w:szCs w:val="32"/>
        </w:rPr>
      </w:pPr>
    </w:p>
    <w:p w:rsidR="00253849" w:rsidRPr="0038454B" w:rsidRDefault="007C48C2" w:rsidP="0038454B">
      <w:pPr>
        <w:spacing w:line="360" w:lineRule="auto"/>
        <w:jc w:val="both"/>
        <w:rPr>
          <w:rFonts w:ascii="Maiandra GD" w:hAnsi="Maiandra GD"/>
          <w:sz w:val="32"/>
          <w:szCs w:val="32"/>
        </w:rPr>
      </w:pPr>
      <w:r w:rsidRPr="0038454B">
        <w:rPr>
          <w:rFonts w:ascii="Maiandra GD" w:hAnsi="Maiandra GD"/>
          <w:sz w:val="32"/>
          <w:szCs w:val="32"/>
        </w:rPr>
        <w:t xml:space="preserve">The list of speakers is very impressive </w:t>
      </w:r>
      <w:r w:rsidR="00253849" w:rsidRPr="0038454B">
        <w:rPr>
          <w:rFonts w:ascii="Maiandra GD" w:hAnsi="Maiandra GD"/>
          <w:sz w:val="32"/>
          <w:szCs w:val="32"/>
        </w:rPr>
        <w:t>for their individual achievements and the insights they will bring to these discussion</w:t>
      </w:r>
      <w:r w:rsidR="00120183" w:rsidRPr="0038454B">
        <w:rPr>
          <w:rFonts w:ascii="Maiandra GD" w:hAnsi="Maiandra GD"/>
          <w:sz w:val="32"/>
          <w:szCs w:val="32"/>
        </w:rPr>
        <w:t>s. They come from different</w:t>
      </w:r>
      <w:r w:rsidR="00253849" w:rsidRPr="0038454B">
        <w:rPr>
          <w:rFonts w:ascii="Maiandra GD" w:hAnsi="Maiandra GD"/>
          <w:sz w:val="32"/>
          <w:szCs w:val="32"/>
        </w:rPr>
        <w:t xml:space="preserve"> walks of life, represent</w:t>
      </w:r>
      <w:r w:rsidR="00B5692A" w:rsidRPr="0038454B">
        <w:rPr>
          <w:rFonts w:ascii="Maiandra GD" w:hAnsi="Maiandra GD"/>
          <w:sz w:val="32"/>
          <w:szCs w:val="32"/>
        </w:rPr>
        <w:t xml:space="preserve"> a broad range of</w:t>
      </w:r>
      <w:r w:rsidR="00253849" w:rsidRPr="0038454B">
        <w:rPr>
          <w:rFonts w:ascii="Maiandra GD" w:hAnsi="Maiandra GD"/>
          <w:sz w:val="32"/>
          <w:szCs w:val="32"/>
        </w:rPr>
        <w:t xml:space="preserve"> opinions</w:t>
      </w:r>
      <w:r w:rsidR="003F4508" w:rsidRPr="0038454B">
        <w:rPr>
          <w:rFonts w:ascii="Maiandra GD" w:hAnsi="Maiandra GD"/>
          <w:sz w:val="32"/>
          <w:szCs w:val="32"/>
        </w:rPr>
        <w:t xml:space="preserve"> and send a clear signal </w:t>
      </w:r>
      <w:r w:rsidR="003F4508" w:rsidRPr="0038454B">
        <w:rPr>
          <w:rFonts w:ascii="Maiandra GD" w:hAnsi="Maiandra GD"/>
          <w:sz w:val="32"/>
          <w:szCs w:val="32"/>
        </w:rPr>
        <w:lastRenderedPageBreak/>
        <w:t>to everyone about the quality of the national debate that we envisage in the new Fiji.</w:t>
      </w:r>
      <w:r w:rsidR="00B5692A" w:rsidRPr="0038454B">
        <w:rPr>
          <w:rFonts w:ascii="Maiandra GD" w:hAnsi="Maiandra GD"/>
          <w:sz w:val="32"/>
          <w:szCs w:val="32"/>
        </w:rPr>
        <w:t xml:space="preserve"> </w:t>
      </w:r>
      <w:r w:rsidR="00892392" w:rsidRPr="0038454B">
        <w:rPr>
          <w:rFonts w:ascii="Maiandra GD" w:hAnsi="Maiandra GD"/>
          <w:sz w:val="32"/>
          <w:szCs w:val="32"/>
        </w:rPr>
        <w:t xml:space="preserve">As Prime Minister, </w:t>
      </w:r>
      <w:r w:rsidR="00114A39" w:rsidRPr="0038454B">
        <w:rPr>
          <w:rFonts w:ascii="Maiandra GD" w:hAnsi="Maiandra GD"/>
          <w:sz w:val="32"/>
          <w:szCs w:val="32"/>
        </w:rPr>
        <w:t xml:space="preserve">I thank </w:t>
      </w:r>
      <w:r w:rsidR="00B5692A" w:rsidRPr="0038454B">
        <w:rPr>
          <w:rFonts w:ascii="Maiandra GD" w:hAnsi="Maiandra GD"/>
          <w:sz w:val="32"/>
          <w:szCs w:val="32"/>
        </w:rPr>
        <w:t>all</w:t>
      </w:r>
      <w:r w:rsidR="00114A39" w:rsidRPr="0038454B">
        <w:rPr>
          <w:rFonts w:ascii="Maiandra GD" w:hAnsi="Maiandra GD"/>
          <w:sz w:val="32"/>
          <w:szCs w:val="32"/>
        </w:rPr>
        <w:t xml:space="preserve"> our panelists</w:t>
      </w:r>
      <w:r w:rsidRPr="0038454B">
        <w:rPr>
          <w:rFonts w:ascii="Maiandra GD" w:hAnsi="Maiandra GD"/>
          <w:sz w:val="32"/>
          <w:szCs w:val="32"/>
        </w:rPr>
        <w:t xml:space="preserve"> for their willingness to contribute to making us all better informed.</w:t>
      </w:r>
    </w:p>
    <w:p w:rsidR="00114A39" w:rsidRPr="0038454B" w:rsidRDefault="00114A39" w:rsidP="0038454B">
      <w:pPr>
        <w:spacing w:line="360" w:lineRule="auto"/>
        <w:jc w:val="both"/>
        <w:rPr>
          <w:rFonts w:ascii="Maiandra GD" w:hAnsi="Maiandra GD"/>
          <w:sz w:val="32"/>
          <w:szCs w:val="32"/>
        </w:rPr>
      </w:pPr>
    </w:p>
    <w:p w:rsidR="00153E59" w:rsidRPr="0038454B" w:rsidRDefault="00153E59" w:rsidP="0038454B">
      <w:pPr>
        <w:spacing w:line="360" w:lineRule="auto"/>
        <w:jc w:val="both"/>
        <w:rPr>
          <w:rFonts w:ascii="Maiandra GD" w:hAnsi="Maiandra GD"/>
          <w:sz w:val="32"/>
          <w:szCs w:val="32"/>
        </w:rPr>
      </w:pPr>
      <w:r w:rsidRPr="0038454B">
        <w:rPr>
          <w:rFonts w:ascii="Maiandra GD" w:hAnsi="Maiandra GD"/>
          <w:sz w:val="32"/>
          <w:szCs w:val="32"/>
        </w:rPr>
        <w:t xml:space="preserve">You will note that </w:t>
      </w:r>
      <w:r w:rsidR="00114A39" w:rsidRPr="0038454B">
        <w:rPr>
          <w:rFonts w:ascii="Maiandra GD" w:hAnsi="Maiandra GD"/>
          <w:sz w:val="32"/>
          <w:szCs w:val="32"/>
        </w:rPr>
        <w:t>the Attorney</w:t>
      </w:r>
      <w:r w:rsidR="007E4C85">
        <w:rPr>
          <w:rFonts w:ascii="Maiandra GD" w:hAnsi="Maiandra GD"/>
          <w:sz w:val="32"/>
          <w:szCs w:val="32"/>
        </w:rPr>
        <w:t>-</w:t>
      </w:r>
      <w:r w:rsidR="00114A39" w:rsidRPr="0038454B">
        <w:rPr>
          <w:rFonts w:ascii="Maiandra GD" w:hAnsi="Maiandra GD"/>
          <w:sz w:val="32"/>
          <w:szCs w:val="32"/>
        </w:rPr>
        <w:t>General himself isn't he</w:t>
      </w:r>
      <w:r w:rsidR="00C5031F">
        <w:rPr>
          <w:rFonts w:ascii="Maiandra GD" w:hAnsi="Maiandra GD"/>
          <w:sz w:val="32"/>
          <w:szCs w:val="32"/>
        </w:rPr>
        <w:t>re for the opening of the AG’s C</w:t>
      </w:r>
      <w:r w:rsidR="00114A39" w:rsidRPr="0038454B">
        <w:rPr>
          <w:rFonts w:ascii="Maiandra GD" w:hAnsi="Maiandra GD"/>
          <w:sz w:val="32"/>
          <w:szCs w:val="32"/>
        </w:rPr>
        <w:t xml:space="preserve">onference. </w:t>
      </w:r>
      <w:r w:rsidR="000E22B0" w:rsidRPr="0038454B">
        <w:rPr>
          <w:rFonts w:ascii="Maiandra GD" w:hAnsi="Maiandra GD"/>
          <w:sz w:val="32"/>
          <w:szCs w:val="32"/>
        </w:rPr>
        <w:t>As Environment Minister, he</w:t>
      </w:r>
      <w:r w:rsidR="00114A39" w:rsidRPr="0038454B">
        <w:rPr>
          <w:rFonts w:ascii="Maiandra GD" w:hAnsi="Maiandra GD"/>
          <w:sz w:val="32"/>
          <w:szCs w:val="32"/>
        </w:rPr>
        <w:t xml:space="preserve"> </w:t>
      </w:r>
      <w:r w:rsidR="000E22B0" w:rsidRPr="0038454B">
        <w:rPr>
          <w:rFonts w:ascii="Maiandra GD" w:hAnsi="Maiandra GD"/>
          <w:sz w:val="32"/>
          <w:szCs w:val="32"/>
        </w:rPr>
        <w:t>is</w:t>
      </w:r>
      <w:r w:rsidRPr="0038454B">
        <w:rPr>
          <w:rFonts w:ascii="Maiandra GD" w:hAnsi="Maiandra GD"/>
          <w:sz w:val="32"/>
          <w:szCs w:val="32"/>
        </w:rPr>
        <w:t xml:space="preserve"> representing Fiji as chair of </w:t>
      </w:r>
      <w:r w:rsidR="00114A39" w:rsidRPr="0038454B">
        <w:rPr>
          <w:rFonts w:ascii="Maiandra GD" w:hAnsi="Maiandra GD"/>
          <w:sz w:val="32"/>
          <w:szCs w:val="32"/>
        </w:rPr>
        <w:t>the 9</w:t>
      </w:r>
      <w:r w:rsidR="00114A39" w:rsidRPr="0038454B">
        <w:rPr>
          <w:rFonts w:ascii="Maiandra GD" w:hAnsi="Maiandra GD"/>
          <w:sz w:val="32"/>
          <w:szCs w:val="32"/>
          <w:vertAlign w:val="superscript"/>
        </w:rPr>
        <w:t xml:space="preserve">th </w:t>
      </w:r>
      <w:r w:rsidR="00114A39" w:rsidRPr="0038454B">
        <w:rPr>
          <w:rFonts w:ascii="Maiandra GD" w:hAnsi="Maiandra GD"/>
          <w:sz w:val="32"/>
          <w:szCs w:val="32"/>
        </w:rPr>
        <w:t>Pacific Islands Conference on Nature Con</w:t>
      </w:r>
      <w:r w:rsidR="00606B6C">
        <w:rPr>
          <w:rFonts w:ascii="Maiandra GD" w:hAnsi="Maiandra GD"/>
          <w:sz w:val="32"/>
          <w:szCs w:val="32"/>
        </w:rPr>
        <w:t>serv</w:t>
      </w:r>
      <w:r w:rsidR="00114A39" w:rsidRPr="0038454B">
        <w:rPr>
          <w:rFonts w:ascii="Maiandra GD" w:hAnsi="Maiandra GD"/>
          <w:sz w:val="32"/>
          <w:szCs w:val="32"/>
        </w:rPr>
        <w:t>ation and Protected Areas</w:t>
      </w:r>
      <w:r w:rsidRPr="0038454B">
        <w:rPr>
          <w:rFonts w:ascii="Maiandra GD" w:hAnsi="Maiandra GD"/>
          <w:sz w:val="32"/>
          <w:szCs w:val="32"/>
        </w:rPr>
        <w:t xml:space="preserve"> –</w:t>
      </w:r>
      <w:r w:rsidR="00205A5E" w:rsidRPr="0038454B">
        <w:rPr>
          <w:rFonts w:ascii="Maiandra GD" w:hAnsi="Maiandra GD"/>
          <w:sz w:val="32"/>
          <w:szCs w:val="32"/>
        </w:rPr>
        <w:t xml:space="preserve"> which is</w:t>
      </w:r>
      <w:r w:rsidRPr="0038454B">
        <w:rPr>
          <w:rFonts w:ascii="Maiandra GD" w:hAnsi="Maiandra GD"/>
          <w:sz w:val="32"/>
          <w:szCs w:val="32"/>
        </w:rPr>
        <w:t xml:space="preserve"> critical to the preservation of our environment.</w:t>
      </w:r>
    </w:p>
    <w:p w:rsidR="00153E59" w:rsidRPr="0038454B" w:rsidRDefault="00153E59" w:rsidP="0038454B">
      <w:pPr>
        <w:spacing w:line="360" w:lineRule="auto"/>
        <w:jc w:val="both"/>
        <w:rPr>
          <w:rFonts w:ascii="Maiandra GD" w:hAnsi="Maiandra GD"/>
          <w:sz w:val="32"/>
          <w:szCs w:val="32"/>
        </w:rPr>
      </w:pPr>
    </w:p>
    <w:p w:rsidR="000E22B0" w:rsidRPr="0038454B" w:rsidRDefault="00153E59" w:rsidP="0038454B">
      <w:pPr>
        <w:spacing w:line="360" w:lineRule="auto"/>
        <w:jc w:val="both"/>
        <w:rPr>
          <w:rFonts w:ascii="Maiandra GD" w:hAnsi="Maiandra GD"/>
          <w:sz w:val="32"/>
          <w:szCs w:val="32"/>
        </w:rPr>
      </w:pPr>
      <w:r w:rsidRPr="0038454B">
        <w:rPr>
          <w:rFonts w:ascii="Maiandra GD" w:hAnsi="Maiandra GD"/>
          <w:sz w:val="32"/>
          <w:szCs w:val="32"/>
        </w:rPr>
        <w:t>T</w:t>
      </w:r>
      <w:r w:rsidR="000E22B0" w:rsidRPr="0038454B">
        <w:rPr>
          <w:rFonts w:ascii="Maiandra GD" w:hAnsi="Maiandra GD"/>
          <w:sz w:val="32"/>
          <w:szCs w:val="32"/>
        </w:rPr>
        <w:t>he Constitution has specific provisions for the protection of the environment. Section 40 says that every person has the right to a clean and healthy environment, which includes the right to have</w:t>
      </w:r>
      <w:r w:rsidR="00592833" w:rsidRPr="0038454B">
        <w:rPr>
          <w:rFonts w:ascii="Maiandra GD" w:hAnsi="Maiandra GD"/>
          <w:sz w:val="32"/>
          <w:szCs w:val="32"/>
        </w:rPr>
        <w:t xml:space="preserve"> the natural world protected for the benefit of present and future generations through legislative and other measures.</w:t>
      </w:r>
      <w:r w:rsidR="000E22B0" w:rsidRPr="0038454B">
        <w:rPr>
          <w:rFonts w:ascii="Maiandra GD" w:hAnsi="Maiandra GD"/>
          <w:sz w:val="32"/>
          <w:szCs w:val="32"/>
        </w:rPr>
        <w:t xml:space="preserve">  </w:t>
      </w:r>
    </w:p>
    <w:p w:rsidR="000E22B0" w:rsidRPr="0038454B" w:rsidRDefault="000E22B0" w:rsidP="0038454B">
      <w:pPr>
        <w:spacing w:line="360" w:lineRule="auto"/>
        <w:jc w:val="both"/>
        <w:rPr>
          <w:rFonts w:ascii="Maiandra GD" w:hAnsi="Maiandra GD"/>
          <w:sz w:val="32"/>
          <w:szCs w:val="32"/>
        </w:rPr>
      </w:pPr>
    </w:p>
    <w:p w:rsidR="007F2A90" w:rsidRPr="0038454B" w:rsidRDefault="00592833" w:rsidP="0038454B">
      <w:pPr>
        <w:spacing w:line="360" w:lineRule="auto"/>
        <w:jc w:val="both"/>
        <w:rPr>
          <w:rFonts w:ascii="Maiandra GD" w:hAnsi="Maiandra GD"/>
          <w:sz w:val="32"/>
          <w:szCs w:val="32"/>
        </w:rPr>
      </w:pPr>
      <w:r w:rsidRPr="0038454B">
        <w:rPr>
          <w:rFonts w:ascii="Maiandra GD" w:hAnsi="Maiandra GD"/>
          <w:sz w:val="32"/>
          <w:szCs w:val="32"/>
        </w:rPr>
        <w:t xml:space="preserve">Above all, of course, the Constitution </w:t>
      </w:r>
      <w:r w:rsidR="007F2A90" w:rsidRPr="0038454B">
        <w:rPr>
          <w:rFonts w:ascii="Maiandra GD" w:hAnsi="Maiandra GD"/>
          <w:sz w:val="32"/>
          <w:szCs w:val="32"/>
        </w:rPr>
        <w:t xml:space="preserve">lays the foundation for our new democracy based on the most </w:t>
      </w:r>
      <w:r w:rsidR="00A30AAE" w:rsidRPr="0038454B">
        <w:rPr>
          <w:rFonts w:ascii="Maiandra GD" w:hAnsi="Maiandra GD"/>
          <w:sz w:val="32"/>
          <w:szCs w:val="32"/>
        </w:rPr>
        <w:t>fundamental democratic principle</w:t>
      </w:r>
      <w:r w:rsidR="007F2A90" w:rsidRPr="0038454B">
        <w:rPr>
          <w:rFonts w:ascii="Maiandra GD" w:hAnsi="Maiandra GD"/>
          <w:sz w:val="32"/>
          <w:szCs w:val="32"/>
        </w:rPr>
        <w:t xml:space="preserve"> of all – that all men and women are created equal and have the same rights and obligations.</w:t>
      </w:r>
    </w:p>
    <w:p w:rsidR="007F2A90" w:rsidRPr="0038454B" w:rsidRDefault="007F2A90" w:rsidP="0038454B">
      <w:pPr>
        <w:spacing w:line="360" w:lineRule="auto"/>
        <w:jc w:val="both"/>
        <w:rPr>
          <w:rFonts w:ascii="Maiandra GD" w:hAnsi="Maiandra GD"/>
          <w:sz w:val="32"/>
          <w:szCs w:val="32"/>
        </w:rPr>
      </w:pPr>
    </w:p>
    <w:p w:rsidR="007F2A90" w:rsidRPr="0038454B" w:rsidRDefault="007F2A90" w:rsidP="0038454B">
      <w:pPr>
        <w:spacing w:line="360" w:lineRule="auto"/>
        <w:jc w:val="both"/>
        <w:rPr>
          <w:rFonts w:ascii="Maiandra GD" w:hAnsi="Maiandra GD"/>
          <w:sz w:val="32"/>
          <w:szCs w:val="32"/>
        </w:rPr>
      </w:pPr>
      <w:r w:rsidRPr="0038454B">
        <w:rPr>
          <w:rFonts w:ascii="Maiandra GD" w:hAnsi="Maiandra GD"/>
          <w:sz w:val="32"/>
          <w:szCs w:val="32"/>
        </w:rPr>
        <w:lastRenderedPageBreak/>
        <w:t xml:space="preserve">I’ve said it before and I’ll say it again. I am </w:t>
      </w:r>
      <w:r w:rsidR="00592833" w:rsidRPr="0038454B">
        <w:rPr>
          <w:rFonts w:ascii="Maiandra GD" w:hAnsi="Maiandra GD"/>
          <w:sz w:val="32"/>
          <w:szCs w:val="32"/>
        </w:rPr>
        <w:t>very proud of this document</w:t>
      </w:r>
      <w:r w:rsidR="00892392" w:rsidRPr="0038454B">
        <w:rPr>
          <w:rFonts w:ascii="Maiandra GD" w:hAnsi="Maiandra GD"/>
          <w:sz w:val="32"/>
          <w:szCs w:val="32"/>
        </w:rPr>
        <w:t>, which is the cornerstone of our vision to join the ranks of the world’s great democracies.</w:t>
      </w:r>
      <w:r w:rsidRPr="0038454B">
        <w:rPr>
          <w:rFonts w:ascii="Maiandra GD" w:hAnsi="Maiandra GD"/>
          <w:sz w:val="32"/>
          <w:szCs w:val="32"/>
        </w:rPr>
        <w:t xml:space="preserve"> Unlike previous Constitutions in Fiji, no-one’s vote has more status than anyone else</w:t>
      </w:r>
      <w:r w:rsidR="00D95BB9" w:rsidRPr="0038454B">
        <w:rPr>
          <w:rFonts w:ascii="Maiandra GD" w:hAnsi="Maiandra GD"/>
          <w:sz w:val="32"/>
          <w:szCs w:val="32"/>
        </w:rPr>
        <w:t>’</w:t>
      </w:r>
      <w:r w:rsidR="00D3253A" w:rsidRPr="0038454B">
        <w:rPr>
          <w:rFonts w:ascii="Maiandra GD" w:hAnsi="Maiandra GD"/>
          <w:sz w:val="32"/>
          <w:szCs w:val="32"/>
        </w:rPr>
        <w:t>s</w:t>
      </w:r>
      <w:r w:rsidRPr="0038454B">
        <w:rPr>
          <w:rFonts w:ascii="Maiandra GD" w:hAnsi="Maiandra GD"/>
          <w:sz w:val="32"/>
          <w:szCs w:val="32"/>
        </w:rPr>
        <w:t>, we are all Fijian and, for the first tim</w:t>
      </w:r>
      <w:r w:rsidR="00356987" w:rsidRPr="0038454B">
        <w:rPr>
          <w:rFonts w:ascii="Maiandra GD" w:hAnsi="Maiandra GD"/>
          <w:sz w:val="32"/>
          <w:szCs w:val="32"/>
        </w:rPr>
        <w:t xml:space="preserve">e, we are all also entitled to </w:t>
      </w:r>
      <w:r w:rsidRPr="0038454B">
        <w:rPr>
          <w:rFonts w:ascii="Maiandra GD" w:hAnsi="Maiandra GD"/>
          <w:sz w:val="32"/>
          <w:szCs w:val="32"/>
        </w:rPr>
        <w:t>basic</w:t>
      </w:r>
      <w:r w:rsidR="00D3253A" w:rsidRPr="0038454B">
        <w:rPr>
          <w:rFonts w:ascii="Maiandra GD" w:hAnsi="Maiandra GD"/>
          <w:sz w:val="32"/>
          <w:szCs w:val="32"/>
        </w:rPr>
        <w:t xml:space="preserve"> political</w:t>
      </w:r>
      <w:r w:rsidR="00D95BB9" w:rsidRPr="0038454B">
        <w:rPr>
          <w:rFonts w:ascii="Maiandra GD" w:hAnsi="Maiandra GD"/>
          <w:sz w:val="32"/>
          <w:szCs w:val="32"/>
        </w:rPr>
        <w:t>,</w:t>
      </w:r>
      <w:r w:rsidRPr="0038454B">
        <w:rPr>
          <w:rFonts w:ascii="Maiandra GD" w:hAnsi="Maiandra GD"/>
          <w:sz w:val="32"/>
          <w:szCs w:val="32"/>
        </w:rPr>
        <w:t xml:space="preserve"> social and economic rights.</w:t>
      </w:r>
      <w:r w:rsidR="00C70374" w:rsidRPr="0038454B">
        <w:rPr>
          <w:rFonts w:ascii="Maiandra GD" w:hAnsi="Maiandra GD"/>
          <w:sz w:val="32"/>
          <w:szCs w:val="32"/>
        </w:rPr>
        <w:t xml:space="preserve"> </w:t>
      </w:r>
    </w:p>
    <w:p w:rsidR="007F2A90" w:rsidRPr="0038454B" w:rsidRDefault="007F2A90" w:rsidP="0038454B">
      <w:pPr>
        <w:spacing w:line="360" w:lineRule="auto"/>
        <w:jc w:val="both"/>
        <w:rPr>
          <w:rFonts w:ascii="Maiandra GD" w:hAnsi="Maiandra GD"/>
          <w:sz w:val="32"/>
          <w:szCs w:val="32"/>
        </w:rPr>
      </w:pPr>
    </w:p>
    <w:p w:rsidR="00D3253A" w:rsidRPr="0038454B" w:rsidRDefault="00D3253A" w:rsidP="0038454B">
      <w:pPr>
        <w:spacing w:line="360" w:lineRule="auto"/>
        <w:jc w:val="both"/>
        <w:rPr>
          <w:rFonts w:ascii="Maiandra GD" w:hAnsi="Maiandra GD"/>
          <w:sz w:val="32"/>
          <w:szCs w:val="32"/>
        </w:rPr>
      </w:pPr>
      <w:r w:rsidRPr="0038454B">
        <w:rPr>
          <w:rFonts w:ascii="Maiandra GD" w:hAnsi="Maiandra GD"/>
          <w:sz w:val="32"/>
          <w:szCs w:val="32"/>
        </w:rPr>
        <w:t>These are by now well known to the people in this room but include the right to freedom of speech, expression and association, the right to</w:t>
      </w:r>
      <w:r w:rsidR="00356987" w:rsidRPr="0038454B">
        <w:rPr>
          <w:rFonts w:ascii="Maiandra GD" w:hAnsi="Maiandra GD"/>
          <w:sz w:val="32"/>
          <w:szCs w:val="32"/>
        </w:rPr>
        <w:t xml:space="preserve"> </w:t>
      </w:r>
      <w:r w:rsidRPr="0038454B">
        <w:rPr>
          <w:rFonts w:ascii="Maiandra GD" w:hAnsi="Maiandra GD"/>
          <w:sz w:val="32"/>
          <w:szCs w:val="32"/>
        </w:rPr>
        <w:t>adequate food and water, the right to health and education and the right to economic participation.</w:t>
      </w:r>
    </w:p>
    <w:p w:rsidR="00D3253A" w:rsidRPr="0038454B" w:rsidRDefault="00D3253A" w:rsidP="0038454B">
      <w:pPr>
        <w:spacing w:line="360" w:lineRule="auto"/>
        <w:jc w:val="both"/>
        <w:rPr>
          <w:rFonts w:ascii="Maiandra GD" w:hAnsi="Maiandra GD"/>
          <w:sz w:val="32"/>
          <w:szCs w:val="32"/>
        </w:rPr>
      </w:pPr>
    </w:p>
    <w:p w:rsidR="00D95BB9" w:rsidRPr="0038454B" w:rsidRDefault="00892392" w:rsidP="0038454B">
      <w:pPr>
        <w:spacing w:line="360" w:lineRule="auto"/>
        <w:jc w:val="both"/>
        <w:rPr>
          <w:rFonts w:ascii="Maiandra GD" w:hAnsi="Maiandra GD"/>
          <w:sz w:val="32"/>
          <w:szCs w:val="32"/>
        </w:rPr>
      </w:pPr>
      <w:r w:rsidRPr="0038454B">
        <w:rPr>
          <w:rFonts w:ascii="Maiandra GD" w:hAnsi="Maiandra GD"/>
          <w:sz w:val="32"/>
          <w:szCs w:val="32"/>
        </w:rPr>
        <w:t xml:space="preserve">As the Supreme Law of Fiji, all other laws in Fiji flow from </w:t>
      </w:r>
      <w:r w:rsidR="00356987" w:rsidRPr="0038454B">
        <w:rPr>
          <w:rFonts w:ascii="Maiandra GD" w:hAnsi="Maiandra GD"/>
          <w:sz w:val="32"/>
          <w:szCs w:val="32"/>
        </w:rPr>
        <w:t xml:space="preserve">or must adhere to </w:t>
      </w:r>
      <w:r w:rsidRPr="0038454B">
        <w:rPr>
          <w:rFonts w:ascii="Maiandra GD" w:hAnsi="Maiandra GD"/>
          <w:sz w:val="32"/>
          <w:szCs w:val="32"/>
        </w:rPr>
        <w:t xml:space="preserve">this </w:t>
      </w:r>
      <w:r w:rsidR="00D95BB9" w:rsidRPr="0038454B">
        <w:rPr>
          <w:rFonts w:ascii="Maiandra GD" w:hAnsi="Maiandra GD"/>
          <w:sz w:val="32"/>
          <w:szCs w:val="32"/>
        </w:rPr>
        <w:t>Constitution</w:t>
      </w:r>
      <w:r w:rsidR="005B7FF6" w:rsidRPr="0038454B">
        <w:rPr>
          <w:rFonts w:ascii="Maiandra GD" w:hAnsi="Maiandra GD"/>
          <w:sz w:val="32"/>
          <w:szCs w:val="32"/>
        </w:rPr>
        <w:t xml:space="preserve">. It governs everything. And you as </w:t>
      </w:r>
      <w:r w:rsidR="00356987" w:rsidRPr="0038454B">
        <w:rPr>
          <w:rFonts w:ascii="Maiandra GD" w:hAnsi="Maiandra GD"/>
          <w:sz w:val="32"/>
          <w:szCs w:val="32"/>
        </w:rPr>
        <w:t xml:space="preserve">judges and </w:t>
      </w:r>
      <w:r w:rsidR="005B7FF6" w:rsidRPr="0038454B">
        <w:rPr>
          <w:rFonts w:ascii="Maiandra GD" w:hAnsi="Maiandra GD"/>
          <w:sz w:val="32"/>
          <w:szCs w:val="32"/>
        </w:rPr>
        <w:t xml:space="preserve">lawyers will be at the forefront of its interpretation, implementation and enforcement. </w:t>
      </w:r>
    </w:p>
    <w:p w:rsidR="00D95BB9" w:rsidRPr="0038454B" w:rsidRDefault="00D95BB9" w:rsidP="0038454B">
      <w:pPr>
        <w:spacing w:line="360" w:lineRule="auto"/>
        <w:jc w:val="both"/>
        <w:rPr>
          <w:rFonts w:ascii="Maiandra GD" w:hAnsi="Maiandra GD"/>
          <w:sz w:val="32"/>
          <w:szCs w:val="32"/>
        </w:rPr>
      </w:pPr>
    </w:p>
    <w:p w:rsidR="0021327D" w:rsidRPr="0038454B" w:rsidRDefault="00D95BB9" w:rsidP="0038454B">
      <w:pPr>
        <w:spacing w:line="360" w:lineRule="auto"/>
        <w:jc w:val="both"/>
        <w:rPr>
          <w:rFonts w:ascii="Maiandra GD" w:hAnsi="Maiandra GD"/>
          <w:sz w:val="32"/>
          <w:szCs w:val="32"/>
        </w:rPr>
      </w:pPr>
      <w:r w:rsidRPr="0038454B">
        <w:rPr>
          <w:rFonts w:ascii="Maiandra GD" w:hAnsi="Maiandra GD"/>
          <w:sz w:val="32"/>
          <w:szCs w:val="32"/>
        </w:rPr>
        <w:t>We have done</w:t>
      </w:r>
      <w:r w:rsidR="0021327D" w:rsidRPr="0038454B">
        <w:rPr>
          <w:rFonts w:ascii="Maiandra GD" w:hAnsi="Maiandra GD"/>
          <w:sz w:val="32"/>
          <w:szCs w:val="32"/>
        </w:rPr>
        <w:t xml:space="preserve"> </w:t>
      </w:r>
      <w:r w:rsidR="00356987" w:rsidRPr="0038454B">
        <w:rPr>
          <w:rFonts w:ascii="Maiandra GD" w:hAnsi="Maiandra GD"/>
          <w:sz w:val="32"/>
          <w:szCs w:val="32"/>
        </w:rPr>
        <w:t xml:space="preserve">almost </w:t>
      </w:r>
      <w:r w:rsidR="0021327D" w:rsidRPr="0038454B">
        <w:rPr>
          <w:rFonts w:ascii="Maiandra GD" w:hAnsi="Maiandra GD"/>
          <w:sz w:val="32"/>
          <w:szCs w:val="32"/>
        </w:rPr>
        <w:t>everything possible to publicise the provisions of this Constitution,</w:t>
      </w:r>
      <w:r w:rsidR="005B7FF6" w:rsidRPr="0038454B">
        <w:rPr>
          <w:rFonts w:ascii="Maiandra GD" w:hAnsi="Maiandra GD"/>
          <w:sz w:val="32"/>
          <w:szCs w:val="32"/>
        </w:rPr>
        <w:t xml:space="preserve"> to take it to the people, certainly more</w:t>
      </w:r>
      <w:r w:rsidR="0021327D" w:rsidRPr="0038454B">
        <w:rPr>
          <w:rFonts w:ascii="Maiandra GD" w:hAnsi="Maiandra GD"/>
          <w:sz w:val="32"/>
          <w:szCs w:val="32"/>
        </w:rPr>
        <w:t xml:space="preserve"> than was ever done with the</w:t>
      </w:r>
      <w:r w:rsidR="005B7FF6" w:rsidRPr="0038454B">
        <w:rPr>
          <w:rFonts w:ascii="Maiandra GD" w:hAnsi="Maiandra GD"/>
          <w:sz w:val="32"/>
          <w:szCs w:val="32"/>
        </w:rPr>
        <w:t xml:space="preserve"> previous</w:t>
      </w:r>
      <w:r w:rsidR="0021327D" w:rsidRPr="0038454B">
        <w:rPr>
          <w:rFonts w:ascii="Maiandra GD" w:hAnsi="Maiandra GD"/>
          <w:sz w:val="32"/>
          <w:szCs w:val="32"/>
        </w:rPr>
        <w:t xml:space="preserve"> post</w:t>
      </w:r>
      <w:r w:rsidR="001D584C">
        <w:rPr>
          <w:rFonts w:ascii="Maiandra GD" w:hAnsi="Maiandra GD"/>
          <w:sz w:val="32"/>
          <w:szCs w:val="32"/>
        </w:rPr>
        <w:t>- I</w:t>
      </w:r>
      <w:r w:rsidR="0021327D" w:rsidRPr="0038454B">
        <w:rPr>
          <w:rFonts w:ascii="Maiandra GD" w:hAnsi="Maiandra GD"/>
          <w:sz w:val="32"/>
          <w:szCs w:val="32"/>
        </w:rPr>
        <w:t>ndependence constitutions of 1970, 1990 and 1997.</w:t>
      </w:r>
    </w:p>
    <w:p w:rsidR="003E113A" w:rsidRPr="0038454B" w:rsidRDefault="003E113A" w:rsidP="0038454B">
      <w:pPr>
        <w:spacing w:line="360" w:lineRule="auto"/>
        <w:jc w:val="both"/>
        <w:rPr>
          <w:rFonts w:ascii="Maiandra GD" w:hAnsi="Maiandra GD"/>
          <w:sz w:val="32"/>
          <w:szCs w:val="32"/>
        </w:rPr>
      </w:pPr>
    </w:p>
    <w:p w:rsidR="003E113A" w:rsidRPr="0038454B" w:rsidRDefault="003E113A" w:rsidP="0038454B">
      <w:pPr>
        <w:spacing w:line="360" w:lineRule="auto"/>
        <w:jc w:val="both"/>
        <w:rPr>
          <w:rFonts w:ascii="Maiandra GD" w:hAnsi="Maiandra GD"/>
          <w:sz w:val="32"/>
          <w:szCs w:val="32"/>
        </w:rPr>
      </w:pPr>
      <w:r w:rsidRPr="0038454B">
        <w:rPr>
          <w:rFonts w:ascii="Maiandra GD" w:hAnsi="Maiandra GD"/>
          <w:sz w:val="32"/>
          <w:szCs w:val="32"/>
        </w:rPr>
        <w:lastRenderedPageBreak/>
        <w:t xml:space="preserve">No other constitution was </w:t>
      </w:r>
      <w:r w:rsidR="00356987" w:rsidRPr="0038454B">
        <w:rPr>
          <w:rFonts w:ascii="Maiandra GD" w:hAnsi="Maiandra GD"/>
          <w:sz w:val="32"/>
          <w:szCs w:val="32"/>
        </w:rPr>
        <w:t xml:space="preserve">widely </w:t>
      </w:r>
      <w:r w:rsidRPr="0038454B">
        <w:rPr>
          <w:rFonts w:ascii="Maiandra GD" w:hAnsi="Maiandra GD"/>
          <w:sz w:val="32"/>
          <w:szCs w:val="32"/>
        </w:rPr>
        <w:t>translated into the two main venaculars, i</w:t>
      </w:r>
      <w:r w:rsidR="009D39A5" w:rsidRPr="0038454B">
        <w:rPr>
          <w:rFonts w:ascii="Maiandra GD" w:hAnsi="Maiandra GD"/>
          <w:sz w:val="32"/>
          <w:szCs w:val="32"/>
        </w:rPr>
        <w:t>’T</w:t>
      </w:r>
      <w:r w:rsidR="00356987" w:rsidRPr="0038454B">
        <w:rPr>
          <w:rFonts w:ascii="Maiandra GD" w:hAnsi="Maiandra GD"/>
          <w:sz w:val="32"/>
          <w:szCs w:val="32"/>
        </w:rPr>
        <w:t>aukei and Hindi.</w:t>
      </w:r>
      <w:r w:rsidRPr="0038454B">
        <w:rPr>
          <w:rFonts w:ascii="Maiandra GD" w:hAnsi="Maiandra GD"/>
          <w:sz w:val="32"/>
          <w:szCs w:val="32"/>
        </w:rPr>
        <w:t xml:space="preserve"> No other constitution was distributed, free of charge, to the far e</w:t>
      </w:r>
      <w:r w:rsidR="00356987" w:rsidRPr="0038454B">
        <w:rPr>
          <w:rFonts w:ascii="Maiandra GD" w:hAnsi="Maiandra GD"/>
          <w:sz w:val="32"/>
          <w:szCs w:val="32"/>
        </w:rPr>
        <w:t>nds of the nation in pocket size</w:t>
      </w:r>
      <w:r w:rsidRPr="0038454B">
        <w:rPr>
          <w:rFonts w:ascii="Maiandra GD" w:hAnsi="Maiandra GD"/>
          <w:sz w:val="32"/>
          <w:szCs w:val="32"/>
        </w:rPr>
        <w:t xml:space="preserve"> form. Never before has every Fij</w:t>
      </w:r>
      <w:r w:rsidR="00114A39" w:rsidRPr="0038454B">
        <w:rPr>
          <w:rFonts w:ascii="Maiandra GD" w:hAnsi="Maiandra GD"/>
          <w:sz w:val="32"/>
          <w:szCs w:val="32"/>
        </w:rPr>
        <w:t>ian had the same opportunity to examine the supreme law of our country</w:t>
      </w:r>
      <w:r w:rsidRPr="0038454B">
        <w:rPr>
          <w:rFonts w:ascii="Maiandra GD" w:hAnsi="Maiandra GD"/>
          <w:sz w:val="32"/>
          <w:szCs w:val="32"/>
        </w:rPr>
        <w:t>, dis</w:t>
      </w:r>
      <w:r w:rsidR="00114A39" w:rsidRPr="0038454B">
        <w:rPr>
          <w:rFonts w:ascii="Maiandra GD" w:hAnsi="Maiandra GD"/>
          <w:sz w:val="32"/>
          <w:szCs w:val="32"/>
        </w:rPr>
        <w:t xml:space="preserve">cuss its contents and keep it for future reference. </w:t>
      </w:r>
      <w:r w:rsidR="000E22B0" w:rsidRPr="0038454B">
        <w:rPr>
          <w:rFonts w:ascii="Maiandra GD" w:hAnsi="Maiandra GD"/>
          <w:sz w:val="32"/>
          <w:szCs w:val="32"/>
        </w:rPr>
        <w:t xml:space="preserve">We’re currently examining even more options to get this document to every Fijian. </w:t>
      </w:r>
    </w:p>
    <w:p w:rsidR="009D39A5" w:rsidRPr="0038454B" w:rsidRDefault="009D39A5" w:rsidP="0038454B">
      <w:pPr>
        <w:spacing w:line="360" w:lineRule="auto"/>
        <w:jc w:val="both"/>
        <w:rPr>
          <w:rFonts w:ascii="Maiandra GD" w:hAnsi="Maiandra GD"/>
          <w:sz w:val="32"/>
          <w:szCs w:val="32"/>
        </w:rPr>
      </w:pPr>
    </w:p>
    <w:p w:rsidR="009D39A5" w:rsidRPr="0038454B" w:rsidRDefault="009D39A5" w:rsidP="0038454B">
      <w:pPr>
        <w:spacing w:line="360" w:lineRule="auto"/>
        <w:jc w:val="both"/>
        <w:rPr>
          <w:rFonts w:ascii="Maiandra GD" w:hAnsi="Maiandra GD"/>
          <w:sz w:val="32"/>
          <w:szCs w:val="32"/>
        </w:rPr>
      </w:pPr>
      <w:r w:rsidRPr="0038454B">
        <w:rPr>
          <w:rFonts w:ascii="Maiandra GD" w:hAnsi="Maiandra GD"/>
          <w:sz w:val="32"/>
          <w:szCs w:val="32"/>
        </w:rPr>
        <w:t xml:space="preserve">The whole point has been to get the nation thinking and talking about the principles on which our new democracy will be based, just as I hope that your discussions here over the next couple of </w:t>
      </w:r>
      <w:r w:rsidR="002F7DD7" w:rsidRPr="0038454B">
        <w:rPr>
          <w:rFonts w:ascii="Maiandra GD" w:hAnsi="Maiandra GD"/>
          <w:sz w:val="32"/>
          <w:szCs w:val="32"/>
        </w:rPr>
        <w:t>days</w:t>
      </w:r>
      <w:r w:rsidR="00120183" w:rsidRPr="0038454B">
        <w:rPr>
          <w:rFonts w:ascii="Maiandra GD" w:hAnsi="Maiandra GD"/>
          <w:sz w:val="32"/>
          <w:szCs w:val="32"/>
        </w:rPr>
        <w:t xml:space="preserve"> will</w:t>
      </w:r>
      <w:r w:rsidR="002F7DD7" w:rsidRPr="0038454B">
        <w:rPr>
          <w:rFonts w:ascii="Maiandra GD" w:hAnsi="Maiandra GD"/>
          <w:sz w:val="32"/>
          <w:szCs w:val="32"/>
        </w:rPr>
        <w:t xml:space="preserve"> trigger a wave </w:t>
      </w:r>
      <w:r w:rsidRPr="0038454B">
        <w:rPr>
          <w:rFonts w:ascii="Maiandra GD" w:hAnsi="Maiandra GD"/>
          <w:sz w:val="32"/>
          <w:szCs w:val="32"/>
        </w:rPr>
        <w:t>of</w:t>
      </w:r>
      <w:r w:rsidR="00153E59" w:rsidRPr="0038454B">
        <w:rPr>
          <w:rFonts w:ascii="Maiandra GD" w:hAnsi="Maiandra GD"/>
          <w:sz w:val="32"/>
          <w:szCs w:val="32"/>
        </w:rPr>
        <w:t xml:space="preserve"> understanding and enlightenment,</w:t>
      </w:r>
      <w:r w:rsidR="00901D28">
        <w:rPr>
          <w:rFonts w:ascii="Maiandra GD" w:hAnsi="Maiandra GD"/>
          <w:sz w:val="32"/>
          <w:szCs w:val="32"/>
        </w:rPr>
        <w:t xml:space="preserve"> at the C</w:t>
      </w:r>
      <w:r w:rsidRPr="0038454B">
        <w:rPr>
          <w:rFonts w:ascii="Maiandra GD" w:hAnsi="Maiandra GD"/>
          <w:sz w:val="32"/>
          <w:szCs w:val="32"/>
        </w:rPr>
        <w:t xml:space="preserve">onference itself and in </w:t>
      </w:r>
      <w:r w:rsidR="00356987" w:rsidRPr="0038454B">
        <w:rPr>
          <w:rFonts w:ascii="Maiandra GD" w:hAnsi="Maiandra GD"/>
          <w:sz w:val="32"/>
          <w:szCs w:val="32"/>
        </w:rPr>
        <w:t>the community through the media and cyberspace.</w:t>
      </w:r>
    </w:p>
    <w:p w:rsidR="009D39A5" w:rsidRPr="0038454B" w:rsidRDefault="009D39A5" w:rsidP="0038454B">
      <w:pPr>
        <w:spacing w:line="360" w:lineRule="auto"/>
        <w:jc w:val="both"/>
        <w:rPr>
          <w:rFonts w:ascii="Maiandra GD" w:hAnsi="Maiandra GD"/>
          <w:sz w:val="32"/>
          <w:szCs w:val="32"/>
        </w:rPr>
      </w:pPr>
    </w:p>
    <w:p w:rsidR="009D39A5" w:rsidRPr="0038454B" w:rsidRDefault="00153E59" w:rsidP="0038454B">
      <w:pPr>
        <w:spacing w:line="360" w:lineRule="auto"/>
        <w:jc w:val="both"/>
        <w:rPr>
          <w:rFonts w:ascii="Maiandra GD" w:hAnsi="Maiandra GD"/>
          <w:sz w:val="32"/>
          <w:szCs w:val="32"/>
        </w:rPr>
      </w:pPr>
      <w:r w:rsidRPr="0038454B">
        <w:rPr>
          <w:rFonts w:ascii="Maiandra GD" w:hAnsi="Maiandra GD"/>
          <w:sz w:val="32"/>
          <w:szCs w:val="32"/>
        </w:rPr>
        <w:t>Some of these topics</w:t>
      </w:r>
      <w:r w:rsidR="002F7DD7" w:rsidRPr="0038454B">
        <w:rPr>
          <w:rFonts w:ascii="Maiandra GD" w:hAnsi="Maiandra GD"/>
          <w:sz w:val="32"/>
          <w:szCs w:val="32"/>
        </w:rPr>
        <w:t xml:space="preserve"> have never been discussed in </w:t>
      </w:r>
      <w:r w:rsidR="002376C0" w:rsidRPr="0038454B">
        <w:rPr>
          <w:rFonts w:ascii="Maiandra GD" w:hAnsi="Maiandra GD"/>
          <w:sz w:val="32"/>
          <w:szCs w:val="32"/>
        </w:rPr>
        <w:t xml:space="preserve">an </w:t>
      </w:r>
      <w:r w:rsidR="002F7DD7" w:rsidRPr="0038454B">
        <w:rPr>
          <w:rFonts w:ascii="Maiandra GD" w:hAnsi="Maiandra GD"/>
          <w:sz w:val="32"/>
          <w:szCs w:val="32"/>
        </w:rPr>
        <w:t>open forum in Fiji before. We all look forward to the</w:t>
      </w:r>
      <w:r w:rsidR="000F4DF6" w:rsidRPr="0038454B">
        <w:rPr>
          <w:rFonts w:ascii="Maiandra GD" w:hAnsi="Maiandra GD"/>
          <w:sz w:val="32"/>
          <w:szCs w:val="32"/>
        </w:rPr>
        <w:t xml:space="preserve"> intellectual input</w:t>
      </w:r>
      <w:r w:rsidR="002F7DD7" w:rsidRPr="0038454B">
        <w:rPr>
          <w:rFonts w:ascii="Maiandra GD" w:hAnsi="Maiandra GD"/>
          <w:sz w:val="32"/>
          <w:szCs w:val="32"/>
        </w:rPr>
        <w:t xml:space="preserve"> of our panelists</w:t>
      </w:r>
      <w:r w:rsidRPr="0038454B">
        <w:rPr>
          <w:rFonts w:ascii="Maiandra GD" w:hAnsi="Maiandra GD"/>
          <w:sz w:val="32"/>
          <w:szCs w:val="32"/>
        </w:rPr>
        <w:t xml:space="preserve"> and all of you</w:t>
      </w:r>
      <w:r w:rsidR="000F4DF6" w:rsidRPr="0038454B">
        <w:rPr>
          <w:rFonts w:ascii="Maiandra GD" w:hAnsi="Maiandra GD"/>
          <w:sz w:val="32"/>
          <w:szCs w:val="32"/>
        </w:rPr>
        <w:t xml:space="preserve">. But I’d </w:t>
      </w:r>
      <w:r w:rsidR="002F7DD7" w:rsidRPr="0038454B">
        <w:rPr>
          <w:rFonts w:ascii="Maiandra GD" w:hAnsi="Maiandra GD"/>
          <w:sz w:val="32"/>
          <w:szCs w:val="32"/>
        </w:rPr>
        <w:t xml:space="preserve">like to kick off </w:t>
      </w:r>
      <w:r w:rsidR="000F4DF6" w:rsidRPr="0038454B">
        <w:rPr>
          <w:rFonts w:ascii="Maiandra GD" w:hAnsi="Maiandra GD"/>
          <w:sz w:val="32"/>
          <w:szCs w:val="32"/>
        </w:rPr>
        <w:t>with a few personal observations of m</w:t>
      </w:r>
      <w:r w:rsidR="002F7DD7" w:rsidRPr="0038454B">
        <w:rPr>
          <w:rFonts w:ascii="Maiandra GD" w:hAnsi="Maiandra GD"/>
          <w:sz w:val="32"/>
          <w:szCs w:val="32"/>
        </w:rPr>
        <w:t>y own about how these topics</w:t>
      </w:r>
      <w:r w:rsidR="00CC7D45" w:rsidRPr="0038454B">
        <w:rPr>
          <w:rFonts w:ascii="Maiandra GD" w:hAnsi="Maiandra GD"/>
          <w:sz w:val="32"/>
          <w:szCs w:val="32"/>
        </w:rPr>
        <w:t xml:space="preserve"> fit in</w:t>
      </w:r>
      <w:r w:rsidR="000F4DF6" w:rsidRPr="0038454B">
        <w:rPr>
          <w:rFonts w:ascii="Maiandra GD" w:hAnsi="Maiandra GD"/>
          <w:sz w:val="32"/>
          <w:szCs w:val="32"/>
        </w:rPr>
        <w:t>to our overall vision.</w:t>
      </w:r>
    </w:p>
    <w:p w:rsidR="00CC7D45" w:rsidRPr="0038454B" w:rsidRDefault="00CC7D45" w:rsidP="0038454B">
      <w:pPr>
        <w:spacing w:line="360" w:lineRule="auto"/>
        <w:jc w:val="both"/>
        <w:rPr>
          <w:rFonts w:ascii="Maiandra GD" w:hAnsi="Maiandra GD"/>
          <w:sz w:val="32"/>
          <w:szCs w:val="32"/>
        </w:rPr>
      </w:pPr>
    </w:p>
    <w:p w:rsidR="00257080" w:rsidRPr="0038454B" w:rsidRDefault="002F7DD7" w:rsidP="0038454B">
      <w:pPr>
        <w:spacing w:line="360" w:lineRule="auto"/>
        <w:jc w:val="both"/>
        <w:rPr>
          <w:rFonts w:ascii="Maiandra GD" w:hAnsi="Maiandra GD"/>
          <w:sz w:val="32"/>
          <w:szCs w:val="32"/>
        </w:rPr>
      </w:pPr>
      <w:r w:rsidRPr="0038454B">
        <w:rPr>
          <w:rFonts w:ascii="Maiandra GD" w:hAnsi="Maiandra GD"/>
          <w:sz w:val="32"/>
          <w:szCs w:val="32"/>
        </w:rPr>
        <w:t>I’m especially keen on</w:t>
      </w:r>
      <w:r w:rsidR="002376C0" w:rsidRPr="0038454B">
        <w:rPr>
          <w:rFonts w:ascii="Maiandra GD" w:hAnsi="Maiandra GD"/>
          <w:sz w:val="32"/>
          <w:szCs w:val="32"/>
        </w:rPr>
        <w:t xml:space="preserve"> socio-</w:t>
      </w:r>
      <w:r w:rsidR="00153E59" w:rsidRPr="0038454B">
        <w:rPr>
          <w:rFonts w:ascii="Maiandra GD" w:hAnsi="Maiandra GD"/>
          <w:sz w:val="32"/>
          <w:szCs w:val="32"/>
        </w:rPr>
        <w:t xml:space="preserve">economic rights. </w:t>
      </w:r>
      <w:r w:rsidR="002376C0" w:rsidRPr="0038454B">
        <w:rPr>
          <w:rFonts w:ascii="Maiandra GD" w:hAnsi="Maiandra GD"/>
          <w:sz w:val="32"/>
          <w:szCs w:val="32"/>
        </w:rPr>
        <w:t>In many countries, socio-</w:t>
      </w:r>
      <w:r w:rsidR="00CC7D45" w:rsidRPr="0038454B">
        <w:rPr>
          <w:rFonts w:ascii="Maiandra GD" w:hAnsi="Maiandra GD"/>
          <w:sz w:val="32"/>
          <w:szCs w:val="32"/>
        </w:rPr>
        <w:t>economic right</w:t>
      </w:r>
      <w:r w:rsidR="00257080" w:rsidRPr="0038454B">
        <w:rPr>
          <w:rFonts w:ascii="Maiandra GD" w:hAnsi="Maiandra GD"/>
          <w:sz w:val="32"/>
          <w:szCs w:val="32"/>
        </w:rPr>
        <w:t>s have either not been recognized or have not been enforceable. The focus</w:t>
      </w:r>
      <w:r w:rsidR="00153E59" w:rsidRPr="0038454B">
        <w:rPr>
          <w:rFonts w:ascii="Maiandra GD" w:hAnsi="Maiandra GD"/>
          <w:sz w:val="32"/>
          <w:szCs w:val="32"/>
        </w:rPr>
        <w:t xml:space="preserve"> </w:t>
      </w:r>
      <w:r w:rsidR="00153E59" w:rsidRPr="0038454B">
        <w:rPr>
          <w:rFonts w:ascii="Maiandra GD" w:hAnsi="Maiandra GD"/>
          <w:sz w:val="32"/>
          <w:szCs w:val="32"/>
        </w:rPr>
        <w:lastRenderedPageBreak/>
        <w:t>generally</w:t>
      </w:r>
      <w:r w:rsidR="00257080" w:rsidRPr="0038454B">
        <w:rPr>
          <w:rFonts w:ascii="Maiandra GD" w:hAnsi="Maiandra GD"/>
          <w:sz w:val="32"/>
          <w:szCs w:val="32"/>
        </w:rPr>
        <w:t xml:space="preserve"> has always been on civi</w:t>
      </w:r>
      <w:r w:rsidR="00153E59" w:rsidRPr="0038454B">
        <w:rPr>
          <w:rFonts w:ascii="Maiandra GD" w:hAnsi="Maiandra GD"/>
          <w:sz w:val="32"/>
          <w:szCs w:val="32"/>
        </w:rPr>
        <w:t>l and political rights. In some</w:t>
      </w:r>
      <w:r w:rsidR="00257080" w:rsidRPr="0038454B">
        <w:rPr>
          <w:rFonts w:ascii="Maiandra GD" w:hAnsi="Maiandra GD"/>
          <w:sz w:val="32"/>
          <w:szCs w:val="32"/>
        </w:rPr>
        <w:t xml:space="preserve"> countries – including many in Asia – governments argue that socio</w:t>
      </w:r>
      <w:r w:rsidR="007D3637">
        <w:rPr>
          <w:rFonts w:ascii="Maiandra GD" w:hAnsi="Maiandra GD"/>
          <w:sz w:val="32"/>
          <w:szCs w:val="32"/>
        </w:rPr>
        <w:t>-</w:t>
      </w:r>
      <w:r w:rsidR="00257080" w:rsidRPr="0038454B">
        <w:rPr>
          <w:rFonts w:ascii="Maiandra GD" w:hAnsi="Maiandra GD"/>
          <w:sz w:val="32"/>
          <w:szCs w:val="32"/>
        </w:rPr>
        <w:t>economic rights need to take precedence over civil and political rights.</w:t>
      </w:r>
      <w:r w:rsidR="002376C0" w:rsidRPr="0038454B">
        <w:rPr>
          <w:rFonts w:ascii="Maiandra GD" w:hAnsi="Maiandra GD"/>
          <w:sz w:val="32"/>
          <w:szCs w:val="32"/>
        </w:rPr>
        <w:t xml:space="preserve"> Of course other countries do not address socio-economic rights at all. </w:t>
      </w:r>
    </w:p>
    <w:p w:rsidR="00257080" w:rsidRPr="0038454B" w:rsidRDefault="00257080" w:rsidP="0038454B">
      <w:pPr>
        <w:spacing w:line="360" w:lineRule="auto"/>
        <w:jc w:val="both"/>
        <w:rPr>
          <w:rFonts w:ascii="Maiandra GD" w:hAnsi="Maiandra GD"/>
          <w:sz w:val="32"/>
          <w:szCs w:val="32"/>
        </w:rPr>
      </w:pPr>
    </w:p>
    <w:p w:rsidR="00441AC2" w:rsidRPr="0038454B" w:rsidRDefault="00257080" w:rsidP="0038454B">
      <w:pPr>
        <w:spacing w:line="360" w:lineRule="auto"/>
        <w:jc w:val="both"/>
        <w:rPr>
          <w:rFonts w:ascii="Maiandra GD" w:hAnsi="Maiandra GD"/>
          <w:sz w:val="32"/>
          <w:szCs w:val="32"/>
        </w:rPr>
      </w:pPr>
      <w:r w:rsidRPr="0038454B">
        <w:rPr>
          <w:rFonts w:ascii="Maiandra GD" w:hAnsi="Maiandra GD"/>
          <w:sz w:val="32"/>
          <w:szCs w:val="32"/>
        </w:rPr>
        <w:t>I’m pleased to say that here in Fiji, we have included both sets of rights in the new Constitution in a very comprehensive manner. I</w:t>
      </w:r>
      <w:r w:rsidR="00153E59" w:rsidRPr="0038454B">
        <w:rPr>
          <w:rFonts w:ascii="Maiandra GD" w:hAnsi="Maiandra GD"/>
          <w:sz w:val="32"/>
          <w:szCs w:val="32"/>
        </w:rPr>
        <w:t>ndeed for the first time, socio-</w:t>
      </w:r>
      <w:r w:rsidRPr="0038454B">
        <w:rPr>
          <w:rFonts w:ascii="Maiandra GD" w:hAnsi="Maiandra GD"/>
          <w:sz w:val="32"/>
          <w:szCs w:val="32"/>
        </w:rPr>
        <w:t xml:space="preserve"> economic rights will be enforceable. So that along with such provisions as free speech and freedom</w:t>
      </w:r>
      <w:r w:rsidR="00153E59" w:rsidRPr="0038454B">
        <w:rPr>
          <w:rFonts w:ascii="Maiandra GD" w:hAnsi="Maiandra GD"/>
          <w:sz w:val="32"/>
          <w:szCs w:val="32"/>
        </w:rPr>
        <w:t xml:space="preserve"> of religion, we are giving</w:t>
      </w:r>
      <w:r w:rsidRPr="0038454B">
        <w:rPr>
          <w:rFonts w:ascii="Maiandra GD" w:hAnsi="Maiandra GD"/>
          <w:sz w:val="32"/>
          <w:szCs w:val="32"/>
        </w:rPr>
        <w:t xml:space="preserve"> Fijians</w:t>
      </w:r>
      <w:r w:rsidR="00153E59" w:rsidRPr="0038454B">
        <w:rPr>
          <w:rFonts w:ascii="Maiandra GD" w:hAnsi="Maiandra GD"/>
          <w:sz w:val="32"/>
          <w:szCs w:val="32"/>
        </w:rPr>
        <w:t xml:space="preserve"> rights to</w:t>
      </w:r>
      <w:r w:rsidRPr="0038454B">
        <w:rPr>
          <w:rFonts w:ascii="Maiandra GD" w:hAnsi="Maiandra GD"/>
          <w:sz w:val="32"/>
          <w:szCs w:val="32"/>
        </w:rPr>
        <w:t xml:space="preserve"> such things as adequate</w:t>
      </w:r>
      <w:r w:rsidR="001F2901" w:rsidRPr="0038454B">
        <w:rPr>
          <w:rFonts w:ascii="Maiandra GD" w:hAnsi="Maiandra GD"/>
          <w:sz w:val="32"/>
          <w:szCs w:val="32"/>
        </w:rPr>
        <w:t xml:space="preserve"> food and water, housing and</w:t>
      </w:r>
      <w:r w:rsidR="00441AC2" w:rsidRPr="0038454B">
        <w:rPr>
          <w:rFonts w:ascii="Maiandra GD" w:hAnsi="Maiandra GD"/>
          <w:sz w:val="32"/>
          <w:szCs w:val="32"/>
        </w:rPr>
        <w:t xml:space="preserve"> access to economic opportunity.</w:t>
      </w:r>
    </w:p>
    <w:p w:rsidR="00441AC2" w:rsidRPr="0038454B" w:rsidRDefault="00441AC2" w:rsidP="0038454B">
      <w:pPr>
        <w:spacing w:line="360" w:lineRule="auto"/>
        <w:jc w:val="both"/>
        <w:rPr>
          <w:rFonts w:ascii="Maiandra GD" w:hAnsi="Maiandra GD"/>
          <w:sz w:val="32"/>
          <w:szCs w:val="32"/>
        </w:rPr>
      </w:pPr>
    </w:p>
    <w:p w:rsidR="001F2901" w:rsidRPr="0038454B" w:rsidRDefault="00441AC2" w:rsidP="0038454B">
      <w:pPr>
        <w:spacing w:line="360" w:lineRule="auto"/>
        <w:jc w:val="both"/>
        <w:rPr>
          <w:rFonts w:ascii="Maiandra GD" w:hAnsi="Maiandra GD"/>
          <w:sz w:val="32"/>
          <w:szCs w:val="32"/>
        </w:rPr>
      </w:pPr>
      <w:r w:rsidRPr="0038454B">
        <w:rPr>
          <w:rFonts w:ascii="Maiandra GD" w:hAnsi="Maiandra GD"/>
          <w:sz w:val="32"/>
          <w:szCs w:val="32"/>
        </w:rPr>
        <w:t>Many people ask me why I insisted on having socio-economic rights included in the Constitution. As I’ve travelled around Fi</w:t>
      </w:r>
      <w:r w:rsidR="008804D3" w:rsidRPr="0038454B">
        <w:rPr>
          <w:rFonts w:ascii="Maiandra GD" w:hAnsi="Maiandra GD"/>
          <w:sz w:val="32"/>
          <w:szCs w:val="32"/>
        </w:rPr>
        <w:t>ji in the past seven years, the first and most important thing</w:t>
      </w:r>
      <w:r w:rsidRPr="0038454B">
        <w:rPr>
          <w:rFonts w:ascii="Maiandra GD" w:hAnsi="Maiandra GD"/>
          <w:sz w:val="32"/>
          <w:szCs w:val="32"/>
        </w:rPr>
        <w:t xml:space="preserve"> Fijians have said th</w:t>
      </w:r>
      <w:r w:rsidR="008804D3" w:rsidRPr="0038454B">
        <w:rPr>
          <w:rFonts w:ascii="Maiandra GD" w:hAnsi="Maiandra GD"/>
          <w:sz w:val="32"/>
          <w:szCs w:val="32"/>
        </w:rPr>
        <w:t>ey want is</w:t>
      </w:r>
      <w:r w:rsidR="002376C0" w:rsidRPr="0038454B">
        <w:rPr>
          <w:rFonts w:ascii="Maiandra GD" w:hAnsi="Maiandra GD"/>
          <w:sz w:val="32"/>
          <w:szCs w:val="32"/>
        </w:rPr>
        <w:t xml:space="preserve"> </w:t>
      </w:r>
      <w:r w:rsidRPr="0038454B">
        <w:rPr>
          <w:rFonts w:ascii="Maiandra GD" w:hAnsi="Maiandra GD"/>
          <w:sz w:val="32"/>
          <w:szCs w:val="32"/>
        </w:rPr>
        <w:t>basic</w:t>
      </w:r>
      <w:r w:rsidR="00153E59" w:rsidRPr="0038454B">
        <w:rPr>
          <w:rFonts w:ascii="Maiandra GD" w:hAnsi="Maiandra GD"/>
          <w:sz w:val="32"/>
          <w:szCs w:val="32"/>
        </w:rPr>
        <w:t xml:space="preserve"> socio-economic improvements in their lives. This message was again reiterated very strongly</w:t>
      </w:r>
      <w:r w:rsidRPr="0038454B">
        <w:rPr>
          <w:rFonts w:ascii="Maiandra GD" w:hAnsi="Maiandra GD"/>
          <w:sz w:val="32"/>
          <w:szCs w:val="32"/>
        </w:rPr>
        <w:t xml:space="preserve"> during</w:t>
      </w:r>
      <w:r w:rsidR="00153E59" w:rsidRPr="0038454B">
        <w:rPr>
          <w:rFonts w:ascii="Maiandra GD" w:hAnsi="Maiandra GD"/>
          <w:sz w:val="32"/>
          <w:szCs w:val="32"/>
        </w:rPr>
        <w:t xml:space="preserve"> the Constitutional consultations.</w:t>
      </w:r>
      <w:r w:rsidR="001F2901" w:rsidRPr="0038454B">
        <w:rPr>
          <w:rFonts w:ascii="Maiandra GD" w:hAnsi="Maiandra GD"/>
          <w:sz w:val="32"/>
          <w:szCs w:val="32"/>
        </w:rPr>
        <w:t xml:space="preserve"> </w:t>
      </w:r>
    </w:p>
    <w:p w:rsidR="001F2901" w:rsidRPr="0038454B" w:rsidRDefault="001F2901" w:rsidP="0038454B">
      <w:pPr>
        <w:spacing w:line="360" w:lineRule="auto"/>
        <w:jc w:val="both"/>
        <w:rPr>
          <w:rFonts w:ascii="Maiandra GD" w:hAnsi="Maiandra GD"/>
          <w:sz w:val="32"/>
          <w:szCs w:val="32"/>
        </w:rPr>
      </w:pPr>
    </w:p>
    <w:p w:rsidR="008804D3" w:rsidRPr="0038454B" w:rsidRDefault="001F2901" w:rsidP="0038454B">
      <w:pPr>
        <w:spacing w:line="360" w:lineRule="auto"/>
        <w:jc w:val="both"/>
        <w:rPr>
          <w:rFonts w:ascii="Maiandra GD" w:hAnsi="Maiandra GD"/>
          <w:sz w:val="32"/>
          <w:szCs w:val="32"/>
        </w:rPr>
      </w:pPr>
      <w:r w:rsidRPr="0038454B">
        <w:rPr>
          <w:rFonts w:ascii="Maiandra GD" w:hAnsi="Maiandra GD"/>
          <w:sz w:val="32"/>
          <w:szCs w:val="32"/>
        </w:rPr>
        <w:t>I personally feel very strongly about this</w:t>
      </w:r>
      <w:r w:rsidR="002219E2" w:rsidRPr="0038454B">
        <w:rPr>
          <w:rFonts w:ascii="Maiandra GD" w:hAnsi="Maiandra GD"/>
          <w:sz w:val="32"/>
          <w:szCs w:val="32"/>
        </w:rPr>
        <w:t xml:space="preserve"> issue</w:t>
      </w:r>
      <w:r w:rsidRPr="0038454B">
        <w:rPr>
          <w:rFonts w:ascii="Maiandra GD" w:hAnsi="Maiandra GD"/>
          <w:sz w:val="32"/>
          <w:szCs w:val="32"/>
        </w:rPr>
        <w:t xml:space="preserve"> and</w:t>
      </w:r>
      <w:r w:rsidR="00153E59" w:rsidRPr="0038454B">
        <w:rPr>
          <w:rFonts w:ascii="Maiandra GD" w:hAnsi="Maiandra GD"/>
          <w:sz w:val="32"/>
          <w:szCs w:val="32"/>
        </w:rPr>
        <w:t xml:space="preserve">, in fact, </w:t>
      </w:r>
      <w:r w:rsidR="002219E2" w:rsidRPr="0038454B">
        <w:rPr>
          <w:rFonts w:ascii="Maiandra GD" w:hAnsi="Maiandra GD"/>
          <w:sz w:val="32"/>
          <w:szCs w:val="32"/>
        </w:rPr>
        <w:t>it underpins my entire</w:t>
      </w:r>
      <w:r w:rsidRPr="0038454B">
        <w:rPr>
          <w:rFonts w:ascii="Maiandra GD" w:hAnsi="Maiandra GD"/>
          <w:sz w:val="32"/>
          <w:szCs w:val="32"/>
        </w:rPr>
        <w:t xml:space="preserve"> approach to Government. When I talk</w:t>
      </w:r>
      <w:r w:rsidR="008804D3" w:rsidRPr="0038454B">
        <w:rPr>
          <w:rFonts w:ascii="Maiandra GD" w:hAnsi="Maiandra GD"/>
          <w:sz w:val="32"/>
          <w:szCs w:val="32"/>
        </w:rPr>
        <w:t xml:space="preserve"> repeatedly</w:t>
      </w:r>
      <w:r w:rsidRPr="0038454B">
        <w:rPr>
          <w:rFonts w:ascii="Maiandra GD" w:hAnsi="Maiandra GD"/>
          <w:sz w:val="32"/>
          <w:szCs w:val="32"/>
        </w:rPr>
        <w:t xml:space="preserve"> about our underlying mission being to </w:t>
      </w:r>
      <w:r w:rsidRPr="0038454B">
        <w:rPr>
          <w:rFonts w:ascii="Maiandra GD" w:hAnsi="Maiandra GD"/>
          <w:sz w:val="32"/>
          <w:szCs w:val="32"/>
        </w:rPr>
        <w:lastRenderedPageBreak/>
        <w:t>serve the Fijian people, I</w:t>
      </w:r>
      <w:r w:rsidR="002219E2" w:rsidRPr="0038454B">
        <w:rPr>
          <w:rFonts w:ascii="Maiandra GD" w:hAnsi="Maiandra GD"/>
          <w:sz w:val="32"/>
          <w:szCs w:val="32"/>
        </w:rPr>
        <w:t xml:space="preserve"> am</w:t>
      </w:r>
      <w:r w:rsidRPr="0038454B">
        <w:rPr>
          <w:rFonts w:ascii="Maiandra GD" w:hAnsi="Maiandra GD"/>
          <w:sz w:val="32"/>
          <w:szCs w:val="32"/>
        </w:rPr>
        <w:t xml:space="preserve"> think</w:t>
      </w:r>
      <w:r w:rsidR="002219E2" w:rsidRPr="0038454B">
        <w:rPr>
          <w:rFonts w:ascii="Maiandra GD" w:hAnsi="Maiandra GD"/>
          <w:sz w:val="32"/>
          <w:szCs w:val="32"/>
        </w:rPr>
        <w:t>ing</w:t>
      </w:r>
      <w:r w:rsidRPr="0038454B">
        <w:rPr>
          <w:rFonts w:ascii="Maiandra GD" w:hAnsi="Maiandra GD"/>
          <w:sz w:val="32"/>
          <w:szCs w:val="32"/>
        </w:rPr>
        <w:t xml:space="preserve"> of those who’ve been deprived of those rights over the years</w:t>
      </w:r>
      <w:r w:rsidR="002F7DD7" w:rsidRPr="0038454B">
        <w:rPr>
          <w:rFonts w:ascii="Maiandra GD" w:hAnsi="Maiandra GD"/>
          <w:sz w:val="32"/>
          <w:szCs w:val="32"/>
        </w:rPr>
        <w:t xml:space="preserve"> by successive governments</w:t>
      </w:r>
      <w:r w:rsidR="008804D3" w:rsidRPr="0038454B">
        <w:rPr>
          <w:rFonts w:ascii="Maiandra GD" w:hAnsi="Maiandra GD"/>
          <w:sz w:val="32"/>
          <w:szCs w:val="32"/>
        </w:rPr>
        <w:t>. Indeed, you could argue that many of the political upheavals that we’ve had in Fiji over the years have been a direct result of the lack of focus on the economic and social empowerment of ordinary Fijians.</w:t>
      </w:r>
    </w:p>
    <w:p w:rsidR="008804D3" w:rsidRPr="0038454B" w:rsidRDefault="008804D3" w:rsidP="0038454B">
      <w:pPr>
        <w:spacing w:line="360" w:lineRule="auto"/>
        <w:jc w:val="both"/>
        <w:rPr>
          <w:rFonts w:ascii="Maiandra GD" w:hAnsi="Maiandra GD"/>
          <w:sz w:val="32"/>
          <w:szCs w:val="32"/>
        </w:rPr>
      </w:pPr>
    </w:p>
    <w:p w:rsidR="00CC7D45" w:rsidRPr="0038454B" w:rsidRDefault="008804D3" w:rsidP="0038454B">
      <w:pPr>
        <w:spacing w:line="360" w:lineRule="auto"/>
        <w:jc w:val="both"/>
        <w:rPr>
          <w:rFonts w:ascii="Maiandra GD" w:hAnsi="Maiandra GD"/>
          <w:sz w:val="32"/>
          <w:szCs w:val="32"/>
        </w:rPr>
      </w:pPr>
      <w:r w:rsidRPr="0038454B">
        <w:rPr>
          <w:rFonts w:ascii="Maiandra GD" w:hAnsi="Maiandra GD"/>
          <w:sz w:val="32"/>
          <w:szCs w:val="32"/>
        </w:rPr>
        <w:t xml:space="preserve">One of the great </w:t>
      </w:r>
      <w:r w:rsidR="002376C0" w:rsidRPr="0038454B">
        <w:rPr>
          <w:rFonts w:ascii="Maiandra GD" w:hAnsi="Maiandra GD"/>
          <w:sz w:val="32"/>
          <w:szCs w:val="32"/>
        </w:rPr>
        <w:t>things about having these socio-</w:t>
      </w:r>
      <w:r w:rsidRPr="0038454B">
        <w:rPr>
          <w:rFonts w:ascii="Maiandra GD" w:hAnsi="Maiandra GD"/>
          <w:sz w:val="32"/>
          <w:szCs w:val="32"/>
        </w:rPr>
        <w:t xml:space="preserve">economic rights included in the Bill of Rights </w:t>
      </w:r>
      <w:r w:rsidR="00A81A73">
        <w:rPr>
          <w:rFonts w:ascii="Maiandra GD" w:hAnsi="Maiandra GD"/>
          <w:sz w:val="32"/>
          <w:szCs w:val="32"/>
        </w:rPr>
        <w:t>is that it compels not just my G</w:t>
      </w:r>
      <w:r w:rsidRPr="0038454B">
        <w:rPr>
          <w:rFonts w:ascii="Maiandra GD" w:hAnsi="Maiandra GD"/>
          <w:sz w:val="32"/>
          <w:szCs w:val="32"/>
        </w:rPr>
        <w:t xml:space="preserve">overnment but any subsequent government </w:t>
      </w:r>
      <w:r w:rsidR="001F2901" w:rsidRPr="0038454B">
        <w:rPr>
          <w:rFonts w:ascii="Maiandra GD" w:hAnsi="Maiandra GD"/>
          <w:sz w:val="32"/>
          <w:szCs w:val="32"/>
        </w:rPr>
        <w:t>to provide</w:t>
      </w:r>
      <w:r w:rsidRPr="0038454B">
        <w:rPr>
          <w:rFonts w:ascii="Maiandra GD" w:hAnsi="Maiandra GD"/>
          <w:sz w:val="32"/>
          <w:szCs w:val="32"/>
        </w:rPr>
        <w:t xml:space="preserve"> and protect</w:t>
      </w:r>
      <w:r w:rsidR="001F2901" w:rsidRPr="0038454B">
        <w:rPr>
          <w:rFonts w:ascii="Maiandra GD" w:hAnsi="Maiandra GD"/>
          <w:sz w:val="32"/>
          <w:szCs w:val="32"/>
        </w:rPr>
        <w:t xml:space="preserve"> them.</w:t>
      </w:r>
      <w:r w:rsidRPr="0038454B">
        <w:rPr>
          <w:rFonts w:ascii="Maiandra GD" w:hAnsi="Maiandra GD"/>
          <w:sz w:val="32"/>
          <w:szCs w:val="32"/>
        </w:rPr>
        <w:t xml:space="preserve"> We have already started this in a major way by making education free in our primary and</w:t>
      </w:r>
      <w:r w:rsidR="002219E2" w:rsidRPr="0038454B">
        <w:rPr>
          <w:rFonts w:ascii="Maiandra GD" w:hAnsi="Maiandra GD"/>
          <w:sz w:val="32"/>
          <w:szCs w:val="32"/>
        </w:rPr>
        <w:t xml:space="preserve"> secondary schools and by way of</w:t>
      </w:r>
      <w:r w:rsidRPr="0038454B">
        <w:rPr>
          <w:rFonts w:ascii="Maiandra GD" w:hAnsi="Maiandra GD"/>
          <w:sz w:val="32"/>
          <w:szCs w:val="32"/>
        </w:rPr>
        <w:t xml:space="preserve"> a tertiary </w:t>
      </w:r>
      <w:r w:rsidR="002376C0" w:rsidRPr="0038454B">
        <w:rPr>
          <w:rFonts w:ascii="Maiandra GD" w:hAnsi="Maiandra GD"/>
          <w:sz w:val="32"/>
          <w:szCs w:val="32"/>
        </w:rPr>
        <w:t xml:space="preserve">soft </w:t>
      </w:r>
      <w:r w:rsidRPr="0038454B">
        <w:rPr>
          <w:rFonts w:ascii="Maiandra GD" w:hAnsi="Maiandra GD"/>
          <w:sz w:val="32"/>
          <w:szCs w:val="32"/>
        </w:rPr>
        <w:t>loan scheme.</w:t>
      </w:r>
    </w:p>
    <w:p w:rsidR="001F2901" w:rsidRPr="0038454B" w:rsidRDefault="001F2901" w:rsidP="0038454B">
      <w:pPr>
        <w:spacing w:line="360" w:lineRule="auto"/>
        <w:jc w:val="both"/>
        <w:rPr>
          <w:rFonts w:ascii="Maiandra GD" w:hAnsi="Maiandra GD"/>
          <w:sz w:val="32"/>
          <w:szCs w:val="32"/>
        </w:rPr>
      </w:pPr>
    </w:p>
    <w:p w:rsidR="00153E59" w:rsidRPr="0038454B" w:rsidRDefault="00153E59" w:rsidP="0038454B">
      <w:pPr>
        <w:spacing w:line="360" w:lineRule="auto"/>
        <w:jc w:val="both"/>
        <w:rPr>
          <w:rFonts w:ascii="Maiandra GD" w:hAnsi="Maiandra GD"/>
          <w:sz w:val="32"/>
          <w:szCs w:val="32"/>
        </w:rPr>
      </w:pPr>
    </w:p>
    <w:p w:rsidR="002F7DD7" w:rsidRPr="0038454B" w:rsidRDefault="001F2901" w:rsidP="0038454B">
      <w:pPr>
        <w:spacing w:line="360" w:lineRule="auto"/>
        <w:jc w:val="both"/>
        <w:rPr>
          <w:rFonts w:ascii="Maiandra GD" w:hAnsi="Maiandra GD"/>
          <w:sz w:val="32"/>
          <w:szCs w:val="32"/>
        </w:rPr>
      </w:pPr>
      <w:r w:rsidRPr="0038454B">
        <w:rPr>
          <w:rFonts w:ascii="Maiandra GD" w:hAnsi="Maiandra GD"/>
          <w:sz w:val="32"/>
          <w:szCs w:val="32"/>
        </w:rPr>
        <w:t>For those of you here who are lawyers, you need to familiarize</w:t>
      </w:r>
      <w:r w:rsidR="002F7DD7" w:rsidRPr="0038454B">
        <w:rPr>
          <w:rFonts w:ascii="Maiandra GD" w:hAnsi="Maiandra GD"/>
          <w:sz w:val="32"/>
          <w:szCs w:val="32"/>
        </w:rPr>
        <w:t xml:space="preserve"> yourselves not just with thes</w:t>
      </w:r>
      <w:r w:rsidR="002B0436" w:rsidRPr="0038454B">
        <w:rPr>
          <w:rFonts w:ascii="Maiandra GD" w:hAnsi="Maiandra GD"/>
          <w:sz w:val="32"/>
          <w:szCs w:val="32"/>
        </w:rPr>
        <w:t xml:space="preserve">e provisions </w:t>
      </w:r>
      <w:r w:rsidRPr="0038454B">
        <w:rPr>
          <w:rFonts w:ascii="Maiandra GD" w:hAnsi="Maiandra GD"/>
          <w:sz w:val="32"/>
          <w:szCs w:val="32"/>
        </w:rPr>
        <w:t xml:space="preserve">but with the </w:t>
      </w:r>
      <w:r w:rsidR="00701AB6" w:rsidRPr="0038454B">
        <w:rPr>
          <w:rFonts w:ascii="Maiandra GD" w:hAnsi="Maiandra GD"/>
          <w:sz w:val="32"/>
          <w:szCs w:val="32"/>
        </w:rPr>
        <w:t>associated jurisprudence</w:t>
      </w:r>
      <w:r w:rsidRPr="0038454B">
        <w:rPr>
          <w:rFonts w:ascii="Maiandra GD" w:hAnsi="Maiandra GD"/>
          <w:sz w:val="32"/>
          <w:szCs w:val="32"/>
        </w:rPr>
        <w:t>. Fiji doesn’t have a w</w:t>
      </w:r>
      <w:r w:rsidR="002376C0" w:rsidRPr="0038454B">
        <w:rPr>
          <w:rFonts w:ascii="Maiandra GD" w:hAnsi="Maiandra GD"/>
          <w:sz w:val="32"/>
          <w:szCs w:val="32"/>
        </w:rPr>
        <w:t>ealth of jurisprudence on socio-</w:t>
      </w:r>
      <w:r w:rsidRPr="0038454B">
        <w:rPr>
          <w:rFonts w:ascii="Maiandra GD" w:hAnsi="Maiandra GD"/>
          <w:sz w:val="32"/>
          <w:szCs w:val="32"/>
        </w:rPr>
        <w:t>economic rights</w:t>
      </w:r>
      <w:r w:rsidR="002376C0" w:rsidRPr="0038454B">
        <w:rPr>
          <w:rFonts w:ascii="Maiandra GD" w:hAnsi="Maiandra GD"/>
          <w:sz w:val="32"/>
          <w:szCs w:val="32"/>
        </w:rPr>
        <w:t xml:space="preserve"> – no </w:t>
      </w:r>
      <w:r w:rsidR="002F7DD7" w:rsidRPr="0038454B">
        <w:rPr>
          <w:rFonts w:ascii="Maiandra GD" w:hAnsi="Maiandra GD"/>
          <w:sz w:val="32"/>
          <w:szCs w:val="32"/>
        </w:rPr>
        <w:t>case law -</w:t>
      </w:r>
      <w:r w:rsidRPr="0038454B">
        <w:rPr>
          <w:rFonts w:ascii="Maiandra GD" w:hAnsi="Maiandra GD"/>
          <w:sz w:val="32"/>
          <w:szCs w:val="32"/>
        </w:rPr>
        <w:t xml:space="preserve"> and, in fact, we have a lot to learn f</w:t>
      </w:r>
      <w:r w:rsidR="002376C0" w:rsidRPr="0038454B">
        <w:rPr>
          <w:rFonts w:ascii="Maiandra GD" w:hAnsi="Maiandra GD"/>
          <w:sz w:val="32"/>
          <w:szCs w:val="32"/>
        </w:rPr>
        <w:t>rom other jurisdictions</w:t>
      </w:r>
      <w:r w:rsidRPr="0038454B">
        <w:rPr>
          <w:rFonts w:ascii="Maiandra GD" w:hAnsi="Maiandra GD"/>
          <w:sz w:val="32"/>
          <w:szCs w:val="32"/>
        </w:rPr>
        <w:t>.</w:t>
      </w:r>
      <w:r w:rsidR="00701AB6" w:rsidRPr="0038454B">
        <w:rPr>
          <w:rFonts w:ascii="Maiandra GD" w:hAnsi="Maiandra GD"/>
          <w:sz w:val="32"/>
          <w:szCs w:val="32"/>
        </w:rPr>
        <w:t xml:space="preserve"> </w:t>
      </w:r>
      <w:r w:rsidR="002376C0" w:rsidRPr="0038454B">
        <w:rPr>
          <w:rFonts w:ascii="Maiandra GD" w:hAnsi="Maiandra GD"/>
          <w:sz w:val="32"/>
          <w:szCs w:val="32"/>
        </w:rPr>
        <w:t>I</w:t>
      </w:r>
      <w:r w:rsidR="002B0436" w:rsidRPr="0038454B">
        <w:rPr>
          <w:rFonts w:ascii="Maiandra GD" w:hAnsi="Maiandra GD"/>
          <w:sz w:val="32"/>
          <w:szCs w:val="32"/>
        </w:rPr>
        <w:t>t’s clearly a t</w:t>
      </w:r>
      <w:r w:rsidR="00441AC2" w:rsidRPr="0038454B">
        <w:rPr>
          <w:rFonts w:ascii="Maiandra GD" w:hAnsi="Maiandra GD"/>
          <w:sz w:val="32"/>
          <w:szCs w:val="32"/>
        </w:rPr>
        <w:t>otally new area of rights that are enforceable</w:t>
      </w:r>
      <w:r w:rsidR="002376C0" w:rsidRPr="0038454B">
        <w:rPr>
          <w:rFonts w:ascii="Maiandra GD" w:hAnsi="Maiandra GD"/>
          <w:sz w:val="32"/>
          <w:szCs w:val="32"/>
        </w:rPr>
        <w:t>.</w:t>
      </w:r>
    </w:p>
    <w:p w:rsidR="002F7DD7" w:rsidRPr="0038454B" w:rsidRDefault="002F7DD7" w:rsidP="0038454B">
      <w:pPr>
        <w:spacing w:line="360" w:lineRule="auto"/>
        <w:jc w:val="both"/>
        <w:rPr>
          <w:rFonts w:ascii="Maiandra GD" w:hAnsi="Maiandra GD"/>
          <w:sz w:val="32"/>
          <w:szCs w:val="32"/>
        </w:rPr>
      </w:pPr>
    </w:p>
    <w:p w:rsidR="002B0436" w:rsidRPr="0038454B" w:rsidRDefault="00701AB6" w:rsidP="0038454B">
      <w:pPr>
        <w:spacing w:line="360" w:lineRule="auto"/>
        <w:jc w:val="both"/>
        <w:rPr>
          <w:rFonts w:ascii="Maiandra GD" w:hAnsi="Maiandra GD"/>
          <w:sz w:val="32"/>
          <w:szCs w:val="32"/>
        </w:rPr>
      </w:pPr>
      <w:r w:rsidRPr="0038454B">
        <w:rPr>
          <w:rFonts w:ascii="Maiandra GD" w:hAnsi="Maiandra GD"/>
          <w:sz w:val="32"/>
          <w:szCs w:val="32"/>
        </w:rPr>
        <w:lastRenderedPageBreak/>
        <w:t>It has been brought to my attention, however, that t</w:t>
      </w:r>
      <w:r w:rsidR="002376C0" w:rsidRPr="0038454B">
        <w:rPr>
          <w:rFonts w:ascii="Maiandra GD" w:hAnsi="Maiandra GD"/>
          <w:sz w:val="32"/>
          <w:szCs w:val="32"/>
        </w:rPr>
        <w:t xml:space="preserve">he first </w:t>
      </w:r>
      <w:r w:rsidR="002B0436" w:rsidRPr="0038454B">
        <w:rPr>
          <w:rFonts w:ascii="Maiandra GD" w:hAnsi="Maiandra GD"/>
          <w:sz w:val="32"/>
          <w:szCs w:val="32"/>
        </w:rPr>
        <w:t>case concerning a socio-economic right</w:t>
      </w:r>
      <w:r w:rsidR="002376C0" w:rsidRPr="0038454B">
        <w:rPr>
          <w:rFonts w:ascii="Maiandra GD" w:hAnsi="Maiandra GD"/>
          <w:sz w:val="32"/>
          <w:szCs w:val="32"/>
        </w:rPr>
        <w:t xml:space="preserve"> under the Constitution</w:t>
      </w:r>
      <w:r w:rsidR="002B0436" w:rsidRPr="0038454B">
        <w:rPr>
          <w:rFonts w:ascii="Maiandra GD" w:hAnsi="Maiandra GD"/>
          <w:sz w:val="32"/>
          <w:szCs w:val="32"/>
        </w:rPr>
        <w:t xml:space="preserve"> – in this case the right to housing – </w:t>
      </w:r>
      <w:r w:rsidR="002376C0" w:rsidRPr="0038454B">
        <w:rPr>
          <w:rFonts w:ascii="Maiandra GD" w:hAnsi="Maiandra GD"/>
          <w:sz w:val="32"/>
          <w:szCs w:val="32"/>
        </w:rPr>
        <w:t>was filed in the Suva High Court only a few days ago.</w:t>
      </w:r>
      <w:r w:rsidR="002B0436" w:rsidRPr="0038454B">
        <w:rPr>
          <w:rFonts w:ascii="Maiandra GD" w:hAnsi="Maiandra GD"/>
          <w:sz w:val="32"/>
          <w:szCs w:val="32"/>
        </w:rPr>
        <w:t xml:space="preserve"> This is very encouraging and my Government looks forward to more Fijians seeking to enforce their soci</w:t>
      </w:r>
      <w:r w:rsidR="002376C0" w:rsidRPr="0038454B">
        <w:rPr>
          <w:rFonts w:ascii="Maiandra GD" w:hAnsi="Maiandra GD"/>
          <w:sz w:val="32"/>
          <w:szCs w:val="32"/>
        </w:rPr>
        <w:t>o-</w:t>
      </w:r>
      <w:r w:rsidR="00441AC2" w:rsidRPr="0038454B">
        <w:rPr>
          <w:rFonts w:ascii="Maiandra GD" w:hAnsi="Maiandra GD"/>
          <w:sz w:val="32"/>
          <w:szCs w:val="32"/>
        </w:rPr>
        <w:t xml:space="preserve">economic rights </w:t>
      </w:r>
      <w:r w:rsidR="002376C0" w:rsidRPr="0038454B">
        <w:rPr>
          <w:rFonts w:ascii="Maiandra GD" w:hAnsi="Maiandra GD"/>
          <w:sz w:val="32"/>
          <w:szCs w:val="32"/>
        </w:rPr>
        <w:t xml:space="preserve">which of course will assist in the </w:t>
      </w:r>
      <w:r w:rsidR="00441AC2" w:rsidRPr="0038454B">
        <w:rPr>
          <w:rFonts w:ascii="Maiandra GD" w:hAnsi="Maiandra GD"/>
          <w:sz w:val="32"/>
          <w:szCs w:val="32"/>
        </w:rPr>
        <w:t>develop</w:t>
      </w:r>
      <w:r w:rsidR="002376C0" w:rsidRPr="0038454B">
        <w:rPr>
          <w:rFonts w:ascii="Maiandra GD" w:hAnsi="Maiandra GD"/>
          <w:sz w:val="32"/>
          <w:szCs w:val="32"/>
        </w:rPr>
        <w:t xml:space="preserve">ment of </w:t>
      </w:r>
      <w:r w:rsidR="00441AC2" w:rsidRPr="0038454B">
        <w:rPr>
          <w:rFonts w:ascii="Maiandra GD" w:hAnsi="Maiandra GD"/>
          <w:sz w:val="32"/>
          <w:szCs w:val="32"/>
        </w:rPr>
        <w:t>jurisprudence in this area.</w:t>
      </w:r>
    </w:p>
    <w:p w:rsidR="001F2901" w:rsidRPr="0038454B" w:rsidRDefault="001F2901" w:rsidP="0038454B">
      <w:pPr>
        <w:spacing w:line="360" w:lineRule="auto"/>
        <w:jc w:val="both"/>
        <w:rPr>
          <w:rFonts w:ascii="Maiandra GD" w:hAnsi="Maiandra GD"/>
          <w:sz w:val="32"/>
          <w:szCs w:val="32"/>
        </w:rPr>
      </w:pPr>
    </w:p>
    <w:p w:rsidR="007D4F3C" w:rsidRPr="0038454B" w:rsidRDefault="007D4F3C" w:rsidP="0038454B">
      <w:pPr>
        <w:spacing w:line="360" w:lineRule="auto"/>
        <w:jc w:val="both"/>
        <w:rPr>
          <w:rFonts w:ascii="Maiandra GD" w:hAnsi="Maiandra GD"/>
          <w:sz w:val="32"/>
          <w:szCs w:val="32"/>
        </w:rPr>
      </w:pPr>
      <w:r w:rsidRPr="0038454B">
        <w:rPr>
          <w:rFonts w:ascii="Maiandra GD" w:hAnsi="Maiandra GD"/>
          <w:sz w:val="32"/>
          <w:szCs w:val="32"/>
        </w:rPr>
        <w:t>On the other hand, the Bill of Rights also focuses on civil and political rights</w:t>
      </w:r>
      <w:r w:rsidR="002376C0" w:rsidRPr="0038454B">
        <w:rPr>
          <w:rFonts w:ascii="Maiandra GD" w:hAnsi="Maiandra GD"/>
          <w:sz w:val="32"/>
          <w:szCs w:val="32"/>
        </w:rPr>
        <w:t>.</w:t>
      </w:r>
      <w:r w:rsidR="00710C06" w:rsidRPr="0038454B">
        <w:rPr>
          <w:rFonts w:ascii="Maiandra GD" w:hAnsi="Maiandra GD"/>
          <w:sz w:val="32"/>
          <w:szCs w:val="32"/>
        </w:rPr>
        <w:t xml:space="preserve"> There’s no doubt that </w:t>
      </w:r>
      <w:r w:rsidRPr="0038454B">
        <w:rPr>
          <w:rFonts w:ascii="Maiandra GD" w:hAnsi="Maiandra GD"/>
          <w:sz w:val="32"/>
          <w:szCs w:val="32"/>
        </w:rPr>
        <w:t>civil-political right</w:t>
      </w:r>
      <w:r w:rsidR="00710C06" w:rsidRPr="0038454B">
        <w:rPr>
          <w:rFonts w:ascii="Maiandra GD" w:hAnsi="Maiandra GD"/>
          <w:sz w:val="32"/>
          <w:szCs w:val="32"/>
        </w:rPr>
        <w:t>s are essential to ensuring the fundame</w:t>
      </w:r>
      <w:r w:rsidR="002219E2" w:rsidRPr="0038454B">
        <w:rPr>
          <w:rFonts w:ascii="Maiandra GD" w:hAnsi="Maiandra GD"/>
          <w:sz w:val="32"/>
          <w:szCs w:val="32"/>
        </w:rPr>
        <w:t>ntal rights of every individual</w:t>
      </w:r>
      <w:r w:rsidRPr="0038454B">
        <w:rPr>
          <w:rFonts w:ascii="Maiandra GD" w:hAnsi="Maiandra GD"/>
          <w:sz w:val="32"/>
          <w:szCs w:val="32"/>
        </w:rPr>
        <w:t>, including access to substantive justice.</w:t>
      </w:r>
    </w:p>
    <w:p w:rsidR="007D4F3C" w:rsidRPr="0038454B" w:rsidRDefault="007D4F3C" w:rsidP="0038454B">
      <w:pPr>
        <w:spacing w:line="360" w:lineRule="auto"/>
        <w:jc w:val="both"/>
        <w:rPr>
          <w:rFonts w:ascii="Maiandra GD" w:hAnsi="Maiandra GD"/>
          <w:sz w:val="32"/>
          <w:szCs w:val="32"/>
        </w:rPr>
      </w:pPr>
    </w:p>
    <w:p w:rsidR="007D4F3C" w:rsidRPr="0038454B" w:rsidRDefault="007D4F3C" w:rsidP="0038454B">
      <w:pPr>
        <w:spacing w:line="360" w:lineRule="auto"/>
        <w:jc w:val="both"/>
        <w:rPr>
          <w:rFonts w:ascii="Maiandra GD" w:hAnsi="Maiandra GD"/>
          <w:sz w:val="32"/>
          <w:szCs w:val="32"/>
        </w:rPr>
      </w:pPr>
      <w:r w:rsidRPr="0038454B">
        <w:rPr>
          <w:rFonts w:ascii="Maiandra GD" w:hAnsi="Maiandra GD"/>
          <w:sz w:val="32"/>
          <w:szCs w:val="32"/>
        </w:rPr>
        <w:t xml:space="preserve">While we had civil-political rights under the 1990 and 1997 Constitutions, in practice many people were denied justice because they weren’t able to afford lawyers, or they didn’t have access to lawyers. </w:t>
      </w:r>
    </w:p>
    <w:p w:rsidR="007D4F3C" w:rsidRPr="0038454B" w:rsidRDefault="007D4F3C" w:rsidP="0038454B">
      <w:pPr>
        <w:spacing w:line="360" w:lineRule="auto"/>
        <w:jc w:val="both"/>
        <w:rPr>
          <w:rFonts w:ascii="Maiandra GD" w:hAnsi="Maiandra GD"/>
          <w:sz w:val="32"/>
          <w:szCs w:val="32"/>
        </w:rPr>
      </w:pPr>
    </w:p>
    <w:p w:rsidR="007D4F3C" w:rsidRPr="0038454B" w:rsidRDefault="007D4F3C" w:rsidP="0038454B">
      <w:pPr>
        <w:spacing w:line="360" w:lineRule="auto"/>
        <w:jc w:val="both"/>
        <w:rPr>
          <w:rFonts w:ascii="Maiandra GD" w:hAnsi="Maiandra GD"/>
          <w:sz w:val="32"/>
          <w:szCs w:val="32"/>
        </w:rPr>
      </w:pPr>
      <w:r w:rsidRPr="0038454B">
        <w:rPr>
          <w:rFonts w:ascii="Maiandra GD" w:hAnsi="Maiandra GD"/>
          <w:sz w:val="32"/>
          <w:szCs w:val="32"/>
        </w:rPr>
        <w:t>For the first time under this Constitution, it is mandatory that t</w:t>
      </w:r>
      <w:r w:rsidR="00710C06" w:rsidRPr="0038454B">
        <w:rPr>
          <w:rFonts w:ascii="Maiandra GD" w:hAnsi="Maiandra GD"/>
          <w:sz w:val="32"/>
          <w:szCs w:val="32"/>
        </w:rPr>
        <w:t>he Legal Aid Commission provide</w:t>
      </w:r>
      <w:r w:rsidRPr="0038454B">
        <w:rPr>
          <w:rFonts w:ascii="Maiandra GD" w:hAnsi="Maiandra GD"/>
          <w:sz w:val="32"/>
          <w:szCs w:val="32"/>
        </w:rPr>
        <w:t xml:space="preserve"> access to justice to all Fijians. This is why in the 2014 Budget</w:t>
      </w:r>
      <w:r w:rsidR="00710C06" w:rsidRPr="0038454B">
        <w:rPr>
          <w:rFonts w:ascii="Maiandra GD" w:hAnsi="Maiandra GD"/>
          <w:sz w:val="32"/>
          <w:szCs w:val="32"/>
        </w:rPr>
        <w:t>,</w:t>
      </w:r>
      <w:r w:rsidRPr="0038454B">
        <w:rPr>
          <w:rFonts w:ascii="Maiandra GD" w:hAnsi="Maiandra GD"/>
          <w:sz w:val="32"/>
          <w:szCs w:val="32"/>
        </w:rPr>
        <w:t xml:space="preserve"> we have provided an unpre</w:t>
      </w:r>
      <w:r w:rsidR="00710C06" w:rsidRPr="0038454B">
        <w:rPr>
          <w:rFonts w:ascii="Maiandra GD" w:hAnsi="Maiandra GD"/>
          <w:sz w:val="32"/>
          <w:szCs w:val="32"/>
        </w:rPr>
        <w:t>cedented allocation of more than $4 million</w:t>
      </w:r>
      <w:r w:rsidRPr="0038454B">
        <w:rPr>
          <w:rFonts w:ascii="Maiandra GD" w:hAnsi="Maiandra GD"/>
          <w:sz w:val="32"/>
          <w:szCs w:val="32"/>
        </w:rPr>
        <w:t xml:space="preserve"> to the Legal Aid Commission, allowing </w:t>
      </w:r>
      <w:r w:rsidR="002376C0" w:rsidRPr="0038454B">
        <w:rPr>
          <w:rFonts w:ascii="Maiandra GD" w:hAnsi="Maiandra GD"/>
          <w:sz w:val="32"/>
          <w:szCs w:val="32"/>
        </w:rPr>
        <w:t xml:space="preserve">amongst other things, </w:t>
      </w:r>
      <w:r w:rsidRPr="0038454B">
        <w:rPr>
          <w:rFonts w:ascii="Maiandra GD" w:hAnsi="Maiandra GD"/>
          <w:sz w:val="32"/>
          <w:szCs w:val="32"/>
        </w:rPr>
        <w:t>new Legal Aid offices to be</w:t>
      </w:r>
      <w:r w:rsidR="00701AB6" w:rsidRPr="0038454B">
        <w:rPr>
          <w:rFonts w:ascii="Maiandra GD" w:hAnsi="Maiandra GD"/>
          <w:sz w:val="32"/>
          <w:szCs w:val="32"/>
        </w:rPr>
        <w:t xml:space="preserve"> opened in </w:t>
      </w:r>
      <w:r w:rsidR="00701AB6" w:rsidRPr="0038454B">
        <w:rPr>
          <w:rFonts w:ascii="Maiandra GD" w:hAnsi="Maiandra GD"/>
          <w:sz w:val="32"/>
          <w:szCs w:val="32"/>
        </w:rPr>
        <w:lastRenderedPageBreak/>
        <w:t xml:space="preserve">Sigatoka, Navua, </w:t>
      </w:r>
      <w:r w:rsidRPr="0038454B">
        <w:rPr>
          <w:rFonts w:ascii="Maiandra GD" w:hAnsi="Maiandra GD"/>
          <w:sz w:val="32"/>
          <w:szCs w:val="32"/>
        </w:rPr>
        <w:t>Savusavu</w:t>
      </w:r>
      <w:r w:rsidR="00701AB6" w:rsidRPr="0038454B">
        <w:rPr>
          <w:rFonts w:ascii="Maiandra GD" w:hAnsi="Maiandra GD"/>
          <w:sz w:val="32"/>
          <w:szCs w:val="32"/>
        </w:rPr>
        <w:t xml:space="preserve"> and Taveuni</w:t>
      </w:r>
      <w:r w:rsidRPr="0038454B">
        <w:rPr>
          <w:rFonts w:ascii="Maiandra GD" w:hAnsi="Maiandra GD"/>
          <w:sz w:val="32"/>
          <w:szCs w:val="32"/>
        </w:rPr>
        <w:t xml:space="preserve"> by the end of the first quarter of next year. </w:t>
      </w:r>
    </w:p>
    <w:p w:rsidR="007D4F3C" w:rsidRPr="0038454B" w:rsidRDefault="007D4F3C" w:rsidP="0038454B">
      <w:pPr>
        <w:spacing w:line="360" w:lineRule="auto"/>
        <w:jc w:val="both"/>
        <w:rPr>
          <w:rFonts w:ascii="Maiandra GD" w:hAnsi="Maiandra GD"/>
          <w:sz w:val="32"/>
          <w:szCs w:val="32"/>
        </w:rPr>
      </w:pPr>
    </w:p>
    <w:p w:rsidR="007D4F3C" w:rsidRPr="0038454B" w:rsidRDefault="007D4F3C" w:rsidP="0038454B">
      <w:pPr>
        <w:spacing w:line="360" w:lineRule="auto"/>
        <w:jc w:val="both"/>
        <w:rPr>
          <w:rFonts w:ascii="Maiandra GD" w:hAnsi="Maiandra GD"/>
          <w:sz w:val="32"/>
          <w:szCs w:val="32"/>
        </w:rPr>
      </w:pPr>
      <w:r w:rsidRPr="0038454B">
        <w:rPr>
          <w:rFonts w:ascii="Maiandra GD" w:hAnsi="Maiandra GD"/>
          <w:sz w:val="32"/>
          <w:szCs w:val="32"/>
        </w:rPr>
        <w:t>My Government’s view has always been that there is no point</w:t>
      </w:r>
      <w:r w:rsidR="00710C06" w:rsidRPr="0038454B">
        <w:rPr>
          <w:rFonts w:ascii="Maiandra GD" w:hAnsi="Maiandra GD"/>
          <w:sz w:val="32"/>
          <w:szCs w:val="32"/>
        </w:rPr>
        <w:t xml:space="preserve"> in simply window</w:t>
      </w:r>
      <w:r w:rsidR="009E0AC2">
        <w:rPr>
          <w:rFonts w:ascii="Maiandra GD" w:hAnsi="Maiandra GD"/>
          <w:sz w:val="32"/>
          <w:szCs w:val="32"/>
        </w:rPr>
        <w:t>-</w:t>
      </w:r>
      <w:r w:rsidR="00710C06" w:rsidRPr="0038454B">
        <w:rPr>
          <w:rFonts w:ascii="Maiandra GD" w:hAnsi="Maiandra GD"/>
          <w:sz w:val="32"/>
          <w:szCs w:val="32"/>
        </w:rPr>
        <w:t xml:space="preserve">dressing </w:t>
      </w:r>
      <w:r w:rsidRPr="0038454B">
        <w:rPr>
          <w:rFonts w:ascii="Maiandra GD" w:hAnsi="Maiandra GD"/>
          <w:sz w:val="32"/>
          <w:szCs w:val="32"/>
        </w:rPr>
        <w:t>a Constitution</w:t>
      </w:r>
      <w:r w:rsidR="002C6D0E" w:rsidRPr="0038454B">
        <w:rPr>
          <w:rFonts w:ascii="Maiandra GD" w:hAnsi="Maiandra GD"/>
          <w:sz w:val="32"/>
          <w:szCs w:val="32"/>
        </w:rPr>
        <w:t xml:space="preserve"> </w:t>
      </w:r>
      <w:r w:rsidR="00710C06" w:rsidRPr="0038454B">
        <w:rPr>
          <w:rFonts w:ascii="Maiandra GD" w:hAnsi="Maiandra GD"/>
          <w:sz w:val="32"/>
          <w:szCs w:val="32"/>
        </w:rPr>
        <w:t>with fancy language abo</w:t>
      </w:r>
      <w:r w:rsidR="002C6D0E" w:rsidRPr="0038454B">
        <w:rPr>
          <w:rFonts w:ascii="Maiandra GD" w:hAnsi="Maiandra GD"/>
          <w:sz w:val="32"/>
          <w:szCs w:val="32"/>
        </w:rPr>
        <w:t>ut people’s rights, tarting it</w:t>
      </w:r>
      <w:r w:rsidR="00710C06" w:rsidRPr="0038454B">
        <w:rPr>
          <w:rFonts w:ascii="Maiandra GD" w:hAnsi="Maiandra GD"/>
          <w:sz w:val="32"/>
          <w:szCs w:val="32"/>
        </w:rPr>
        <w:t xml:space="preserve"> up to ma</w:t>
      </w:r>
      <w:r w:rsidR="002C6D0E" w:rsidRPr="0038454B">
        <w:rPr>
          <w:rFonts w:ascii="Maiandra GD" w:hAnsi="Maiandra GD"/>
          <w:sz w:val="32"/>
          <w:szCs w:val="32"/>
        </w:rPr>
        <w:t>ke it</w:t>
      </w:r>
      <w:r w:rsidR="00710C06" w:rsidRPr="0038454B">
        <w:rPr>
          <w:rFonts w:ascii="Maiandra GD" w:hAnsi="Maiandra GD"/>
          <w:sz w:val="32"/>
          <w:szCs w:val="32"/>
        </w:rPr>
        <w:t xml:space="preserve"> look good. You need to</w:t>
      </w:r>
      <w:r w:rsidRPr="0038454B">
        <w:rPr>
          <w:rFonts w:ascii="Maiandra GD" w:hAnsi="Maiandra GD"/>
          <w:sz w:val="32"/>
          <w:szCs w:val="32"/>
        </w:rPr>
        <w:t xml:space="preserve"> ensure that these rights can be enforced</w:t>
      </w:r>
      <w:r w:rsidR="00701AB6" w:rsidRPr="0038454B">
        <w:rPr>
          <w:rFonts w:ascii="Maiandra GD" w:hAnsi="Maiandra GD"/>
          <w:sz w:val="32"/>
          <w:szCs w:val="32"/>
        </w:rPr>
        <w:t xml:space="preserve"> in a practical manner and that they improve</w:t>
      </w:r>
      <w:r w:rsidR="002C6D0E" w:rsidRPr="0038454B">
        <w:rPr>
          <w:rFonts w:ascii="Maiandra GD" w:hAnsi="Maiandra GD"/>
          <w:sz w:val="32"/>
          <w:szCs w:val="32"/>
        </w:rPr>
        <w:t xml:space="preserve"> the day-to-day lives of</w:t>
      </w:r>
      <w:r w:rsidRPr="0038454B">
        <w:rPr>
          <w:rFonts w:ascii="Maiandra GD" w:hAnsi="Maiandra GD"/>
          <w:sz w:val="32"/>
          <w:szCs w:val="32"/>
        </w:rPr>
        <w:t xml:space="preserve"> ordi</w:t>
      </w:r>
      <w:r w:rsidR="002C6D0E" w:rsidRPr="0038454B">
        <w:rPr>
          <w:rFonts w:ascii="Maiandra GD" w:hAnsi="Maiandra GD"/>
          <w:sz w:val="32"/>
          <w:szCs w:val="32"/>
        </w:rPr>
        <w:t>nary Fijians. That is how to build lasting confidence in our institutions</w:t>
      </w:r>
      <w:r w:rsidR="002376C0" w:rsidRPr="0038454B">
        <w:rPr>
          <w:rFonts w:ascii="Maiandra GD" w:hAnsi="Maiandra GD"/>
          <w:sz w:val="32"/>
          <w:szCs w:val="32"/>
        </w:rPr>
        <w:t>, governance structures</w:t>
      </w:r>
      <w:r w:rsidR="002C6D0E" w:rsidRPr="0038454B">
        <w:rPr>
          <w:rFonts w:ascii="Maiandra GD" w:hAnsi="Maiandra GD"/>
          <w:sz w:val="32"/>
          <w:szCs w:val="32"/>
        </w:rPr>
        <w:t xml:space="preserve"> and the notion of genuine justice for all.  That is h</w:t>
      </w:r>
      <w:r w:rsidR="00C272FF" w:rsidRPr="0038454B">
        <w:rPr>
          <w:rFonts w:ascii="Maiandra GD" w:hAnsi="Maiandra GD"/>
          <w:sz w:val="32"/>
          <w:szCs w:val="32"/>
        </w:rPr>
        <w:t>ow to build a lasting democracy and ensure stability.</w:t>
      </w:r>
    </w:p>
    <w:p w:rsidR="007D4F3C" w:rsidRPr="0038454B" w:rsidRDefault="007D4F3C" w:rsidP="0038454B">
      <w:pPr>
        <w:spacing w:line="360" w:lineRule="auto"/>
        <w:jc w:val="both"/>
        <w:rPr>
          <w:rFonts w:ascii="Maiandra GD" w:hAnsi="Maiandra GD"/>
          <w:sz w:val="32"/>
          <w:szCs w:val="32"/>
        </w:rPr>
      </w:pPr>
    </w:p>
    <w:p w:rsidR="00E32933" w:rsidRPr="0038454B" w:rsidRDefault="007D4F3C" w:rsidP="0038454B">
      <w:pPr>
        <w:spacing w:line="360" w:lineRule="auto"/>
        <w:jc w:val="both"/>
        <w:rPr>
          <w:rFonts w:ascii="Maiandra GD" w:hAnsi="Maiandra GD"/>
          <w:sz w:val="32"/>
          <w:szCs w:val="32"/>
        </w:rPr>
      </w:pPr>
      <w:r w:rsidRPr="0038454B">
        <w:rPr>
          <w:rFonts w:ascii="Maiandra GD" w:hAnsi="Maiandra GD"/>
          <w:sz w:val="32"/>
          <w:szCs w:val="32"/>
        </w:rPr>
        <w:t>Linked</w:t>
      </w:r>
      <w:r w:rsidR="002669D7" w:rsidRPr="0038454B">
        <w:rPr>
          <w:rFonts w:ascii="Maiandra GD" w:hAnsi="Maiandra GD"/>
          <w:sz w:val="32"/>
          <w:szCs w:val="32"/>
        </w:rPr>
        <w:t>,</w:t>
      </w:r>
      <w:r w:rsidRPr="0038454B">
        <w:rPr>
          <w:rFonts w:ascii="Maiandra GD" w:hAnsi="Maiandra GD"/>
          <w:sz w:val="32"/>
          <w:szCs w:val="32"/>
        </w:rPr>
        <w:t xml:space="preserve"> of course</w:t>
      </w:r>
      <w:r w:rsidR="002669D7" w:rsidRPr="0038454B">
        <w:rPr>
          <w:rFonts w:ascii="Maiandra GD" w:hAnsi="Maiandra GD"/>
          <w:sz w:val="32"/>
          <w:szCs w:val="32"/>
        </w:rPr>
        <w:t>,</w:t>
      </w:r>
      <w:r w:rsidRPr="0038454B">
        <w:rPr>
          <w:rFonts w:ascii="Maiandra GD" w:hAnsi="Maiandra GD"/>
          <w:sz w:val="32"/>
          <w:szCs w:val="32"/>
        </w:rPr>
        <w:t xml:space="preserve"> to</w:t>
      </w:r>
      <w:r w:rsidR="00EE56F4" w:rsidRPr="0038454B">
        <w:rPr>
          <w:rFonts w:ascii="Maiandra GD" w:hAnsi="Maiandra GD"/>
          <w:sz w:val="32"/>
          <w:szCs w:val="32"/>
        </w:rPr>
        <w:t xml:space="preserve"> civil and</w:t>
      </w:r>
      <w:r w:rsidR="002669D7" w:rsidRPr="0038454B">
        <w:rPr>
          <w:rFonts w:ascii="Maiandra GD" w:hAnsi="Maiandra GD"/>
          <w:sz w:val="32"/>
          <w:szCs w:val="32"/>
        </w:rPr>
        <w:t xml:space="preserve"> political rights </w:t>
      </w:r>
      <w:r w:rsidRPr="0038454B">
        <w:rPr>
          <w:rFonts w:ascii="Maiandra GD" w:hAnsi="Maiandra GD"/>
          <w:sz w:val="32"/>
          <w:szCs w:val="32"/>
        </w:rPr>
        <w:t>is the right</w:t>
      </w:r>
      <w:r w:rsidR="002C6D0E" w:rsidRPr="0038454B">
        <w:rPr>
          <w:rFonts w:ascii="Maiandra GD" w:hAnsi="Maiandra GD"/>
          <w:sz w:val="32"/>
          <w:szCs w:val="32"/>
        </w:rPr>
        <w:t xml:space="preserve"> for people</w:t>
      </w:r>
      <w:r w:rsidR="00F61B84" w:rsidRPr="0038454B">
        <w:rPr>
          <w:rFonts w:ascii="Maiandra GD" w:hAnsi="Maiandra GD"/>
          <w:sz w:val="32"/>
          <w:szCs w:val="32"/>
        </w:rPr>
        <w:t xml:space="preserve"> under the Constitution</w:t>
      </w:r>
      <w:r w:rsidRPr="0038454B">
        <w:rPr>
          <w:rFonts w:ascii="Maiandra GD" w:hAnsi="Maiandra GD"/>
          <w:sz w:val="32"/>
          <w:szCs w:val="32"/>
        </w:rPr>
        <w:t xml:space="preserve"> to</w:t>
      </w:r>
      <w:r w:rsidR="002C6D0E" w:rsidRPr="0038454B">
        <w:rPr>
          <w:rFonts w:ascii="Maiandra GD" w:hAnsi="Maiandra GD"/>
          <w:sz w:val="32"/>
          <w:szCs w:val="32"/>
        </w:rPr>
        <w:t xml:space="preserve"> be able to</w:t>
      </w:r>
      <w:r w:rsidRPr="0038454B">
        <w:rPr>
          <w:rFonts w:ascii="Maiandra GD" w:hAnsi="Maiandra GD"/>
          <w:sz w:val="32"/>
          <w:szCs w:val="32"/>
        </w:rPr>
        <w:t xml:space="preserve"> express</w:t>
      </w:r>
      <w:r w:rsidR="002C6D0E" w:rsidRPr="0038454B">
        <w:rPr>
          <w:rFonts w:ascii="Maiandra GD" w:hAnsi="Maiandra GD"/>
          <w:sz w:val="32"/>
          <w:szCs w:val="32"/>
        </w:rPr>
        <w:t xml:space="preserve"> their</w:t>
      </w:r>
      <w:r w:rsidRPr="0038454B">
        <w:rPr>
          <w:rFonts w:ascii="Maiandra GD" w:hAnsi="Maiandra GD"/>
          <w:sz w:val="32"/>
          <w:szCs w:val="32"/>
        </w:rPr>
        <w:t xml:space="preserve"> opinion</w:t>
      </w:r>
      <w:r w:rsidR="00E60A7C" w:rsidRPr="0038454B">
        <w:rPr>
          <w:rFonts w:ascii="Maiandra GD" w:hAnsi="Maiandra GD"/>
          <w:sz w:val="32"/>
          <w:szCs w:val="32"/>
        </w:rPr>
        <w:t>s freely, freedom of</w:t>
      </w:r>
      <w:r w:rsidR="002C6D0E" w:rsidRPr="0038454B">
        <w:rPr>
          <w:rFonts w:ascii="Maiandra GD" w:hAnsi="Maiandra GD"/>
          <w:sz w:val="32"/>
          <w:szCs w:val="32"/>
        </w:rPr>
        <w:t xml:space="preserve"> speech and expression, </w:t>
      </w:r>
      <w:r w:rsidR="00F61B84" w:rsidRPr="0038454B">
        <w:rPr>
          <w:rFonts w:ascii="Maiandra GD" w:hAnsi="Maiandra GD"/>
          <w:sz w:val="32"/>
          <w:szCs w:val="32"/>
        </w:rPr>
        <w:t xml:space="preserve">and </w:t>
      </w:r>
      <w:r w:rsidR="002C6D0E" w:rsidRPr="0038454B">
        <w:rPr>
          <w:rFonts w:ascii="Maiandra GD" w:hAnsi="Maiandra GD"/>
          <w:sz w:val="32"/>
          <w:szCs w:val="32"/>
        </w:rPr>
        <w:t>a free media. We</w:t>
      </w:r>
      <w:r w:rsidRPr="0038454B">
        <w:rPr>
          <w:rFonts w:ascii="Maiandra GD" w:hAnsi="Maiandra GD"/>
          <w:sz w:val="32"/>
          <w:szCs w:val="32"/>
        </w:rPr>
        <w:t xml:space="preserve"> have an entire session on the role of medi</w:t>
      </w:r>
      <w:r w:rsidR="002C6D0E" w:rsidRPr="0038454B">
        <w:rPr>
          <w:rFonts w:ascii="Maiandra GD" w:hAnsi="Maiandra GD"/>
          <w:sz w:val="32"/>
          <w:szCs w:val="32"/>
        </w:rPr>
        <w:t>a in a constitutional democracy and while I won’t be able to be present, I’ll be very interested to hear the outcome.</w:t>
      </w:r>
      <w:r w:rsidR="006061D6" w:rsidRPr="0038454B">
        <w:rPr>
          <w:rFonts w:ascii="Maiandra GD" w:hAnsi="Maiandra GD"/>
          <w:sz w:val="32"/>
          <w:szCs w:val="32"/>
        </w:rPr>
        <w:t xml:space="preserve"> </w:t>
      </w:r>
    </w:p>
    <w:p w:rsidR="00E32933" w:rsidRPr="0038454B" w:rsidRDefault="00E32933" w:rsidP="0038454B">
      <w:pPr>
        <w:spacing w:line="360" w:lineRule="auto"/>
        <w:jc w:val="both"/>
        <w:rPr>
          <w:rFonts w:ascii="Maiandra GD" w:hAnsi="Maiandra GD"/>
          <w:sz w:val="32"/>
          <w:szCs w:val="32"/>
        </w:rPr>
      </w:pPr>
    </w:p>
    <w:p w:rsidR="006061D6" w:rsidRPr="0038454B" w:rsidRDefault="006061D6" w:rsidP="0038454B">
      <w:pPr>
        <w:spacing w:line="360" w:lineRule="auto"/>
        <w:jc w:val="both"/>
        <w:rPr>
          <w:rFonts w:ascii="Maiandra GD" w:hAnsi="Maiandra GD"/>
          <w:sz w:val="32"/>
          <w:szCs w:val="32"/>
        </w:rPr>
      </w:pPr>
      <w:r w:rsidRPr="0038454B">
        <w:rPr>
          <w:rFonts w:ascii="Maiandra GD" w:hAnsi="Maiandra GD"/>
          <w:sz w:val="32"/>
          <w:szCs w:val="32"/>
        </w:rPr>
        <w:t xml:space="preserve">The media plays a critical role in a constitutional democracy but more so in a developing country like Fiji and in particular, given our political history, both before and after Independence. I fundamentally believe that the </w:t>
      </w:r>
      <w:r w:rsidRPr="0038454B">
        <w:rPr>
          <w:rFonts w:ascii="Maiandra GD" w:hAnsi="Maiandra GD"/>
          <w:sz w:val="32"/>
          <w:szCs w:val="32"/>
        </w:rPr>
        <w:lastRenderedPageBreak/>
        <w:t>media should be free to report on a</w:t>
      </w:r>
      <w:r w:rsidR="00701AB6" w:rsidRPr="0038454B">
        <w:rPr>
          <w:rFonts w:ascii="Maiandra GD" w:hAnsi="Maiandra GD"/>
          <w:sz w:val="32"/>
          <w:szCs w:val="32"/>
        </w:rPr>
        <w:t xml:space="preserve">ll matters </w:t>
      </w:r>
      <w:r w:rsidRPr="0038454B">
        <w:rPr>
          <w:rFonts w:ascii="Maiandra GD" w:hAnsi="Maiandra GD"/>
          <w:sz w:val="32"/>
          <w:szCs w:val="32"/>
        </w:rPr>
        <w:t xml:space="preserve">in a balanced and professional manner. </w:t>
      </w:r>
    </w:p>
    <w:p w:rsidR="006061D6" w:rsidRPr="0038454B" w:rsidRDefault="006061D6" w:rsidP="0038454B">
      <w:pPr>
        <w:spacing w:line="360" w:lineRule="auto"/>
        <w:jc w:val="both"/>
        <w:rPr>
          <w:rFonts w:ascii="Maiandra GD" w:hAnsi="Maiandra GD"/>
          <w:sz w:val="32"/>
          <w:szCs w:val="32"/>
        </w:rPr>
      </w:pPr>
    </w:p>
    <w:p w:rsidR="005E3D02" w:rsidRPr="0038454B" w:rsidRDefault="008B33B1" w:rsidP="0038454B">
      <w:pPr>
        <w:spacing w:line="360" w:lineRule="auto"/>
        <w:jc w:val="both"/>
        <w:rPr>
          <w:rFonts w:ascii="Maiandra GD" w:hAnsi="Maiandra GD"/>
          <w:sz w:val="32"/>
          <w:szCs w:val="32"/>
        </w:rPr>
      </w:pPr>
      <w:r w:rsidRPr="0038454B">
        <w:rPr>
          <w:rFonts w:ascii="Maiandra GD" w:hAnsi="Maiandra GD"/>
          <w:sz w:val="32"/>
          <w:szCs w:val="32"/>
        </w:rPr>
        <w:t>The Media Industry Development Decree actually provides for that.</w:t>
      </w:r>
      <w:r w:rsidR="00701AB6" w:rsidRPr="0038454B">
        <w:rPr>
          <w:rFonts w:ascii="Maiandra GD" w:hAnsi="Maiandra GD"/>
          <w:sz w:val="32"/>
          <w:szCs w:val="32"/>
        </w:rPr>
        <w:t xml:space="preserve"> When this Decree was implemented, the critics said that it would muzzle the media. But</w:t>
      </w:r>
      <w:r w:rsidRPr="0038454B">
        <w:rPr>
          <w:rFonts w:ascii="Maiandra GD" w:hAnsi="Maiandra GD"/>
          <w:sz w:val="32"/>
          <w:szCs w:val="32"/>
        </w:rPr>
        <w:t xml:space="preserve"> I’m glad to note that no media outlet has been charged with any breach of </w:t>
      </w:r>
      <w:r w:rsidR="00F733C6">
        <w:rPr>
          <w:rFonts w:ascii="Maiandra GD" w:hAnsi="Maiandra GD"/>
          <w:sz w:val="32"/>
          <w:szCs w:val="32"/>
        </w:rPr>
        <w:t>editorial misconduct under the D</w:t>
      </w:r>
      <w:r w:rsidRPr="0038454B">
        <w:rPr>
          <w:rFonts w:ascii="Maiandra GD" w:hAnsi="Maiandra GD"/>
          <w:sz w:val="32"/>
          <w:szCs w:val="32"/>
        </w:rPr>
        <w:t xml:space="preserve">ecree. </w:t>
      </w:r>
      <w:r w:rsidR="00EE56F4" w:rsidRPr="0038454B">
        <w:rPr>
          <w:rFonts w:ascii="Maiandra GD" w:hAnsi="Maiandra GD"/>
          <w:sz w:val="32"/>
          <w:szCs w:val="32"/>
        </w:rPr>
        <w:t xml:space="preserve">Some people saw the contempt proceedings </w:t>
      </w:r>
      <w:r w:rsidR="006061D6" w:rsidRPr="0038454B">
        <w:rPr>
          <w:rFonts w:ascii="Maiandra GD" w:hAnsi="Maiandra GD"/>
          <w:sz w:val="32"/>
          <w:szCs w:val="32"/>
        </w:rPr>
        <w:t>against the Fiji</w:t>
      </w:r>
      <w:r w:rsidR="00E60A7C" w:rsidRPr="0038454B">
        <w:rPr>
          <w:rFonts w:ascii="Maiandra GD" w:hAnsi="Maiandra GD"/>
          <w:sz w:val="32"/>
          <w:szCs w:val="32"/>
        </w:rPr>
        <w:t xml:space="preserve"> Times</w:t>
      </w:r>
      <w:r w:rsidR="006061D6" w:rsidRPr="0038454B">
        <w:rPr>
          <w:rFonts w:ascii="Maiandra GD" w:hAnsi="Maiandra GD"/>
          <w:sz w:val="32"/>
          <w:szCs w:val="32"/>
        </w:rPr>
        <w:t xml:space="preserve"> </w:t>
      </w:r>
      <w:r w:rsidR="00EE56F4" w:rsidRPr="0038454B">
        <w:rPr>
          <w:rFonts w:ascii="Maiandra GD" w:hAnsi="Maiandra GD"/>
          <w:sz w:val="32"/>
          <w:szCs w:val="32"/>
        </w:rPr>
        <w:t>as a means to muzzle</w:t>
      </w:r>
      <w:r w:rsidR="006061D6" w:rsidRPr="0038454B">
        <w:rPr>
          <w:rFonts w:ascii="Maiandra GD" w:hAnsi="Maiandra GD"/>
          <w:sz w:val="32"/>
          <w:szCs w:val="32"/>
        </w:rPr>
        <w:t xml:space="preserve"> the</w:t>
      </w:r>
      <w:r w:rsidR="00EE56F4" w:rsidRPr="0038454B">
        <w:rPr>
          <w:rFonts w:ascii="Maiandra GD" w:hAnsi="Maiandra GD"/>
          <w:sz w:val="32"/>
          <w:szCs w:val="32"/>
        </w:rPr>
        <w:t xml:space="preserve"> media. But</w:t>
      </w:r>
      <w:r w:rsidR="00E60A7C" w:rsidRPr="0038454B">
        <w:rPr>
          <w:rFonts w:ascii="Maiandra GD" w:hAnsi="Maiandra GD"/>
          <w:sz w:val="32"/>
          <w:szCs w:val="32"/>
        </w:rPr>
        <w:t>,</w:t>
      </w:r>
      <w:r w:rsidR="00EE56F4" w:rsidRPr="0038454B">
        <w:rPr>
          <w:rFonts w:ascii="Maiandra GD" w:hAnsi="Maiandra GD"/>
          <w:sz w:val="32"/>
          <w:szCs w:val="32"/>
        </w:rPr>
        <w:t xml:space="preserve"> of course</w:t>
      </w:r>
      <w:r w:rsidR="00E60A7C" w:rsidRPr="0038454B">
        <w:rPr>
          <w:rFonts w:ascii="Maiandra GD" w:hAnsi="Maiandra GD"/>
          <w:sz w:val="32"/>
          <w:szCs w:val="32"/>
        </w:rPr>
        <w:t>,</w:t>
      </w:r>
      <w:r w:rsidR="00EE56F4" w:rsidRPr="0038454B">
        <w:rPr>
          <w:rFonts w:ascii="Maiandra GD" w:hAnsi="Maiandra GD"/>
          <w:sz w:val="32"/>
          <w:szCs w:val="32"/>
        </w:rPr>
        <w:t xml:space="preserve"> that is not the case. Because contempt cases have been brought against the media in other so</w:t>
      </w:r>
      <w:r w:rsidR="006061D6" w:rsidRPr="0038454B">
        <w:rPr>
          <w:rFonts w:ascii="Maiandra GD" w:hAnsi="Maiandra GD"/>
          <w:sz w:val="32"/>
          <w:szCs w:val="32"/>
        </w:rPr>
        <w:t>-</w:t>
      </w:r>
      <w:r w:rsidR="00EE56F4" w:rsidRPr="0038454B">
        <w:rPr>
          <w:rFonts w:ascii="Maiandra GD" w:hAnsi="Maiandra GD"/>
          <w:sz w:val="32"/>
          <w:szCs w:val="32"/>
        </w:rPr>
        <w:t>called liberal democracies. The</w:t>
      </w:r>
      <w:r w:rsidR="006061D6" w:rsidRPr="0038454B">
        <w:rPr>
          <w:rFonts w:ascii="Maiandra GD" w:hAnsi="Maiandra GD"/>
          <w:sz w:val="32"/>
          <w:szCs w:val="32"/>
        </w:rPr>
        <w:t xml:space="preserve"> rules governing</w:t>
      </w:r>
      <w:r w:rsidR="00F21898" w:rsidRPr="0038454B">
        <w:rPr>
          <w:rFonts w:ascii="Maiandra GD" w:hAnsi="Maiandra GD"/>
          <w:sz w:val="32"/>
          <w:szCs w:val="32"/>
        </w:rPr>
        <w:t xml:space="preserve"> contempt are </w:t>
      </w:r>
      <w:r w:rsidR="00EE56F4" w:rsidRPr="0038454B">
        <w:rPr>
          <w:rFonts w:ascii="Maiandra GD" w:hAnsi="Maiandra GD"/>
          <w:sz w:val="32"/>
          <w:szCs w:val="32"/>
        </w:rPr>
        <w:t>based on British common law, which is precisely the law under which media outlets like the Fiji Times had judicial decisions made against them</w:t>
      </w:r>
      <w:r w:rsidR="00E32933" w:rsidRPr="0038454B">
        <w:rPr>
          <w:rFonts w:ascii="Maiandra GD" w:hAnsi="Maiandra GD"/>
          <w:sz w:val="32"/>
          <w:szCs w:val="32"/>
        </w:rPr>
        <w:t>.</w:t>
      </w:r>
    </w:p>
    <w:p w:rsidR="008B33B1" w:rsidRPr="0038454B" w:rsidRDefault="008B33B1" w:rsidP="0038454B">
      <w:pPr>
        <w:spacing w:line="360" w:lineRule="auto"/>
        <w:jc w:val="both"/>
        <w:rPr>
          <w:rFonts w:ascii="Maiandra GD" w:hAnsi="Maiandra GD"/>
          <w:sz w:val="32"/>
          <w:szCs w:val="32"/>
        </w:rPr>
      </w:pPr>
    </w:p>
    <w:p w:rsidR="00C272FF" w:rsidRPr="0038454B" w:rsidRDefault="006700A1" w:rsidP="0038454B">
      <w:pPr>
        <w:spacing w:line="360" w:lineRule="auto"/>
        <w:jc w:val="both"/>
        <w:rPr>
          <w:rFonts w:ascii="Maiandra GD" w:hAnsi="Maiandra GD"/>
          <w:sz w:val="32"/>
          <w:szCs w:val="32"/>
        </w:rPr>
      </w:pPr>
      <w:r w:rsidRPr="0038454B">
        <w:rPr>
          <w:rFonts w:ascii="Maiandra GD" w:hAnsi="Maiandra GD"/>
          <w:sz w:val="32"/>
          <w:szCs w:val="32"/>
        </w:rPr>
        <w:t>As in the case of our lawyers, we look to our journalists to assist in the process of introducing a genuine democracy. The Media Authority doesn’t exist to wield a big stick and inhibit public discourse. It exist</w:t>
      </w:r>
      <w:r w:rsidR="00E60A7C" w:rsidRPr="0038454B">
        <w:rPr>
          <w:rFonts w:ascii="Maiandra GD" w:hAnsi="Maiandra GD"/>
          <w:sz w:val="32"/>
          <w:szCs w:val="32"/>
        </w:rPr>
        <w:t>s</w:t>
      </w:r>
      <w:r w:rsidRPr="0038454B">
        <w:rPr>
          <w:rFonts w:ascii="Maiandra GD" w:hAnsi="Maiandra GD"/>
          <w:sz w:val="32"/>
          <w:szCs w:val="32"/>
        </w:rPr>
        <w:t xml:space="preserve"> to remind the media of its ultimate obligation to</w:t>
      </w:r>
      <w:r w:rsidR="005E3D02" w:rsidRPr="0038454B">
        <w:rPr>
          <w:rFonts w:ascii="Maiandra GD" w:hAnsi="Maiandra GD"/>
          <w:sz w:val="32"/>
          <w:szCs w:val="32"/>
        </w:rPr>
        <w:t xml:space="preserve"> report with scrupulous fairness</w:t>
      </w:r>
      <w:r w:rsidR="00F21898" w:rsidRPr="0038454B">
        <w:rPr>
          <w:rFonts w:ascii="Maiandra GD" w:hAnsi="Maiandra GD"/>
          <w:sz w:val="32"/>
          <w:szCs w:val="32"/>
        </w:rPr>
        <w:t xml:space="preserve"> and balance</w:t>
      </w:r>
      <w:r w:rsidR="005E3D02" w:rsidRPr="0038454B">
        <w:rPr>
          <w:rFonts w:ascii="Maiandra GD" w:hAnsi="Maiandra GD"/>
          <w:sz w:val="32"/>
          <w:szCs w:val="32"/>
        </w:rPr>
        <w:t xml:space="preserve"> in the interests of every Fijian. Unfortunately, there are still instances of </w:t>
      </w:r>
      <w:r w:rsidR="00260339" w:rsidRPr="0038454B">
        <w:rPr>
          <w:rFonts w:ascii="Maiandra GD" w:hAnsi="Maiandra GD"/>
          <w:sz w:val="32"/>
          <w:szCs w:val="32"/>
        </w:rPr>
        <w:t xml:space="preserve">overt </w:t>
      </w:r>
      <w:r w:rsidR="005E3D02" w:rsidRPr="0038454B">
        <w:rPr>
          <w:rFonts w:ascii="Maiandra GD" w:hAnsi="Maiandra GD"/>
          <w:sz w:val="32"/>
          <w:szCs w:val="32"/>
        </w:rPr>
        <w:t xml:space="preserve">bias and some journalists </w:t>
      </w:r>
      <w:r w:rsidR="00C272FF" w:rsidRPr="0038454B">
        <w:rPr>
          <w:rFonts w:ascii="Maiandra GD" w:hAnsi="Maiandra GD"/>
          <w:sz w:val="32"/>
          <w:szCs w:val="32"/>
        </w:rPr>
        <w:t xml:space="preserve">and media outlets </w:t>
      </w:r>
      <w:r w:rsidR="005E3D02" w:rsidRPr="0038454B">
        <w:rPr>
          <w:rFonts w:ascii="Maiandra GD" w:hAnsi="Maiandra GD"/>
          <w:sz w:val="32"/>
          <w:szCs w:val="32"/>
        </w:rPr>
        <w:t>still see themselve</w:t>
      </w:r>
      <w:r w:rsidR="00C272FF" w:rsidRPr="0038454B">
        <w:rPr>
          <w:rFonts w:ascii="Maiandra GD" w:hAnsi="Maiandra GD"/>
          <w:sz w:val="32"/>
          <w:szCs w:val="32"/>
        </w:rPr>
        <w:t xml:space="preserve">s as partisan political </w:t>
      </w:r>
      <w:r w:rsidR="00C272FF" w:rsidRPr="0038454B">
        <w:rPr>
          <w:rFonts w:ascii="Maiandra GD" w:hAnsi="Maiandra GD"/>
          <w:sz w:val="32"/>
          <w:szCs w:val="32"/>
        </w:rPr>
        <w:lastRenderedPageBreak/>
        <w:t xml:space="preserve">players. Unfortunately they use the principle of a free media to hide </w:t>
      </w:r>
      <w:r w:rsidR="008B5BBC" w:rsidRPr="0038454B">
        <w:rPr>
          <w:rFonts w:ascii="Maiandra GD" w:hAnsi="Maiandra GD"/>
          <w:sz w:val="32"/>
          <w:szCs w:val="32"/>
        </w:rPr>
        <w:t xml:space="preserve">behind </w:t>
      </w:r>
      <w:r w:rsidR="00C272FF" w:rsidRPr="0038454B">
        <w:rPr>
          <w:rFonts w:ascii="Maiandra GD" w:hAnsi="Maiandra GD"/>
          <w:sz w:val="32"/>
          <w:szCs w:val="32"/>
        </w:rPr>
        <w:t xml:space="preserve">their partisanship and bias. </w:t>
      </w:r>
    </w:p>
    <w:p w:rsidR="00C272FF" w:rsidRPr="0038454B" w:rsidRDefault="00C272FF" w:rsidP="0038454B">
      <w:pPr>
        <w:spacing w:line="360" w:lineRule="auto"/>
        <w:jc w:val="both"/>
        <w:rPr>
          <w:rFonts w:ascii="Maiandra GD" w:hAnsi="Maiandra GD"/>
          <w:sz w:val="32"/>
          <w:szCs w:val="32"/>
        </w:rPr>
      </w:pPr>
    </w:p>
    <w:p w:rsidR="00E32933" w:rsidRPr="0038454B" w:rsidRDefault="00E32933" w:rsidP="0038454B">
      <w:pPr>
        <w:spacing w:line="360" w:lineRule="auto"/>
        <w:jc w:val="both"/>
        <w:rPr>
          <w:rFonts w:ascii="Maiandra GD" w:hAnsi="Maiandra GD"/>
          <w:sz w:val="32"/>
          <w:szCs w:val="32"/>
        </w:rPr>
      </w:pPr>
      <w:r w:rsidRPr="0038454B">
        <w:rPr>
          <w:rFonts w:ascii="Maiandra GD" w:hAnsi="Maiandra GD"/>
          <w:sz w:val="32"/>
          <w:szCs w:val="32"/>
        </w:rPr>
        <w:t>There is still too much racism, too much ethnic</w:t>
      </w:r>
      <w:r w:rsidR="00C272FF" w:rsidRPr="0038454B">
        <w:rPr>
          <w:rFonts w:ascii="Maiandra GD" w:hAnsi="Maiandra GD"/>
          <w:sz w:val="32"/>
          <w:szCs w:val="32"/>
        </w:rPr>
        <w:t>, class</w:t>
      </w:r>
      <w:r w:rsidRPr="0038454B">
        <w:rPr>
          <w:rFonts w:ascii="Maiandra GD" w:hAnsi="Maiandra GD"/>
          <w:sz w:val="32"/>
          <w:szCs w:val="32"/>
        </w:rPr>
        <w:t xml:space="preserve"> and gender stereotyping. </w:t>
      </w:r>
      <w:r w:rsidR="005E3D02" w:rsidRPr="0038454B">
        <w:rPr>
          <w:rFonts w:ascii="Maiandra GD" w:hAnsi="Maiandra GD"/>
          <w:sz w:val="32"/>
          <w:szCs w:val="32"/>
        </w:rPr>
        <w:t>But that is</w:t>
      </w:r>
      <w:r w:rsidR="00F21898" w:rsidRPr="0038454B">
        <w:rPr>
          <w:rFonts w:ascii="Maiandra GD" w:hAnsi="Maiandra GD"/>
          <w:sz w:val="32"/>
          <w:szCs w:val="32"/>
        </w:rPr>
        <w:t xml:space="preserve"> now</w:t>
      </w:r>
      <w:r w:rsidR="005E3D02" w:rsidRPr="0038454B">
        <w:rPr>
          <w:rFonts w:ascii="Maiandra GD" w:hAnsi="Maiandra GD"/>
          <w:sz w:val="32"/>
          <w:szCs w:val="32"/>
        </w:rPr>
        <w:t xml:space="preserve"> for the M</w:t>
      </w:r>
      <w:r w:rsidR="00C272FF" w:rsidRPr="0038454B">
        <w:rPr>
          <w:rFonts w:ascii="Maiandra GD" w:hAnsi="Maiandra GD"/>
          <w:sz w:val="32"/>
          <w:szCs w:val="32"/>
        </w:rPr>
        <w:t>edia Authority to deal with and I am glad the Chair of the Authority is here</w:t>
      </w:r>
      <w:r w:rsidR="005E3D02" w:rsidRPr="0038454B">
        <w:rPr>
          <w:rFonts w:ascii="Maiandra GD" w:hAnsi="Maiandra GD"/>
          <w:sz w:val="32"/>
          <w:szCs w:val="32"/>
        </w:rPr>
        <w:t xml:space="preserve">. </w:t>
      </w:r>
    </w:p>
    <w:p w:rsidR="00EC1850" w:rsidRPr="0038454B" w:rsidRDefault="00EC1850" w:rsidP="0038454B">
      <w:pPr>
        <w:spacing w:line="360" w:lineRule="auto"/>
        <w:jc w:val="both"/>
        <w:rPr>
          <w:rFonts w:ascii="Maiandra GD" w:hAnsi="Maiandra GD"/>
          <w:sz w:val="32"/>
          <w:szCs w:val="32"/>
        </w:rPr>
      </w:pPr>
    </w:p>
    <w:p w:rsidR="007D4F3C" w:rsidRPr="0038454B" w:rsidRDefault="005E3D02" w:rsidP="0038454B">
      <w:pPr>
        <w:spacing w:line="360" w:lineRule="auto"/>
        <w:jc w:val="both"/>
        <w:rPr>
          <w:rFonts w:ascii="Maiandra GD" w:hAnsi="Maiandra GD"/>
          <w:sz w:val="32"/>
          <w:szCs w:val="32"/>
        </w:rPr>
      </w:pPr>
      <w:r w:rsidRPr="0038454B">
        <w:rPr>
          <w:rFonts w:ascii="Maiandra GD" w:hAnsi="Maiandra GD"/>
          <w:sz w:val="32"/>
          <w:szCs w:val="32"/>
        </w:rPr>
        <w:t>In developing countries, the media needs to be a partner in national development</w:t>
      </w:r>
      <w:r w:rsidR="006700A1" w:rsidRPr="0038454B">
        <w:rPr>
          <w:rFonts w:ascii="Maiandra GD" w:hAnsi="Maiandra GD"/>
          <w:sz w:val="32"/>
          <w:szCs w:val="32"/>
        </w:rPr>
        <w:t xml:space="preserve"> </w:t>
      </w:r>
      <w:r w:rsidRPr="0038454B">
        <w:rPr>
          <w:rFonts w:ascii="Maiandra GD" w:hAnsi="Maiandra GD"/>
          <w:sz w:val="32"/>
          <w:szCs w:val="32"/>
        </w:rPr>
        <w:t xml:space="preserve">and we expect the Fijian media </w:t>
      </w:r>
      <w:r w:rsidR="00013180" w:rsidRPr="0038454B">
        <w:rPr>
          <w:rFonts w:ascii="Maiandra GD" w:hAnsi="Maiandra GD"/>
          <w:sz w:val="32"/>
          <w:szCs w:val="32"/>
        </w:rPr>
        <w:t>to be that partner, no matter who is in Government.</w:t>
      </w:r>
      <w:r w:rsidR="00260339" w:rsidRPr="0038454B">
        <w:rPr>
          <w:rFonts w:ascii="Maiandra GD" w:hAnsi="Maiandra GD"/>
          <w:sz w:val="32"/>
          <w:szCs w:val="32"/>
        </w:rPr>
        <w:t xml:space="preserve"> We need more stories about Fijians on the fringes of our society, with a view to bringing them</w:t>
      </w:r>
      <w:r w:rsidR="00C272FF" w:rsidRPr="0038454B">
        <w:rPr>
          <w:rFonts w:ascii="Maiandra GD" w:hAnsi="Maiandra GD"/>
          <w:sz w:val="32"/>
          <w:szCs w:val="32"/>
        </w:rPr>
        <w:t xml:space="preserve"> into the mainstream. Democracy </w:t>
      </w:r>
      <w:r w:rsidR="00902C4E" w:rsidRPr="0038454B">
        <w:rPr>
          <w:rFonts w:ascii="Maiandra GD" w:hAnsi="Maiandra GD"/>
          <w:sz w:val="32"/>
          <w:szCs w:val="32"/>
        </w:rPr>
        <w:t xml:space="preserve">means inclusiveness at all levels – it is not only restricted </w:t>
      </w:r>
      <w:r w:rsidR="00C272FF" w:rsidRPr="0038454B">
        <w:rPr>
          <w:rFonts w:ascii="Maiandra GD" w:hAnsi="Maiandra GD"/>
          <w:sz w:val="32"/>
          <w:szCs w:val="32"/>
        </w:rPr>
        <w:t xml:space="preserve">to </w:t>
      </w:r>
      <w:r w:rsidR="003E5825" w:rsidRPr="0038454B">
        <w:rPr>
          <w:rFonts w:ascii="Maiandra GD" w:hAnsi="Maiandra GD"/>
          <w:sz w:val="32"/>
          <w:szCs w:val="32"/>
        </w:rPr>
        <w:t xml:space="preserve">the </w:t>
      </w:r>
      <w:r w:rsidR="00C272FF" w:rsidRPr="0038454B">
        <w:rPr>
          <w:rFonts w:ascii="Maiandra GD" w:hAnsi="Maiandra GD"/>
          <w:sz w:val="32"/>
          <w:szCs w:val="32"/>
        </w:rPr>
        <w:t>electoral process for national elections</w:t>
      </w:r>
      <w:r w:rsidR="003E5825" w:rsidRPr="0038454B">
        <w:rPr>
          <w:rFonts w:ascii="Maiandra GD" w:hAnsi="Maiandra GD"/>
          <w:sz w:val="32"/>
          <w:szCs w:val="32"/>
        </w:rPr>
        <w:t>.</w:t>
      </w:r>
    </w:p>
    <w:p w:rsidR="00EB4D53" w:rsidRPr="0038454B" w:rsidRDefault="00EB4D53" w:rsidP="0038454B">
      <w:pPr>
        <w:spacing w:line="360" w:lineRule="auto"/>
        <w:jc w:val="both"/>
        <w:rPr>
          <w:rFonts w:ascii="Maiandra GD" w:hAnsi="Maiandra GD"/>
          <w:sz w:val="32"/>
          <w:szCs w:val="32"/>
        </w:rPr>
      </w:pPr>
    </w:p>
    <w:p w:rsidR="007D4F3C" w:rsidRPr="0038454B" w:rsidRDefault="00EB4D53" w:rsidP="0038454B">
      <w:pPr>
        <w:spacing w:line="360" w:lineRule="auto"/>
        <w:jc w:val="both"/>
        <w:rPr>
          <w:rFonts w:ascii="Maiandra GD" w:hAnsi="Maiandra GD"/>
          <w:sz w:val="32"/>
          <w:szCs w:val="32"/>
        </w:rPr>
      </w:pPr>
      <w:r w:rsidRPr="0038454B">
        <w:rPr>
          <w:rFonts w:ascii="Maiandra GD" w:hAnsi="Maiandra GD"/>
          <w:sz w:val="32"/>
          <w:szCs w:val="32"/>
        </w:rPr>
        <w:t xml:space="preserve">The need for fairness and balance doesn’t preclude </w:t>
      </w:r>
      <w:r w:rsidR="00E32933" w:rsidRPr="0038454B">
        <w:rPr>
          <w:rFonts w:ascii="Maiandra GD" w:hAnsi="Maiandra GD"/>
          <w:sz w:val="32"/>
          <w:szCs w:val="32"/>
        </w:rPr>
        <w:t>investigative reporting and especially</w:t>
      </w:r>
      <w:r w:rsidR="00F21898" w:rsidRPr="0038454B">
        <w:rPr>
          <w:rFonts w:ascii="Maiandra GD" w:hAnsi="Maiandra GD"/>
          <w:sz w:val="32"/>
          <w:szCs w:val="32"/>
        </w:rPr>
        <w:t xml:space="preserve"> journalists</w:t>
      </w:r>
      <w:r w:rsidR="00E32933" w:rsidRPr="0038454B">
        <w:rPr>
          <w:rFonts w:ascii="Maiandra GD" w:hAnsi="Maiandra GD"/>
          <w:sz w:val="32"/>
          <w:szCs w:val="32"/>
        </w:rPr>
        <w:t xml:space="preserve"> holding public office holders more accountable.</w:t>
      </w:r>
      <w:r w:rsidR="00F21898" w:rsidRPr="0038454B">
        <w:rPr>
          <w:rFonts w:ascii="Maiandra GD" w:hAnsi="Maiandra GD"/>
          <w:sz w:val="32"/>
          <w:szCs w:val="32"/>
        </w:rPr>
        <w:t xml:space="preserve"> There are, in fact, unprecedented accountability provisions for public office</w:t>
      </w:r>
      <w:r w:rsidR="007D4F3C" w:rsidRPr="0038454B">
        <w:rPr>
          <w:rFonts w:ascii="Maiandra GD" w:hAnsi="Maiandra GD"/>
          <w:sz w:val="32"/>
          <w:szCs w:val="32"/>
        </w:rPr>
        <w:t xml:space="preserve"> holders in the new Constitution.</w:t>
      </w:r>
      <w:r w:rsidR="00487159" w:rsidRPr="0038454B">
        <w:rPr>
          <w:rFonts w:ascii="Maiandra GD" w:hAnsi="Maiandra GD"/>
          <w:sz w:val="32"/>
          <w:szCs w:val="32"/>
        </w:rPr>
        <w:t xml:space="preserve"> These include t</w:t>
      </w:r>
      <w:r w:rsidR="007D4F3C" w:rsidRPr="0038454B">
        <w:rPr>
          <w:rFonts w:ascii="Maiandra GD" w:hAnsi="Maiandra GD"/>
          <w:sz w:val="32"/>
          <w:szCs w:val="32"/>
        </w:rPr>
        <w:t xml:space="preserve">he Accountability and Transparency Commission that will hold </w:t>
      </w:r>
      <w:r w:rsidR="003E5825" w:rsidRPr="0038454B">
        <w:rPr>
          <w:rFonts w:ascii="Maiandra GD" w:hAnsi="Maiandra GD"/>
          <w:sz w:val="32"/>
          <w:szCs w:val="32"/>
        </w:rPr>
        <w:t xml:space="preserve">the President, </w:t>
      </w:r>
      <w:r w:rsidR="00E70312">
        <w:rPr>
          <w:rFonts w:ascii="Maiandra GD" w:hAnsi="Maiandra GD"/>
          <w:sz w:val="32"/>
          <w:szCs w:val="32"/>
        </w:rPr>
        <w:t>all M</w:t>
      </w:r>
      <w:r w:rsidR="007D4F3C" w:rsidRPr="0038454B">
        <w:rPr>
          <w:rFonts w:ascii="Maiandra GD" w:hAnsi="Maiandra GD"/>
          <w:sz w:val="32"/>
          <w:szCs w:val="32"/>
        </w:rPr>
        <w:t>inisters and senior civil servants accountable.</w:t>
      </w:r>
      <w:r w:rsidR="00F21898" w:rsidRPr="0038454B">
        <w:rPr>
          <w:rFonts w:ascii="Maiandra GD" w:hAnsi="Maiandra GD"/>
          <w:sz w:val="32"/>
          <w:szCs w:val="32"/>
        </w:rPr>
        <w:t xml:space="preserve"> </w:t>
      </w:r>
      <w:r w:rsidR="003E5825" w:rsidRPr="0038454B">
        <w:rPr>
          <w:rFonts w:ascii="Maiandra GD" w:hAnsi="Maiandra GD"/>
          <w:sz w:val="32"/>
          <w:szCs w:val="32"/>
        </w:rPr>
        <w:t>The Co</w:t>
      </w:r>
      <w:r w:rsidR="00A47F6A" w:rsidRPr="0038454B">
        <w:rPr>
          <w:rFonts w:ascii="Maiandra GD" w:hAnsi="Maiandra GD"/>
          <w:sz w:val="32"/>
          <w:szCs w:val="32"/>
        </w:rPr>
        <w:t>n</w:t>
      </w:r>
      <w:r w:rsidR="003E5825" w:rsidRPr="0038454B">
        <w:rPr>
          <w:rFonts w:ascii="Maiandra GD" w:hAnsi="Maiandra GD"/>
          <w:sz w:val="32"/>
          <w:szCs w:val="32"/>
        </w:rPr>
        <w:t xml:space="preserve">stitution </w:t>
      </w:r>
      <w:r w:rsidR="00487159" w:rsidRPr="0038454B">
        <w:rPr>
          <w:rFonts w:ascii="Maiandra GD" w:hAnsi="Maiandra GD"/>
          <w:sz w:val="32"/>
          <w:szCs w:val="32"/>
        </w:rPr>
        <w:t xml:space="preserve">will extend the existing powers available to hold individuals to account through </w:t>
      </w:r>
      <w:r w:rsidR="00487159" w:rsidRPr="0038454B">
        <w:rPr>
          <w:rFonts w:ascii="Maiandra GD" w:hAnsi="Maiandra GD"/>
          <w:sz w:val="32"/>
          <w:szCs w:val="32"/>
        </w:rPr>
        <w:lastRenderedPageBreak/>
        <w:t>FICAC, t</w:t>
      </w:r>
      <w:r w:rsidR="000B079E">
        <w:rPr>
          <w:rFonts w:ascii="Maiandra GD" w:hAnsi="Maiandra GD"/>
          <w:sz w:val="32"/>
          <w:szCs w:val="32"/>
        </w:rPr>
        <w:t>he Fiji Independent Commission A</w:t>
      </w:r>
      <w:r w:rsidR="00487159" w:rsidRPr="0038454B">
        <w:rPr>
          <w:rFonts w:ascii="Maiandra GD" w:hAnsi="Maiandra GD"/>
          <w:sz w:val="32"/>
          <w:szCs w:val="32"/>
        </w:rPr>
        <w:t>gainst Corruption.</w:t>
      </w:r>
      <w:r w:rsidR="007D4F3C" w:rsidRPr="0038454B">
        <w:rPr>
          <w:rFonts w:ascii="Maiandra GD" w:hAnsi="Maiandra GD"/>
          <w:sz w:val="32"/>
          <w:szCs w:val="32"/>
        </w:rPr>
        <w:t xml:space="preserve"> </w:t>
      </w:r>
    </w:p>
    <w:p w:rsidR="007D4F3C" w:rsidRPr="0038454B" w:rsidRDefault="007D4F3C" w:rsidP="0038454B">
      <w:pPr>
        <w:spacing w:line="360" w:lineRule="auto"/>
        <w:jc w:val="both"/>
        <w:rPr>
          <w:rFonts w:ascii="Maiandra GD" w:hAnsi="Maiandra GD"/>
          <w:sz w:val="32"/>
          <w:szCs w:val="32"/>
        </w:rPr>
      </w:pPr>
    </w:p>
    <w:p w:rsidR="00EC1850" w:rsidRPr="0038454B" w:rsidRDefault="007D4F3C" w:rsidP="0038454B">
      <w:pPr>
        <w:spacing w:line="360" w:lineRule="auto"/>
        <w:jc w:val="both"/>
        <w:rPr>
          <w:rFonts w:ascii="Maiandra GD" w:hAnsi="Maiandra GD"/>
          <w:sz w:val="32"/>
          <w:szCs w:val="32"/>
        </w:rPr>
      </w:pPr>
      <w:r w:rsidRPr="0038454B">
        <w:rPr>
          <w:rFonts w:ascii="Maiandra GD" w:hAnsi="Maiandra GD"/>
          <w:sz w:val="32"/>
          <w:szCs w:val="32"/>
        </w:rPr>
        <w:t>I</w:t>
      </w:r>
      <w:r w:rsidR="00487159" w:rsidRPr="0038454B">
        <w:rPr>
          <w:rFonts w:ascii="Maiandra GD" w:hAnsi="Maiandra GD"/>
          <w:sz w:val="32"/>
          <w:szCs w:val="32"/>
        </w:rPr>
        <w:t>’m delighted that</w:t>
      </w:r>
      <w:r w:rsidRPr="0038454B">
        <w:rPr>
          <w:rFonts w:ascii="Maiandra GD" w:hAnsi="Maiandra GD"/>
          <w:sz w:val="32"/>
          <w:szCs w:val="32"/>
        </w:rPr>
        <w:t xml:space="preserve"> a former member of the Victorian Parliament</w:t>
      </w:r>
      <w:r w:rsidR="00487159" w:rsidRPr="0038454B">
        <w:rPr>
          <w:rFonts w:ascii="Maiandra GD" w:hAnsi="Maiandra GD"/>
          <w:sz w:val="32"/>
          <w:szCs w:val="32"/>
        </w:rPr>
        <w:t>, Professor Peter Loney, is part of the pa</w:t>
      </w:r>
      <w:r w:rsidR="003E5825" w:rsidRPr="0038454B">
        <w:rPr>
          <w:rFonts w:ascii="Maiandra GD" w:hAnsi="Maiandra GD"/>
          <w:sz w:val="32"/>
          <w:szCs w:val="32"/>
        </w:rPr>
        <w:t>nel that will address this issue</w:t>
      </w:r>
      <w:r w:rsidR="00487159" w:rsidRPr="0038454B">
        <w:rPr>
          <w:rFonts w:ascii="Maiandra GD" w:hAnsi="Maiandra GD"/>
          <w:sz w:val="32"/>
          <w:szCs w:val="32"/>
        </w:rPr>
        <w:t>. Because I know from my conversations with many ordinary Fijians that there is a deep cynicism generally about MPs. The</w:t>
      </w:r>
      <w:r w:rsidR="003E5825" w:rsidRPr="0038454B">
        <w:rPr>
          <w:rFonts w:ascii="Maiandra GD" w:hAnsi="Maiandra GD"/>
          <w:sz w:val="32"/>
          <w:szCs w:val="32"/>
        </w:rPr>
        <w:t>y feel that once MPs</w:t>
      </w:r>
      <w:r w:rsidR="00487159" w:rsidRPr="0038454B">
        <w:rPr>
          <w:rFonts w:ascii="Maiandra GD" w:hAnsi="Maiandra GD"/>
          <w:sz w:val="32"/>
          <w:szCs w:val="32"/>
        </w:rPr>
        <w:t xml:space="preserve"> are elected, they not only disappear until the next election</w:t>
      </w:r>
      <w:r w:rsidR="00A741BE" w:rsidRPr="0038454B">
        <w:rPr>
          <w:rFonts w:ascii="Maiandra GD" w:hAnsi="Maiandra GD"/>
          <w:sz w:val="32"/>
          <w:szCs w:val="32"/>
        </w:rPr>
        <w:t>, they see that office as a means to enrich t</w:t>
      </w:r>
      <w:r w:rsidR="003E5825" w:rsidRPr="0038454B">
        <w:rPr>
          <w:rFonts w:ascii="Maiandra GD" w:hAnsi="Maiandra GD"/>
          <w:sz w:val="32"/>
          <w:szCs w:val="32"/>
        </w:rPr>
        <w:t>hemselves and those around them but to do so with impunity because they have been elected.</w:t>
      </w:r>
      <w:r w:rsidR="00A741BE" w:rsidRPr="0038454B">
        <w:rPr>
          <w:rFonts w:ascii="Maiandra GD" w:hAnsi="Maiandra GD"/>
          <w:sz w:val="32"/>
          <w:szCs w:val="32"/>
        </w:rPr>
        <w:t xml:space="preserve"> What your average Aussie might call having their noses in the trough.</w:t>
      </w:r>
      <w:r w:rsidR="006B72B4" w:rsidRPr="0038454B">
        <w:rPr>
          <w:rFonts w:ascii="Maiandra GD" w:hAnsi="Maiandra GD"/>
          <w:sz w:val="32"/>
          <w:szCs w:val="32"/>
        </w:rPr>
        <w:t xml:space="preserve"> </w:t>
      </w:r>
    </w:p>
    <w:p w:rsidR="00EC1850" w:rsidRPr="0038454B" w:rsidRDefault="00EC1850" w:rsidP="0038454B">
      <w:pPr>
        <w:spacing w:line="360" w:lineRule="auto"/>
        <w:jc w:val="both"/>
        <w:rPr>
          <w:rFonts w:ascii="Maiandra GD" w:hAnsi="Maiandra GD"/>
          <w:sz w:val="32"/>
          <w:szCs w:val="32"/>
        </w:rPr>
      </w:pPr>
    </w:p>
    <w:p w:rsidR="007D4F3C" w:rsidRPr="0038454B" w:rsidRDefault="007D4F3C" w:rsidP="0038454B">
      <w:pPr>
        <w:spacing w:line="360" w:lineRule="auto"/>
        <w:jc w:val="both"/>
        <w:rPr>
          <w:rFonts w:ascii="Maiandra GD" w:hAnsi="Maiandra GD"/>
          <w:sz w:val="32"/>
          <w:szCs w:val="32"/>
        </w:rPr>
      </w:pPr>
      <w:r w:rsidRPr="0038454B">
        <w:rPr>
          <w:rFonts w:ascii="Maiandra GD" w:hAnsi="Maiandra GD"/>
          <w:sz w:val="32"/>
          <w:szCs w:val="32"/>
        </w:rPr>
        <w:t>Being elected to Parliam</w:t>
      </w:r>
      <w:r w:rsidR="00406B69">
        <w:rPr>
          <w:rFonts w:ascii="Maiandra GD" w:hAnsi="Maiandra GD"/>
          <w:sz w:val="32"/>
          <w:szCs w:val="32"/>
        </w:rPr>
        <w:t>ent does not give one the licenc</w:t>
      </w:r>
      <w:r w:rsidRPr="0038454B">
        <w:rPr>
          <w:rFonts w:ascii="Maiandra GD" w:hAnsi="Maiandra GD"/>
          <w:sz w:val="32"/>
          <w:szCs w:val="32"/>
        </w:rPr>
        <w:t>e to no long</w:t>
      </w:r>
      <w:r w:rsidR="006B72B4" w:rsidRPr="0038454B">
        <w:rPr>
          <w:rFonts w:ascii="Maiandra GD" w:hAnsi="Maiandra GD"/>
          <w:sz w:val="32"/>
          <w:szCs w:val="32"/>
        </w:rPr>
        <w:t>er be accountable. On the contrary, we must demand even higher standards of our MPs to set the tone for the rest of the nation.</w:t>
      </w:r>
    </w:p>
    <w:p w:rsidR="007D4F3C" w:rsidRPr="0038454B" w:rsidRDefault="007D4F3C" w:rsidP="0038454B">
      <w:pPr>
        <w:spacing w:line="360" w:lineRule="auto"/>
        <w:jc w:val="both"/>
        <w:rPr>
          <w:rFonts w:ascii="Maiandra GD" w:hAnsi="Maiandra GD"/>
          <w:sz w:val="32"/>
          <w:szCs w:val="32"/>
        </w:rPr>
      </w:pPr>
    </w:p>
    <w:p w:rsidR="007D4F3C" w:rsidRPr="0038454B" w:rsidRDefault="006B72B4" w:rsidP="0038454B">
      <w:pPr>
        <w:spacing w:line="360" w:lineRule="auto"/>
        <w:jc w:val="both"/>
        <w:rPr>
          <w:rFonts w:ascii="Maiandra GD" w:hAnsi="Maiandra GD"/>
          <w:sz w:val="32"/>
          <w:szCs w:val="32"/>
        </w:rPr>
      </w:pPr>
      <w:r w:rsidRPr="0038454B">
        <w:rPr>
          <w:rFonts w:ascii="Maiandra GD" w:hAnsi="Maiandra GD"/>
          <w:sz w:val="32"/>
          <w:szCs w:val="32"/>
        </w:rPr>
        <w:t>We will also soon have a F</w:t>
      </w:r>
      <w:r w:rsidR="007D4F3C" w:rsidRPr="0038454B">
        <w:rPr>
          <w:rFonts w:ascii="Maiandra GD" w:hAnsi="Maiandra GD"/>
          <w:sz w:val="32"/>
          <w:szCs w:val="32"/>
        </w:rPr>
        <w:t>reedo</w:t>
      </w:r>
      <w:r w:rsidRPr="0038454B">
        <w:rPr>
          <w:rFonts w:ascii="Maiandra GD" w:hAnsi="Maiandra GD"/>
          <w:sz w:val="32"/>
          <w:szCs w:val="32"/>
        </w:rPr>
        <w:t>m of I</w:t>
      </w:r>
      <w:r w:rsidR="007D4F3C" w:rsidRPr="0038454B">
        <w:rPr>
          <w:rFonts w:ascii="Maiandra GD" w:hAnsi="Maiandra GD"/>
          <w:sz w:val="32"/>
          <w:szCs w:val="32"/>
        </w:rPr>
        <w:t>nformation law, which the Solicitor General’s team is just about to complete. It will set new standards in</w:t>
      </w:r>
      <w:r w:rsidRPr="0038454B">
        <w:rPr>
          <w:rFonts w:ascii="Maiandra GD" w:hAnsi="Maiandra GD"/>
          <w:sz w:val="32"/>
          <w:szCs w:val="32"/>
        </w:rPr>
        <w:t xml:space="preserve"> requiring a Minister’s assets and liabilities to be declared and stipulate that this be updated on a yearly basis. </w:t>
      </w:r>
      <w:r w:rsidR="007D4F3C" w:rsidRPr="0038454B">
        <w:rPr>
          <w:rFonts w:ascii="Maiandra GD" w:hAnsi="Maiandra GD"/>
          <w:sz w:val="32"/>
          <w:szCs w:val="32"/>
        </w:rPr>
        <w:t xml:space="preserve">As lawyers you will also be able to access this information. </w:t>
      </w:r>
    </w:p>
    <w:p w:rsidR="00C8223A" w:rsidRPr="0038454B" w:rsidRDefault="002E5D4D" w:rsidP="0038454B">
      <w:pPr>
        <w:spacing w:line="360" w:lineRule="auto"/>
        <w:jc w:val="both"/>
        <w:rPr>
          <w:rFonts w:ascii="Maiandra GD" w:hAnsi="Maiandra GD"/>
          <w:sz w:val="32"/>
          <w:szCs w:val="32"/>
        </w:rPr>
      </w:pPr>
      <w:r w:rsidRPr="0038454B">
        <w:rPr>
          <w:rFonts w:ascii="Maiandra GD" w:hAnsi="Maiandra GD"/>
          <w:sz w:val="32"/>
          <w:szCs w:val="32"/>
        </w:rPr>
        <w:lastRenderedPageBreak/>
        <w:t>Parliament</w:t>
      </w:r>
      <w:r w:rsidR="00231495" w:rsidRPr="0038454B">
        <w:rPr>
          <w:rFonts w:ascii="Maiandra GD" w:hAnsi="Maiandra GD"/>
          <w:sz w:val="32"/>
          <w:szCs w:val="32"/>
        </w:rPr>
        <w:t>,</w:t>
      </w:r>
      <w:r w:rsidRPr="0038454B">
        <w:rPr>
          <w:rFonts w:ascii="Maiandra GD" w:hAnsi="Maiandra GD"/>
          <w:sz w:val="32"/>
          <w:szCs w:val="32"/>
        </w:rPr>
        <w:t xml:space="preserve"> </w:t>
      </w:r>
      <w:r w:rsidR="007D4F3C" w:rsidRPr="0038454B">
        <w:rPr>
          <w:rFonts w:ascii="Maiandra GD" w:hAnsi="Maiandra GD"/>
          <w:sz w:val="32"/>
          <w:szCs w:val="32"/>
        </w:rPr>
        <w:t>of course</w:t>
      </w:r>
      <w:r w:rsidR="00231495" w:rsidRPr="0038454B">
        <w:rPr>
          <w:rFonts w:ascii="Maiandra GD" w:hAnsi="Maiandra GD"/>
          <w:sz w:val="32"/>
          <w:szCs w:val="32"/>
        </w:rPr>
        <w:t xml:space="preserve">, </w:t>
      </w:r>
      <w:r w:rsidR="007D4F3C" w:rsidRPr="0038454B">
        <w:rPr>
          <w:rFonts w:ascii="Maiandra GD" w:hAnsi="Maiandra GD"/>
          <w:sz w:val="32"/>
          <w:szCs w:val="32"/>
        </w:rPr>
        <w:t>need</w:t>
      </w:r>
      <w:r w:rsidR="00231495" w:rsidRPr="0038454B">
        <w:rPr>
          <w:rFonts w:ascii="Maiandra GD" w:hAnsi="Maiandra GD"/>
          <w:sz w:val="32"/>
          <w:szCs w:val="32"/>
        </w:rPr>
        <w:t>s</w:t>
      </w:r>
      <w:r w:rsidR="007D4F3C" w:rsidRPr="0038454B">
        <w:rPr>
          <w:rFonts w:ascii="Maiandra GD" w:hAnsi="Maiandra GD"/>
          <w:sz w:val="32"/>
          <w:szCs w:val="32"/>
        </w:rPr>
        <w:t xml:space="preserve"> to get elected and</w:t>
      </w:r>
      <w:r w:rsidR="003E5825" w:rsidRPr="0038454B">
        <w:rPr>
          <w:rFonts w:ascii="Maiandra GD" w:hAnsi="Maiandra GD"/>
          <w:sz w:val="32"/>
          <w:szCs w:val="32"/>
        </w:rPr>
        <w:t>, as we’ve said all along and as stipulated in the Constitution</w:t>
      </w:r>
      <w:r w:rsidR="00193BE3" w:rsidRPr="0038454B">
        <w:rPr>
          <w:rFonts w:ascii="Maiandra GD" w:hAnsi="Maiandra GD"/>
          <w:sz w:val="32"/>
          <w:szCs w:val="32"/>
        </w:rPr>
        <w:t>,</w:t>
      </w:r>
      <w:r w:rsidR="007D4F3C" w:rsidRPr="0038454B">
        <w:rPr>
          <w:rFonts w:ascii="Maiandra GD" w:hAnsi="Maiandra GD"/>
          <w:sz w:val="32"/>
          <w:szCs w:val="32"/>
        </w:rPr>
        <w:t xml:space="preserve"> we will have</w:t>
      </w:r>
      <w:r w:rsidR="00231495" w:rsidRPr="0038454B">
        <w:rPr>
          <w:rFonts w:ascii="Maiandra GD" w:hAnsi="Maiandra GD"/>
          <w:sz w:val="32"/>
          <w:szCs w:val="32"/>
        </w:rPr>
        <w:t xml:space="preserve"> that election no later than </w:t>
      </w:r>
      <w:r w:rsidR="007D4F3C" w:rsidRPr="0038454B">
        <w:rPr>
          <w:rFonts w:ascii="Maiandra GD" w:hAnsi="Maiandra GD"/>
          <w:sz w:val="32"/>
          <w:szCs w:val="32"/>
        </w:rPr>
        <w:t>September</w:t>
      </w:r>
      <w:r w:rsidR="00231495" w:rsidRPr="0038454B">
        <w:rPr>
          <w:rFonts w:ascii="Maiandra GD" w:hAnsi="Maiandra GD"/>
          <w:sz w:val="32"/>
          <w:szCs w:val="32"/>
        </w:rPr>
        <w:t xml:space="preserve"> 30</w:t>
      </w:r>
      <w:r w:rsidR="00231495" w:rsidRPr="0038454B">
        <w:rPr>
          <w:rFonts w:ascii="Maiandra GD" w:hAnsi="Maiandra GD"/>
          <w:sz w:val="32"/>
          <w:szCs w:val="32"/>
          <w:vertAlign w:val="superscript"/>
        </w:rPr>
        <w:t>th</w:t>
      </w:r>
      <w:r w:rsidR="00231495" w:rsidRPr="0038454B">
        <w:rPr>
          <w:rFonts w:ascii="Maiandra GD" w:hAnsi="Maiandra GD"/>
          <w:sz w:val="32"/>
          <w:szCs w:val="32"/>
        </w:rPr>
        <w:t>,</w:t>
      </w:r>
      <w:r w:rsidR="007D4F3C" w:rsidRPr="0038454B">
        <w:rPr>
          <w:rFonts w:ascii="Maiandra GD" w:hAnsi="Maiandra GD"/>
          <w:sz w:val="32"/>
          <w:szCs w:val="32"/>
        </w:rPr>
        <w:t xml:space="preserve"> 2014. The Constitution provides for a</w:t>
      </w:r>
      <w:r w:rsidR="00231495" w:rsidRPr="0038454B">
        <w:rPr>
          <w:rFonts w:ascii="Maiandra GD" w:hAnsi="Maiandra GD"/>
          <w:sz w:val="32"/>
          <w:szCs w:val="32"/>
        </w:rPr>
        <w:t xml:space="preserve"> single national constituency and a single chamber parliament as in Israel and the Netherlands. </w:t>
      </w:r>
    </w:p>
    <w:p w:rsidR="00C8223A" w:rsidRPr="0038454B" w:rsidRDefault="00315CE4" w:rsidP="0038454B">
      <w:pPr>
        <w:spacing w:line="360" w:lineRule="auto"/>
        <w:jc w:val="both"/>
        <w:rPr>
          <w:rFonts w:ascii="Maiandra GD" w:hAnsi="Maiandra GD"/>
          <w:sz w:val="32"/>
          <w:szCs w:val="32"/>
        </w:rPr>
      </w:pPr>
      <w:r w:rsidRPr="0038454B">
        <w:rPr>
          <w:rFonts w:ascii="Maiandra GD" w:hAnsi="Maiandra GD"/>
          <w:sz w:val="32"/>
          <w:szCs w:val="32"/>
        </w:rPr>
        <w:t xml:space="preserve"> </w:t>
      </w:r>
    </w:p>
    <w:p w:rsidR="00C8223A" w:rsidRPr="0038454B" w:rsidRDefault="00C8223A" w:rsidP="0038454B">
      <w:pPr>
        <w:spacing w:line="360" w:lineRule="auto"/>
        <w:jc w:val="both"/>
        <w:rPr>
          <w:rFonts w:ascii="Maiandra GD" w:hAnsi="Maiandra GD"/>
          <w:sz w:val="32"/>
          <w:szCs w:val="32"/>
        </w:rPr>
      </w:pPr>
      <w:r w:rsidRPr="0038454B">
        <w:rPr>
          <w:rFonts w:ascii="Maiandra GD" w:hAnsi="Maiandra GD"/>
          <w:sz w:val="32"/>
          <w:szCs w:val="32"/>
        </w:rPr>
        <w:t xml:space="preserve">This is in response to our history of ethnic electorates and the common complaint that members of </w:t>
      </w:r>
      <w:r w:rsidR="00315CE4" w:rsidRPr="0038454B">
        <w:rPr>
          <w:rFonts w:ascii="Maiandra GD" w:hAnsi="Maiandra GD"/>
          <w:sz w:val="32"/>
          <w:szCs w:val="32"/>
        </w:rPr>
        <w:t>previous pa</w:t>
      </w:r>
      <w:r w:rsidRPr="0038454B">
        <w:rPr>
          <w:rFonts w:ascii="Maiandra GD" w:hAnsi="Maiandra GD"/>
          <w:sz w:val="32"/>
          <w:szCs w:val="32"/>
        </w:rPr>
        <w:t>rl</w:t>
      </w:r>
      <w:r w:rsidR="00315CE4" w:rsidRPr="0038454B">
        <w:rPr>
          <w:rFonts w:ascii="Maiandra GD" w:hAnsi="Maiandra GD"/>
          <w:sz w:val="32"/>
          <w:szCs w:val="32"/>
        </w:rPr>
        <w:t>iaments were more concerned with parochial issues than with the wider good. A single constituency</w:t>
      </w:r>
      <w:r w:rsidRPr="0038454B">
        <w:rPr>
          <w:rFonts w:ascii="Maiandra GD" w:hAnsi="Maiandra GD"/>
          <w:sz w:val="32"/>
          <w:szCs w:val="32"/>
        </w:rPr>
        <w:t xml:space="preserve"> forces all members of Parliament, in a small country like ours, to be concerned</w:t>
      </w:r>
      <w:r w:rsidR="00193BE3" w:rsidRPr="0038454B">
        <w:rPr>
          <w:rFonts w:ascii="Maiandra GD" w:hAnsi="Maiandra GD"/>
          <w:sz w:val="32"/>
          <w:szCs w:val="32"/>
        </w:rPr>
        <w:t xml:space="preserve"> not just w</w:t>
      </w:r>
      <w:r w:rsidR="00315CE4" w:rsidRPr="0038454B">
        <w:rPr>
          <w:rFonts w:ascii="Maiandra GD" w:hAnsi="Maiandra GD"/>
          <w:sz w:val="32"/>
          <w:szCs w:val="32"/>
        </w:rPr>
        <w:t>ith the needs of their particular constituencies or regions but</w:t>
      </w:r>
      <w:r w:rsidRPr="0038454B">
        <w:rPr>
          <w:rFonts w:ascii="Maiandra GD" w:hAnsi="Maiandra GD"/>
          <w:sz w:val="32"/>
          <w:szCs w:val="32"/>
        </w:rPr>
        <w:t xml:space="preserve"> with the development of Fiji as a whole. </w:t>
      </w:r>
    </w:p>
    <w:p w:rsidR="00C8223A" w:rsidRPr="0038454B" w:rsidRDefault="00C8223A" w:rsidP="0038454B">
      <w:pPr>
        <w:spacing w:line="360" w:lineRule="auto"/>
        <w:jc w:val="both"/>
        <w:rPr>
          <w:rFonts w:ascii="Maiandra GD" w:hAnsi="Maiandra GD"/>
          <w:sz w:val="32"/>
          <w:szCs w:val="32"/>
        </w:rPr>
      </w:pPr>
    </w:p>
    <w:p w:rsidR="00231495" w:rsidRPr="0038454B" w:rsidRDefault="00315CE4" w:rsidP="0038454B">
      <w:pPr>
        <w:spacing w:line="360" w:lineRule="auto"/>
        <w:jc w:val="both"/>
        <w:rPr>
          <w:rFonts w:ascii="Maiandra GD" w:hAnsi="Maiandra GD"/>
          <w:sz w:val="32"/>
          <w:szCs w:val="32"/>
        </w:rPr>
      </w:pPr>
      <w:r w:rsidRPr="0038454B">
        <w:rPr>
          <w:rFonts w:ascii="Maiandra GD" w:hAnsi="Maiandra GD"/>
          <w:sz w:val="32"/>
          <w:szCs w:val="32"/>
        </w:rPr>
        <w:t>Our</w:t>
      </w:r>
      <w:r w:rsidR="00231495" w:rsidRPr="0038454B">
        <w:rPr>
          <w:rFonts w:ascii="Maiandra GD" w:hAnsi="Maiandra GD"/>
          <w:sz w:val="32"/>
          <w:szCs w:val="32"/>
        </w:rPr>
        <w:t xml:space="preserve"> open list system of proportional representation</w:t>
      </w:r>
      <w:r w:rsidRPr="0038454B">
        <w:rPr>
          <w:rFonts w:ascii="Maiandra GD" w:hAnsi="Maiandra GD"/>
          <w:sz w:val="32"/>
          <w:szCs w:val="32"/>
        </w:rPr>
        <w:t xml:space="preserve"> is</w:t>
      </w:r>
      <w:r w:rsidR="00231495" w:rsidRPr="0038454B">
        <w:rPr>
          <w:rFonts w:ascii="Maiandra GD" w:hAnsi="Maiandra GD"/>
          <w:sz w:val="32"/>
          <w:szCs w:val="32"/>
        </w:rPr>
        <w:t xml:space="preserve"> similar to that of Israel, Brazil, Finland</w:t>
      </w:r>
      <w:r w:rsidRPr="0038454B">
        <w:rPr>
          <w:rFonts w:ascii="Maiandra GD" w:hAnsi="Maiandra GD"/>
          <w:sz w:val="32"/>
          <w:szCs w:val="32"/>
        </w:rPr>
        <w:t>, Indonesia, Moldova and, in</w:t>
      </w:r>
      <w:r w:rsidR="00231495" w:rsidRPr="0038454B">
        <w:rPr>
          <w:rFonts w:ascii="Maiandra GD" w:hAnsi="Maiandra GD"/>
          <w:sz w:val="32"/>
          <w:szCs w:val="32"/>
        </w:rPr>
        <w:t xml:space="preserve"> fact, the Australian Senate, the country’s upper house.</w:t>
      </w:r>
    </w:p>
    <w:p w:rsidR="00231495" w:rsidRPr="0038454B" w:rsidRDefault="00231495" w:rsidP="0038454B">
      <w:pPr>
        <w:spacing w:line="360" w:lineRule="auto"/>
        <w:jc w:val="both"/>
        <w:rPr>
          <w:rFonts w:ascii="Maiandra GD" w:hAnsi="Maiandra GD"/>
          <w:sz w:val="32"/>
          <w:szCs w:val="32"/>
        </w:rPr>
      </w:pPr>
    </w:p>
    <w:p w:rsidR="00EC1850" w:rsidRPr="0038454B" w:rsidRDefault="00C8223A" w:rsidP="0038454B">
      <w:pPr>
        <w:spacing w:line="360" w:lineRule="auto"/>
        <w:jc w:val="both"/>
        <w:rPr>
          <w:rFonts w:ascii="Maiandra GD" w:hAnsi="Maiandra GD"/>
          <w:sz w:val="32"/>
          <w:szCs w:val="32"/>
        </w:rPr>
      </w:pPr>
      <w:r w:rsidRPr="0038454B">
        <w:rPr>
          <w:rFonts w:ascii="Maiandra GD" w:hAnsi="Maiandra GD"/>
          <w:sz w:val="32"/>
          <w:szCs w:val="32"/>
        </w:rPr>
        <w:t xml:space="preserve">We have settled on a 50 member chamber on the basis that a lean parliament is an effective parliament in a country the size of Fiji. We want to attract high quality candidates to political office and pay them well, a practice </w:t>
      </w:r>
      <w:r w:rsidRPr="0038454B">
        <w:rPr>
          <w:rFonts w:ascii="Maiandra GD" w:hAnsi="Maiandra GD"/>
          <w:sz w:val="32"/>
          <w:szCs w:val="32"/>
        </w:rPr>
        <w:lastRenderedPageBreak/>
        <w:t xml:space="preserve">that has had a hugely beneficial impact on good governance in a country like Singapore. </w:t>
      </w:r>
      <w:r w:rsidR="007D4F3C" w:rsidRPr="0038454B">
        <w:rPr>
          <w:rFonts w:ascii="Maiandra GD" w:hAnsi="Maiandra GD"/>
          <w:sz w:val="32"/>
          <w:szCs w:val="32"/>
        </w:rPr>
        <w:t>We</w:t>
      </w:r>
      <w:r w:rsidRPr="0038454B">
        <w:rPr>
          <w:rFonts w:ascii="Maiandra GD" w:hAnsi="Maiandra GD"/>
          <w:sz w:val="32"/>
          <w:szCs w:val="32"/>
        </w:rPr>
        <w:t xml:space="preserve"> certainly</w:t>
      </w:r>
      <w:r w:rsidR="007D4F3C" w:rsidRPr="0038454B">
        <w:rPr>
          <w:rFonts w:ascii="Maiandra GD" w:hAnsi="Maiandra GD"/>
          <w:sz w:val="32"/>
          <w:szCs w:val="32"/>
        </w:rPr>
        <w:t xml:space="preserve"> can’t have people joining Parliament because</w:t>
      </w:r>
      <w:r w:rsidRPr="0038454B">
        <w:rPr>
          <w:rFonts w:ascii="Maiandra GD" w:hAnsi="Maiandra GD"/>
          <w:sz w:val="32"/>
          <w:szCs w:val="32"/>
        </w:rPr>
        <w:t xml:space="preserve"> they can’t get a job elsewhere, which has been the case in Fiji in the past.</w:t>
      </w:r>
      <w:r w:rsidR="007D4F3C" w:rsidRPr="0038454B">
        <w:rPr>
          <w:rFonts w:ascii="Maiandra GD" w:hAnsi="Maiandra GD"/>
          <w:sz w:val="32"/>
          <w:szCs w:val="32"/>
        </w:rPr>
        <w:t xml:space="preserve"> </w:t>
      </w:r>
    </w:p>
    <w:p w:rsidR="005D4FBC" w:rsidRPr="0038454B" w:rsidRDefault="005D4FBC" w:rsidP="0038454B">
      <w:pPr>
        <w:spacing w:line="360" w:lineRule="auto"/>
        <w:jc w:val="both"/>
        <w:rPr>
          <w:rFonts w:ascii="Maiandra GD" w:hAnsi="Maiandra GD"/>
          <w:sz w:val="32"/>
          <w:szCs w:val="32"/>
        </w:rPr>
      </w:pPr>
    </w:p>
    <w:p w:rsidR="007D4F3C" w:rsidRPr="0038454B" w:rsidRDefault="007D4F3C" w:rsidP="0038454B">
      <w:pPr>
        <w:spacing w:line="360" w:lineRule="auto"/>
        <w:jc w:val="both"/>
        <w:rPr>
          <w:rFonts w:ascii="Maiandra GD" w:hAnsi="Maiandra GD"/>
          <w:sz w:val="32"/>
          <w:szCs w:val="32"/>
        </w:rPr>
      </w:pPr>
      <w:r w:rsidRPr="0038454B">
        <w:rPr>
          <w:rFonts w:ascii="Maiandra GD" w:hAnsi="Maiandra GD"/>
          <w:sz w:val="32"/>
          <w:szCs w:val="32"/>
        </w:rPr>
        <w:t>Some have said that ordinary Fijians won’t understand the new system because it is such a radical departure from the past. To these people, I say that you are selling the Fijian people short</w:t>
      </w:r>
      <w:r w:rsidR="00315CE4" w:rsidRPr="0038454B">
        <w:rPr>
          <w:rFonts w:ascii="Maiandra GD" w:hAnsi="Maiandra GD"/>
          <w:sz w:val="32"/>
          <w:szCs w:val="32"/>
        </w:rPr>
        <w:t xml:space="preserve">. History shows that we </w:t>
      </w:r>
      <w:r w:rsidRPr="0038454B">
        <w:rPr>
          <w:rFonts w:ascii="Maiandra GD" w:hAnsi="Maiandra GD"/>
          <w:sz w:val="32"/>
          <w:szCs w:val="32"/>
        </w:rPr>
        <w:t xml:space="preserve">have always been able to adapt to new circumstances very quickly and with relative ease. </w:t>
      </w:r>
    </w:p>
    <w:p w:rsidR="007D4F3C" w:rsidRPr="0038454B" w:rsidRDefault="007D4F3C" w:rsidP="0038454B">
      <w:pPr>
        <w:spacing w:line="360" w:lineRule="auto"/>
        <w:jc w:val="both"/>
        <w:rPr>
          <w:rFonts w:ascii="Maiandra GD" w:hAnsi="Maiandra GD"/>
          <w:sz w:val="32"/>
          <w:szCs w:val="32"/>
        </w:rPr>
      </w:pPr>
    </w:p>
    <w:p w:rsidR="007D4F3C" w:rsidRPr="0038454B" w:rsidRDefault="007D4F3C" w:rsidP="0038454B">
      <w:pPr>
        <w:spacing w:line="360" w:lineRule="auto"/>
        <w:jc w:val="both"/>
        <w:rPr>
          <w:rFonts w:ascii="Maiandra GD" w:hAnsi="Maiandra GD"/>
          <w:sz w:val="32"/>
          <w:szCs w:val="32"/>
        </w:rPr>
      </w:pPr>
      <w:r w:rsidRPr="0038454B">
        <w:rPr>
          <w:rFonts w:ascii="Maiandra GD" w:hAnsi="Maiandra GD"/>
          <w:sz w:val="32"/>
          <w:szCs w:val="32"/>
        </w:rPr>
        <w:t>At the moment</w:t>
      </w:r>
      <w:r w:rsidR="00315CE4" w:rsidRPr="0038454B">
        <w:rPr>
          <w:rFonts w:ascii="Maiandra GD" w:hAnsi="Maiandra GD"/>
          <w:sz w:val="32"/>
          <w:szCs w:val="32"/>
        </w:rPr>
        <w:t>,</w:t>
      </w:r>
      <w:r w:rsidRPr="0038454B">
        <w:rPr>
          <w:rFonts w:ascii="Maiandra GD" w:hAnsi="Maiandra GD"/>
          <w:sz w:val="32"/>
          <w:szCs w:val="32"/>
        </w:rPr>
        <w:t xml:space="preserve"> we have</w:t>
      </w:r>
      <w:r w:rsidR="00315CE4" w:rsidRPr="0038454B">
        <w:rPr>
          <w:rFonts w:ascii="Maiandra GD" w:hAnsi="Maiandra GD"/>
          <w:sz w:val="32"/>
          <w:szCs w:val="32"/>
        </w:rPr>
        <w:t xml:space="preserve"> a number of</w:t>
      </w:r>
      <w:r w:rsidRPr="0038454B">
        <w:rPr>
          <w:rFonts w:ascii="Maiandra GD" w:hAnsi="Maiandra GD"/>
          <w:sz w:val="32"/>
          <w:szCs w:val="32"/>
        </w:rPr>
        <w:t xml:space="preserve"> international experts working wit</w:t>
      </w:r>
      <w:r w:rsidR="00315CE4" w:rsidRPr="0038454B">
        <w:rPr>
          <w:rFonts w:ascii="Maiandra GD" w:hAnsi="Maiandra GD"/>
          <w:sz w:val="32"/>
          <w:szCs w:val="32"/>
        </w:rPr>
        <w:t>h the Elections Office to help us avoid some of the deficiencies</w:t>
      </w:r>
      <w:r w:rsidRPr="0038454B">
        <w:rPr>
          <w:rFonts w:ascii="Maiandra GD" w:hAnsi="Maiandra GD"/>
          <w:sz w:val="32"/>
          <w:szCs w:val="32"/>
        </w:rPr>
        <w:t xml:space="preserve"> of the last election in terms of logistics and other discrepancies. </w:t>
      </w:r>
    </w:p>
    <w:p w:rsidR="00315CE4" w:rsidRPr="0038454B" w:rsidRDefault="00315CE4" w:rsidP="0038454B">
      <w:pPr>
        <w:spacing w:line="360" w:lineRule="auto"/>
        <w:jc w:val="both"/>
        <w:rPr>
          <w:rFonts w:ascii="Maiandra GD" w:hAnsi="Maiandra GD"/>
          <w:sz w:val="32"/>
          <w:szCs w:val="32"/>
        </w:rPr>
      </w:pPr>
    </w:p>
    <w:p w:rsidR="007D4F3C" w:rsidRPr="0038454B" w:rsidRDefault="00315CE4" w:rsidP="0038454B">
      <w:pPr>
        <w:spacing w:line="360" w:lineRule="auto"/>
        <w:jc w:val="both"/>
        <w:rPr>
          <w:rFonts w:ascii="Maiandra GD" w:hAnsi="Maiandra GD"/>
          <w:sz w:val="32"/>
          <w:szCs w:val="32"/>
        </w:rPr>
      </w:pPr>
      <w:r w:rsidRPr="0038454B">
        <w:rPr>
          <w:rFonts w:ascii="Maiandra GD" w:hAnsi="Maiandra GD"/>
          <w:sz w:val="32"/>
          <w:szCs w:val="32"/>
        </w:rPr>
        <w:t>Which brings me to the final</w:t>
      </w:r>
      <w:r w:rsidR="00CD416B" w:rsidRPr="0038454B">
        <w:rPr>
          <w:rFonts w:ascii="Maiandra GD" w:hAnsi="Maiandra GD"/>
          <w:sz w:val="32"/>
          <w:szCs w:val="32"/>
        </w:rPr>
        <w:t xml:space="preserve"> panel discussion later today on reli</w:t>
      </w:r>
      <w:r w:rsidR="00214753">
        <w:rPr>
          <w:rFonts w:ascii="Maiandra GD" w:hAnsi="Maiandra GD"/>
          <w:sz w:val="32"/>
          <w:szCs w:val="32"/>
        </w:rPr>
        <w:t xml:space="preserve">gion in a secular </w:t>
      </w:r>
      <w:r w:rsidR="00CD416B" w:rsidRPr="0038454B">
        <w:rPr>
          <w:rFonts w:ascii="Maiandra GD" w:hAnsi="Maiandra GD"/>
          <w:sz w:val="32"/>
          <w:szCs w:val="32"/>
        </w:rPr>
        <w:t>state.</w:t>
      </w:r>
      <w:r w:rsidR="00EC1850" w:rsidRPr="0038454B">
        <w:rPr>
          <w:rFonts w:ascii="Maiandra GD" w:hAnsi="Maiandra GD"/>
          <w:sz w:val="32"/>
          <w:szCs w:val="32"/>
        </w:rPr>
        <w:t xml:space="preserve"> </w:t>
      </w:r>
      <w:r w:rsidR="00CD416B" w:rsidRPr="0038454B">
        <w:rPr>
          <w:rFonts w:ascii="Maiandra GD" w:hAnsi="Maiandra GD"/>
          <w:sz w:val="32"/>
          <w:szCs w:val="32"/>
        </w:rPr>
        <w:t>T</w:t>
      </w:r>
      <w:r w:rsidR="007D4F3C" w:rsidRPr="0038454B">
        <w:rPr>
          <w:rFonts w:ascii="Maiandra GD" w:hAnsi="Maiandra GD"/>
          <w:sz w:val="32"/>
          <w:szCs w:val="32"/>
        </w:rPr>
        <w:t>he new Constitution</w:t>
      </w:r>
      <w:r w:rsidR="00CD416B" w:rsidRPr="0038454B">
        <w:rPr>
          <w:rFonts w:ascii="Maiandra GD" w:hAnsi="Maiandra GD"/>
          <w:sz w:val="32"/>
          <w:szCs w:val="32"/>
        </w:rPr>
        <w:t xml:space="preserve"> stipulates that when it comes to religious belief, </w:t>
      </w:r>
      <w:r w:rsidR="007D4F3C" w:rsidRPr="0038454B">
        <w:rPr>
          <w:rFonts w:ascii="Maiandra GD" w:hAnsi="Maiandra GD"/>
          <w:sz w:val="32"/>
          <w:szCs w:val="32"/>
        </w:rPr>
        <w:t>the State needs to b</w:t>
      </w:r>
      <w:r w:rsidR="00CD416B" w:rsidRPr="0038454B">
        <w:rPr>
          <w:rFonts w:ascii="Maiandra GD" w:hAnsi="Maiandra GD"/>
          <w:sz w:val="32"/>
          <w:szCs w:val="32"/>
        </w:rPr>
        <w:t>e completely neutral. Every Fijian is free to pursue whatever faith they adhere to or, in fact, none at all if that is their choice.</w:t>
      </w:r>
    </w:p>
    <w:p w:rsidR="00CD416B" w:rsidRPr="0038454B" w:rsidRDefault="00CD416B" w:rsidP="0038454B">
      <w:pPr>
        <w:spacing w:line="360" w:lineRule="auto"/>
        <w:jc w:val="both"/>
        <w:rPr>
          <w:rFonts w:ascii="Maiandra GD" w:hAnsi="Maiandra GD"/>
          <w:sz w:val="32"/>
          <w:szCs w:val="32"/>
        </w:rPr>
      </w:pPr>
    </w:p>
    <w:p w:rsidR="007D4F3C" w:rsidRPr="0038454B" w:rsidRDefault="007D4F3C" w:rsidP="0038454B">
      <w:pPr>
        <w:spacing w:line="360" w:lineRule="auto"/>
        <w:jc w:val="both"/>
        <w:rPr>
          <w:rFonts w:ascii="Maiandra GD" w:hAnsi="Maiandra GD"/>
          <w:sz w:val="32"/>
          <w:szCs w:val="32"/>
        </w:rPr>
      </w:pPr>
      <w:r w:rsidRPr="0038454B">
        <w:rPr>
          <w:rFonts w:ascii="Maiandra GD" w:hAnsi="Maiandra GD"/>
          <w:sz w:val="32"/>
          <w:szCs w:val="32"/>
        </w:rPr>
        <w:lastRenderedPageBreak/>
        <w:t>I know there has been quite a lot of debate</w:t>
      </w:r>
      <w:r w:rsidR="00CD416B" w:rsidRPr="0038454B">
        <w:rPr>
          <w:rFonts w:ascii="Maiandra GD" w:hAnsi="Maiandra GD"/>
          <w:sz w:val="32"/>
          <w:szCs w:val="32"/>
        </w:rPr>
        <w:t xml:space="preserve"> in Fiji about this </w:t>
      </w:r>
      <w:r w:rsidRPr="0038454B">
        <w:rPr>
          <w:rFonts w:ascii="Maiandra GD" w:hAnsi="Maiandra GD"/>
          <w:sz w:val="32"/>
          <w:szCs w:val="32"/>
        </w:rPr>
        <w:t>and I’m glad to see that we have representatives from a cross section of different religious or</w:t>
      </w:r>
      <w:r w:rsidR="00CD416B" w:rsidRPr="0038454B">
        <w:rPr>
          <w:rFonts w:ascii="Maiandra GD" w:hAnsi="Maiandra GD"/>
          <w:sz w:val="32"/>
          <w:szCs w:val="32"/>
        </w:rPr>
        <w:t>ganisations to continue that debate in this forum. It’s</w:t>
      </w:r>
      <w:r w:rsidRPr="0038454B">
        <w:rPr>
          <w:rFonts w:ascii="Maiandra GD" w:hAnsi="Maiandra GD"/>
          <w:sz w:val="32"/>
          <w:szCs w:val="32"/>
        </w:rPr>
        <w:t xml:space="preserve"> a wonderful opportunity to have</w:t>
      </w:r>
      <w:r w:rsidR="00CD416B" w:rsidRPr="0038454B">
        <w:rPr>
          <w:rFonts w:ascii="Maiandra GD" w:hAnsi="Maiandra GD"/>
          <w:sz w:val="32"/>
          <w:szCs w:val="32"/>
        </w:rPr>
        <w:t xml:space="preserve"> a discussion</w:t>
      </w:r>
      <w:r w:rsidRPr="0038454B">
        <w:rPr>
          <w:rFonts w:ascii="Maiandra GD" w:hAnsi="Maiandra GD"/>
          <w:sz w:val="32"/>
          <w:szCs w:val="32"/>
        </w:rPr>
        <w:t xml:space="preserve"> freely and openly to clear up all</w:t>
      </w:r>
      <w:r w:rsidR="00CD416B" w:rsidRPr="0038454B">
        <w:rPr>
          <w:rFonts w:ascii="Maiandra GD" w:hAnsi="Maiandra GD"/>
          <w:sz w:val="32"/>
          <w:szCs w:val="32"/>
        </w:rPr>
        <w:t xml:space="preserve"> of the misconceptions that exist once and for all.</w:t>
      </w:r>
      <w:r w:rsidRPr="0038454B">
        <w:rPr>
          <w:rFonts w:ascii="Maiandra GD" w:hAnsi="Maiandra GD"/>
          <w:sz w:val="32"/>
          <w:szCs w:val="32"/>
        </w:rPr>
        <w:t xml:space="preserve"> </w:t>
      </w:r>
    </w:p>
    <w:p w:rsidR="007D4F3C" w:rsidRPr="0038454B" w:rsidRDefault="007D4F3C" w:rsidP="0038454B">
      <w:pPr>
        <w:spacing w:line="360" w:lineRule="auto"/>
        <w:jc w:val="both"/>
        <w:rPr>
          <w:rFonts w:ascii="Maiandra GD" w:hAnsi="Maiandra GD"/>
          <w:sz w:val="32"/>
          <w:szCs w:val="32"/>
        </w:rPr>
      </w:pPr>
    </w:p>
    <w:p w:rsidR="00507748" w:rsidRPr="0038454B" w:rsidRDefault="007D4F3C" w:rsidP="0038454B">
      <w:pPr>
        <w:spacing w:line="360" w:lineRule="auto"/>
        <w:jc w:val="both"/>
        <w:rPr>
          <w:rFonts w:ascii="Maiandra GD" w:hAnsi="Maiandra GD"/>
          <w:sz w:val="32"/>
          <w:szCs w:val="32"/>
        </w:rPr>
      </w:pPr>
      <w:r w:rsidRPr="0038454B">
        <w:rPr>
          <w:rFonts w:ascii="Maiandra GD" w:hAnsi="Maiandra GD"/>
          <w:sz w:val="32"/>
          <w:szCs w:val="32"/>
        </w:rPr>
        <w:t>From my perspective,</w:t>
      </w:r>
      <w:r w:rsidR="00CD416B" w:rsidRPr="0038454B">
        <w:rPr>
          <w:rFonts w:ascii="Maiandra GD" w:hAnsi="Maiandra GD"/>
          <w:sz w:val="32"/>
          <w:szCs w:val="32"/>
        </w:rPr>
        <w:t xml:space="preserve"> our Constitution is no different to </w:t>
      </w:r>
      <w:r w:rsidRPr="0038454B">
        <w:rPr>
          <w:rFonts w:ascii="Maiandra GD" w:hAnsi="Maiandra GD"/>
          <w:sz w:val="32"/>
          <w:szCs w:val="32"/>
        </w:rPr>
        <w:t xml:space="preserve">other countries like Australia and the United </w:t>
      </w:r>
      <w:r w:rsidR="00CD416B" w:rsidRPr="0038454B">
        <w:rPr>
          <w:rFonts w:ascii="Maiandra GD" w:hAnsi="Maiandra GD"/>
          <w:sz w:val="32"/>
          <w:szCs w:val="32"/>
        </w:rPr>
        <w:t xml:space="preserve">States on this issue so allow me to read out the relevant sections in the Constitution. </w:t>
      </w:r>
    </w:p>
    <w:p w:rsidR="00507748" w:rsidRPr="0038454B" w:rsidRDefault="00507748" w:rsidP="0038454B">
      <w:pPr>
        <w:spacing w:line="360" w:lineRule="auto"/>
        <w:jc w:val="both"/>
        <w:rPr>
          <w:rFonts w:ascii="Maiandra GD" w:hAnsi="Maiandra GD"/>
          <w:sz w:val="32"/>
          <w:szCs w:val="32"/>
        </w:rPr>
      </w:pPr>
    </w:p>
    <w:p w:rsidR="00EC1850" w:rsidRPr="0038454B" w:rsidRDefault="00CD416B" w:rsidP="0038454B">
      <w:pPr>
        <w:spacing w:line="360" w:lineRule="auto"/>
        <w:jc w:val="both"/>
        <w:rPr>
          <w:rFonts w:ascii="Maiandra GD" w:hAnsi="Maiandra GD"/>
          <w:i/>
          <w:sz w:val="32"/>
          <w:szCs w:val="32"/>
        </w:rPr>
      </w:pPr>
      <w:r w:rsidRPr="0038454B">
        <w:rPr>
          <w:rFonts w:ascii="Maiandra GD" w:hAnsi="Maiandra GD"/>
          <w:sz w:val="32"/>
          <w:szCs w:val="32"/>
        </w:rPr>
        <w:t xml:space="preserve">Section 4 says: </w:t>
      </w:r>
      <w:r w:rsidR="00507748" w:rsidRPr="0038454B">
        <w:rPr>
          <w:rFonts w:ascii="Maiandra GD" w:hAnsi="Maiandra GD"/>
          <w:sz w:val="32"/>
          <w:szCs w:val="32"/>
        </w:rPr>
        <w:t>“</w:t>
      </w:r>
      <w:r w:rsidRPr="0038454B">
        <w:rPr>
          <w:rFonts w:ascii="Maiandra GD" w:hAnsi="Maiandra GD"/>
          <w:i/>
          <w:sz w:val="32"/>
          <w:szCs w:val="32"/>
        </w:rPr>
        <w:t xml:space="preserve">Religious liberty, as recognized in the Bill of Rights, is a founding principle of the State. Religious belief is personal. Religion and the State are separate, which means – the State and all persons holding public office must treat all religions equally. </w:t>
      </w:r>
    </w:p>
    <w:p w:rsidR="00EC1850" w:rsidRPr="0038454B" w:rsidRDefault="00EC1850" w:rsidP="0038454B">
      <w:pPr>
        <w:spacing w:line="360" w:lineRule="auto"/>
        <w:jc w:val="both"/>
        <w:rPr>
          <w:rFonts w:ascii="Maiandra GD" w:hAnsi="Maiandra GD"/>
          <w:i/>
          <w:sz w:val="32"/>
          <w:szCs w:val="32"/>
        </w:rPr>
      </w:pPr>
    </w:p>
    <w:p w:rsidR="00507748" w:rsidRPr="0038454B" w:rsidRDefault="00CD416B" w:rsidP="0038454B">
      <w:pPr>
        <w:spacing w:line="360" w:lineRule="auto"/>
        <w:jc w:val="both"/>
        <w:rPr>
          <w:rFonts w:ascii="Maiandra GD" w:hAnsi="Maiandra GD"/>
          <w:i/>
          <w:sz w:val="32"/>
          <w:szCs w:val="32"/>
        </w:rPr>
      </w:pPr>
      <w:r w:rsidRPr="0038454B">
        <w:rPr>
          <w:rFonts w:ascii="Maiandra GD" w:hAnsi="Maiandra GD"/>
          <w:i/>
          <w:sz w:val="32"/>
          <w:szCs w:val="32"/>
        </w:rPr>
        <w:t>The State and all persons holding public office</w:t>
      </w:r>
      <w:r w:rsidR="00507748" w:rsidRPr="0038454B">
        <w:rPr>
          <w:rFonts w:ascii="Maiandra GD" w:hAnsi="Maiandra GD"/>
          <w:i/>
          <w:sz w:val="32"/>
          <w:szCs w:val="32"/>
        </w:rPr>
        <w:t xml:space="preserve"> m</w:t>
      </w:r>
      <w:r w:rsidR="00A35815">
        <w:rPr>
          <w:rFonts w:ascii="Maiandra GD" w:hAnsi="Maiandra GD"/>
          <w:i/>
          <w:sz w:val="32"/>
          <w:szCs w:val="32"/>
        </w:rPr>
        <w:t>u</w:t>
      </w:r>
      <w:r w:rsidR="00507748" w:rsidRPr="0038454B">
        <w:rPr>
          <w:rFonts w:ascii="Maiandra GD" w:hAnsi="Maiandra GD"/>
          <w:i/>
          <w:sz w:val="32"/>
          <w:szCs w:val="32"/>
        </w:rPr>
        <w:t>st not dictate any religious belief. The State and all persons holding public office must not prefer or advance, by any means, any particular religion, religious denomination, religious belief or religious practice over another, or over any non</w:t>
      </w:r>
      <w:r w:rsidR="00B06DED">
        <w:rPr>
          <w:rFonts w:ascii="Maiandra GD" w:hAnsi="Maiandra GD"/>
          <w:i/>
          <w:sz w:val="32"/>
          <w:szCs w:val="32"/>
        </w:rPr>
        <w:t>-</w:t>
      </w:r>
      <w:r w:rsidR="00507748" w:rsidRPr="0038454B">
        <w:rPr>
          <w:rFonts w:ascii="Maiandra GD" w:hAnsi="Maiandra GD"/>
          <w:i/>
          <w:sz w:val="32"/>
          <w:szCs w:val="32"/>
        </w:rPr>
        <w:t xml:space="preserve">religious belief. And no person shall assert any </w:t>
      </w:r>
      <w:r w:rsidR="00507748" w:rsidRPr="0038454B">
        <w:rPr>
          <w:rFonts w:ascii="Maiandra GD" w:hAnsi="Maiandra GD"/>
          <w:i/>
          <w:sz w:val="32"/>
          <w:szCs w:val="32"/>
        </w:rPr>
        <w:lastRenderedPageBreak/>
        <w:t>religious belief as a legal reason to disregard this Constitution or any other law”.</w:t>
      </w:r>
    </w:p>
    <w:p w:rsidR="00507748" w:rsidRPr="0038454B" w:rsidRDefault="00507748" w:rsidP="0038454B">
      <w:pPr>
        <w:spacing w:line="360" w:lineRule="auto"/>
        <w:jc w:val="both"/>
        <w:rPr>
          <w:rFonts w:ascii="Maiandra GD" w:hAnsi="Maiandra GD"/>
          <w:i/>
          <w:sz w:val="32"/>
          <w:szCs w:val="32"/>
        </w:rPr>
      </w:pPr>
    </w:p>
    <w:p w:rsidR="00507748" w:rsidRPr="0038454B" w:rsidRDefault="00507748" w:rsidP="0038454B">
      <w:pPr>
        <w:spacing w:line="360" w:lineRule="auto"/>
        <w:jc w:val="both"/>
        <w:rPr>
          <w:rFonts w:ascii="Maiandra GD" w:hAnsi="Maiandra GD"/>
          <w:sz w:val="32"/>
          <w:szCs w:val="32"/>
        </w:rPr>
      </w:pPr>
      <w:r w:rsidRPr="0038454B">
        <w:rPr>
          <w:rFonts w:ascii="Maiandra GD" w:hAnsi="Maiandra GD"/>
          <w:sz w:val="32"/>
          <w:szCs w:val="32"/>
        </w:rPr>
        <w:t xml:space="preserve">In the Bill of Rights, this is what it says: </w:t>
      </w:r>
      <w:r w:rsidRPr="0038454B">
        <w:rPr>
          <w:rFonts w:ascii="Maiandra GD" w:hAnsi="Maiandra GD"/>
          <w:i/>
          <w:sz w:val="32"/>
          <w:szCs w:val="32"/>
        </w:rPr>
        <w:t>Every person has the right to freedom of religion, conscience and belief. Every person has the right, either individually or in community with others, in private or in</w:t>
      </w:r>
      <w:r w:rsidR="004D69B8">
        <w:rPr>
          <w:rFonts w:ascii="Maiandra GD" w:hAnsi="Maiandra GD"/>
          <w:i/>
          <w:sz w:val="32"/>
          <w:szCs w:val="32"/>
        </w:rPr>
        <w:t xml:space="preserve"> public, to manifest and practis</w:t>
      </w:r>
      <w:r w:rsidRPr="0038454B">
        <w:rPr>
          <w:rFonts w:ascii="Maiandra GD" w:hAnsi="Maiandra GD"/>
          <w:i/>
          <w:sz w:val="32"/>
          <w:szCs w:val="32"/>
        </w:rPr>
        <w:t>e their religion or belief in worship, observance, practice or teaching.</w:t>
      </w:r>
    </w:p>
    <w:p w:rsidR="00507748" w:rsidRPr="0038454B" w:rsidRDefault="00507748" w:rsidP="0038454B">
      <w:pPr>
        <w:spacing w:line="360" w:lineRule="auto"/>
        <w:jc w:val="both"/>
        <w:rPr>
          <w:rFonts w:ascii="Maiandra GD" w:hAnsi="Maiandra GD"/>
          <w:sz w:val="32"/>
          <w:szCs w:val="32"/>
        </w:rPr>
      </w:pPr>
    </w:p>
    <w:p w:rsidR="001F3A70" w:rsidRPr="0038454B" w:rsidRDefault="00507748" w:rsidP="0038454B">
      <w:pPr>
        <w:spacing w:line="360" w:lineRule="auto"/>
        <w:jc w:val="both"/>
        <w:rPr>
          <w:rFonts w:ascii="Maiandra GD" w:hAnsi="Maiandra GD"/>
          <w:sz w:val="32"/>
          <w:szCs w:val="32"/>
        </w:rPr>
      </w:pPr>
      <w:r w:rsidRPr="0038454B">
        <w:rPr>
          <w:rFonts w:ascii="Maiandra GD" w:hAnsi="Maiandra GD"/>
          <w:sz w:val="32"/>
          <w:szCs w:val="32"/>
        </w:rPr>
        <w:t xml:space="preserve">The Bill of Rights goes on to protect people from being forced to behave </w:t>
      </w:r>
      <w:r w:rsidR="001F3A70" w:rsidRPr="0038454B">
        <w:rPr>
          <w:rFonts w:ascii="Maiandra GD" w:hAnsi="Maiandra GD"/>
          <w:sz w:val="32"/>
          <w:szCs w:val="32"/>
        </w:rPr>
        <w:t>in a manner that is against their belief, take an oath against their belief, establish the right to operate religious schools and so on.</w:t>
      </w:r>
    </w:p>
    <w:p w:rsidR="001F3A70" w:rsidRPr="0038454B" w:rsidRDefault="001F3A70" w:rsidP="0038454B">
      <w:pPr>
        <w:spacing w:line="360" w:lineRule="auto"/>
        <w:jc w:val="both"/>
        <w:rPr>
          <w:rFonts w:ascii="Maiandra GD" w:hAnsi="Maiandra GD"/>
          <w:sz w:val="32"/>
          <w:szCs w:val="32"/>
        </w:rPr>
      </w:pPr>
    </w:p>
    <w:p w:rsidR="00A3756A" w:rsidRPr="0038454B" w:rsidRDefault="00A3756A" w:rsidP="0038454B">
      <w:pPr>
        <w:spacing w:line="360" w:lineRule="auto"/>
        <w:jc w:val="both"/>
        <w:rPr>
          <w:rFonts w:ascii="Maiandra GD" w:hAnsi="Maiandra GD"/>
          <w:sz w:val="32"/>
          <w:szCs w:val="32"/>
        </w:rPr>
      </w:pPr>
      <w:r w:rsidRPr="0038454B">
        <w:rPr>
          <w:rFonts w:ascii="Maiandra GD" w:hAnsi="Maiandra GD"/>
          <w:sz w:val="32"/>
          <w:szCs w:val="32"/>
        </w:rPr>
        <w:t xml:space="preserve">Indeed </w:t>
      </w:r>
      <w:r w:rsidR="008B5BBC" w:rsidRPr="0038454B">
        <w:rPr>
          <w:rFonts w:ascii="Maiandra GD" w:hAnsi="Maiandra GD"/>
          <w:sz w:val="32"/>
          <w:szCs w:val="32"/>
        </w:rPr>
        <w:t xml:space="preserve">the last </w:t>
      </w:r>
      <w:r w:rsidRPr="0038454B">
        <w:rPr>
          <w:rFonts w:ascii="Maiandra GD" w:hAnsi="Maiandra GD"/>
          <w:sz w:val="32"/>
          <w:szCs w:val="32"/>
        </w:rPr>
        <w:t xml:space="preserve">Pope Benedict </w:t>
      </w:r>
      <w:r w:rsidR="008B5BBC" w:rsidRPr="0038454B">
        <w:rPr>
          <w:rFonts w:ascii="Maiandra GD" w:hAnsi="Maiandra GD"/>
          <w:sz w:val="32"/>
          <w:szCs w:val="32"/>
        </w:rPr>
        <w:t>the 16</w:t>
      </w:r>
      <w:r w:rsidR="008B5BBC" w:rsidRPr="0038454B">
        <w:rPr>
          <w:rFonts w:ascii="Maiandra GD" w:hAnsi="Maiandra GD"/>
          <w:sz w:val="32"/>
          <w:szCs w:val="32"/>
          <w:vertAlign w:val="superscript"/>
        </w:rPr>
        <w:t>th</w:t>
      </w:r>
      <w:r w:rsidR="008B5BBC" w:rsidRPr="0038454B">
        <w:rPr>
          <w:rFonts w:ascii="Maiandra GD" w:hAnsi="Maiandra GD"/>
          <w:sz w:val="32"/>
          <w:szCs w:val="32"/>
        </w:rPr>
        <w:t xml:space="preserve"> </w:t>
      </w:r>
      <w:r w:rsidRPr="0038454B">
        <w:rPr>
          <w:rFonts w:ascii="Maiandra GD" w:hAnsi="Maiandra GD"/>
          <w:sz w:val="32"/>
          <w:szCs w:val="32"/>
        </w:rPr>
        <w:t xml:space="preserve">had said, and I quote: </w:t>
      </w:r>
    </w:p>
    <w:p w:rsidR="00A3756A" w:rsidRPr="0038454B" w:rsidRDefault="00A3756A" w:rsidP="0038454B">
      <w:pPr>
        <w:spacing w:line="360" w:lineRule="auto"/>
        <w:jc w:val="both"/>
        <w:rPr>
          <w:rFonts w:ascii="Maiandra GD" w:hAnsi="Maiandra GD"/>
          <w:sz w:val="32"/>
          <w:szCs w:val="32"/>
        </w:rPr>
      </w:pPr>
    </w:p>
    <w:p w:rsidR="00A3756A" w:rsidRPr="0038454B" w:rsidRDefault="00A3756A" w:rsidP="0038454B">
      <w:pPr>
        <w:spacing w:line="360" w:lineRule="auto"/>
        <w:jc w:val="both"/>
        <w:rPr>
          <w:rFonts w:ascii="Maiandra GD" w:hAnsi="Maiandra GD"/>
          <w:i/>
          <w:sz w:val="32"/>
          <w:szCs w:val="32"/>
        </w:rPr>
      </w:pPr>
      <w:r w:rsidRPr="0038454B">
        <w:rPr>
          <w:rFonts w:ascii="Maiandra GD" w:hAnsi="Maiandra GD" w:cs="Arial"/>
          <w:i/>
          <w:sz w:val="32"/>
          <w:szCs w:val="32"/>
        </w:rPr>
        <w:t xml:space="preserve">"The just ordering of society and the State is a central responsibility of politics. . . . The State may not impose religion, yet it must guarantee religious freedom and harmony between the followers of different religions. For her part, the Church, as the social expression of Christian faith, has a proper independence and is structured on the basis of her faith as a community which the State must </w:t>
      </w:r>
      <w:r w:rsidRPr="0038454B">
        <w:rPr>
          <w:rFonts w:ascii="Maiandra GD" w:hAnsi="Maiandra GD" w:cs="Arial"/>
          <w:i/>
          <w:sz w:val="32"/>
          <w:szCs w:val="32"/>
        </w:rPr>
        <w:lastRenderedPageBreak/>
        <w:t>recognize. The two spheres are distinct, yet always inter</w:t>
      </w:r>
      <w:r w:rsidR="005F18B0">
        <w:rPr>
          <w:rFonts w:ascii="Maiandra GD" w:hAnsi="Maiandra GD" w:cs="Arial"/>
          <w:i/>
          <w:sz w:val="32"/>
          <w:szCs w:val="32"/>
        </w:rPr>
        <w:t>-</w:t>
      </w:r>
      <w:r w:rsidRPr="0038454B">
        <w:rPr>
          <w:rFonts w:ascii="Maiandra GD" w:hAnsi="Maiandra GD" w:cs="Arial"/>
          <w:i/>
          <w:sz w:val="32"/>
          <w:szCs w:val="32"/>
        </w:rPr>
        <w:t>related.</w:t>
      </w:r>
    </w:p>
    <w:p w:rsidR="00A3756A" w:rsidRPr="0038454B" w:rsidRDefault="00A3756A" w:rsidP="0038454B">
      <w:pPr>
        <w:spacing w:line="360" w:lineRule="auto"/>
        <w:jc w:val="both"/>
        <w:rPr>
          <w:rFonts w:ascii="Maiandra GD" w:hAnsi="Maiandra GD"/>
          <w:sz w:val="32"/>
          <w:szCs w:val="32"/>
        </w:rPr>
      </w:pPr>
    </w:p>
    <w:p w:rsidR="001F3A70" w:rsidRPr="0038454B" w:rsidRDefault="001F3A70" w:rsidP="0038454B">
      <w:pPr>
        <w:spacing w:line="360" w:lineRule="auto"/>
        <w:jc w:val="both"/>
        <w:rPr>
          <w:rFonts w:ascii="Maiandra GD" w:hAnsi="Maiandra GD"/>
          <w:sz w:val="32"/>
          <w:szCs w:val="32"/>
        </w:rPr>
      </w:pPr>
      <w:r w:rsidRPr="0038454B">
        <w:rPr>
          <w:rFonts w:ascii="Maiandra GD" w:hAnsi="Maiandra GD"/>
          <w:sz w:val="32"/>
          <w:szCs w:val="32"/>
        </w:rPr>
        <w:t>Nowhere does the Constitutio</w:t>
      </w:r>
      <w:r w:rsidR="00B278F6">
        <w:rPr>
          <w:rFonts w:ascii="Maiandra GD" w:hAnsi="Maiandra GD"/>
          <w:sz w:val="32"/>
          <w:szCs w:val="32"/>
        </w:rPr>
        <w:t>n say religion cannot be practis</w:t>
      </w:r>
      <w:r w:rsidRPr="0038454B">
        <w:rPr>
          <w:rFonts w:ascii="Maiandra GD" w:hAnsi="Maiandra GD"/>
          <w:sz w:val="32"/>
          <w:szCs w:val="32"/>
        </w:rPr>
        <w:t xml:space="preserve">ed publicly, as has been suggested in </w:t>
      </w:r>
      <w:r w:rsidR="003773A1">
        <w:rPr>
          <w:rFonts w:ascii="Maiandra GD" w:hAnsi="Maiandra GD"/>
          <w:sz w:val="32"/>
          <w:szCs w:val="32"/>
        </w:rPr>
        <w:t>some quarters. It can be practis</w:t>
      </w:r>
      <w:r w:rsidRPr="0038454B">
        <w:rPr>
          <w:rFonts w:ascii="Maiandra GD" w:hAnsi="Maiandra GD"/>
          <w:sz w:val="32"/>
          <w:szCs w:val="32"/>
        </w:rPr>
        <w:t>ed in public and in private. The Constitution is absolutely expli</w:t>
      </w:r>
      <w:r w:rsidR="004B7B6D" w:rsidRPr="0038454B">
        <w:rPr>
          <w:rFonts w:ascii="Maiandra GD" w:hAnsi="Maiandra GD"/>
          <w:sz w:val="32"/>
          <w:szCs w:val="32"/>
        </w:rPr>
        <w:t>cit about this.</w:t>
      </w:r>
    </w:p>
    <w:p w:rsidR="001F3A70" w:rsidRPr="0038454B" w:rsidRDefault="001F3A70" w:rsidP="0038454B">
      <w:pPr>
        <w:spacing w:line="360" w:lineRule="auto"/>
        <w:jc w:val="both"/>
        <w:rPr>
          <w:rFonts w:ascii="Maiandra GD" w:hAnsi="Maiandra GD"/>
          <w:sz w:val="32"/>
          <w:szCs w:val="32"/>
        </w:rPr>
      </w:pPr>
    </w:p>
    <w:p w:rsidR="00747918" w:rsidRPr="0038454B" w:rsidRDefault="001F3A70" w:rsidP="0038454B">
      <w:pPr>
        <w:spacing w:line="360" w:lineRule="auto"/>
        <w:jc w:val="both"/>
        <w:rPr>
          <w:rFonts w:ascii="Maiandra GD" w:hAnsi="Maiandra GD"/>
          <w:sz w:val="32"/>
          <w:szCs w:val="32"/>
        </w:rPr>
      </w:pPr>
      <w:r w:rsidRPr="0038454B">
        <w:rPr>
          <w:rFonts w:ascii="Maiandra GD" w:hAnsi="Maiandra GD"/>
          <w:sz w:val="32"/>
          <w:szCs w:val="32"/>
        </w:rPr>
        <w:t xml:space="preserve">Ladies and Gentlemen, I want to close by urging all of you at this legal conference to hold your discussions over the next two days within a legal context, not a political context. </w:t>
      </w:r>
      <w:r w:rsidR="00193BE3" w:rsidRPr="0038454B">
        <w:rPr>
          <w:rFonts w:ascii="Maiandra GD" w:hAnsi="Maiandra GD"/>
          <w:sz w:val="32"/>
          <w:szCs w:val="32"/>
        </w:rPr>
        <w:t>As has been seen</w:t>
      </w:r>
      <w:r w:rsidR="004B7B6D" w:rsidRPr="0038454B">
        <w:rPr>
          <w:rFonts w:ascii="Maiandra GD" w:hAnsi="Maiandra GD"/>
          <w:sz w:val="32"/>
          <w:szCs w:val="32"/>
        </w:rPr>
        <w:t xml:space="preserve"> recently </w:t>
      </w:r>
      <w:r w:rsidR="00193BE3" w:rsidRPr="0038454B">
        <w:rPr>
          <w:rFonts w:ascii="Maiandra GD" w:hAnsi="Maiandra GD"/>
          <w:sz w:val="32"/>
          <w:szCs w:val="32"/>
        </w:rPr>
        <w:t>when personality and political point scoring is brought to the fore, it obscures one’s ability to honestly</w:t>
      </w:r>
      <w:r w:rsidR="004B7B6D" w:rsidRPr="0038454B">
        <w:rPr>
          <w:rFonts w:ascii="Maiandra GD" w:hAnsi="Maiandra GD"/>
          <w:sz w:val="32"/>
          <w:szCs w:val="32"/>
        </w:rPr>
        <w:t xml:space="preserve">, logically </w:t>
      </w:r>
      <w:r w:rsidR="00193BE3" w:rsidRPr="0038454B">
        <w:rPr>
          <w:rFonts w:ascii="Maiandra GD" w:hAnsi="Maiandra GD"/>
          <w:sz w:val="32"/>
          <w:szCs w:val="32"/>
        </w:rPr>
        <w:t xml:space="preserve">and in a constructive manner </w:t>
      </w:r>
      <w:r w:rsidR="004B7B6D" w:rsidRPr="0038454B">
        <w:rPr>
          <w:rFonts w:ascii="Maiandra GD" w:hAnsi="Maiandra GD"/>
          <w:sz w:val="32"/>
          <w:szCs w:val="32"/>
        </w:rPr>
        <w:t>to analyze the law,</w:t>
      </w:r>
      <w:r w:rsidR="00193BE3" w:rsidRPr="0038454B">
        <w:rPr>
          <w:rFonts w:ascii="Maiandra GD" w:hAnsi="Maiandra GD"/>
          <w:sz w:val="32"/>
          <w:szCs w:val="32"/>
        </w:rPr>
        <w:t xml:space="preserve"> facts</w:t>
      </w:r>
      <w:r w:rsidR="004B7B6D" w:rsidRPr="0038454B">
        <w:rPr>
          <w:rFonts w:ascii="Maiandra GD" w:hAnsi="Maiandra GD"/>
          <w:sz w:val="32"/>
          <w:szCs w:val="32"/>
        </w:rPr>
        <w:t xml:space="preserve"> and the ground realities.</w:t>
      </w:r>
    </w:p>
    <w:p w:rsidR="001F3A70" w:rsidRPr="0038454B" w:rsidRDefault="00747918" w:rsidP="0038454B">
      <w:pPr>
        <w:spacing w:line="360" w:lineRule="auto"/>
        <w:jc w:val="both"/>
        <w:rPr>
          <w:rFonts w:ascii="Maiandra GD" w:hAnsi="Maiandra GD"/>
          <w:sz w:val="32"/>
          <w:szCs w:val="32"/>
        </w:rPr>
      </w:pPr>
      <w:r w:rsidRPr="0038454B">
        <w:rPr>
          <w:rFonts w:ascii="Maiandra GD" w:hAnsi="Maiandra GD"/>
          <w:sz w:val="32"/>
          <w:szCs w:val="32"/>
        </w:rPr>
        <w:t xml:space="preserve"> </w:t>
      </w:r>
    </w:p>
    <w:p w:rsidR="008B5BBC" w:rsidRPr="0038454B" w:rsidRDefault="00747918" w:rsidP="0038454B">
      <w:pPr>
        <w:spacing w:line="360" w:lineRule="auto"/>
        <w:jc w:val="both"/>
        <w:rPr>
          <w:rFonts w:ascii="Maiandra GD" w:hAnsi="Maiandra GD"/>
          <w:sz w:val="32"/>
          <w:szCs w:val="32"/>
        </w:rPr>
      </w:pPr>
      <w:r w:rsidRPr="0038454B">
        <w:rPr>
          <w:rFonts w:ascii="Maiandra GD" w:hAnsi="Maiandra GD"/>
          <w:sz w:val="32"/>
          <w:szCs w:val="32"/>
        </w:rPr>
        <w:t xml:space="preserve">The </w:t>
      </w:r>
      <w:r w:rsidR="004B7B6D" w:rsidRPr="0038454B">
        <w:rPr>
          <w:rFonts w:ascii="Maiandra GD" w:hAnsi="Maiandra GD"/>
          <w:sz w:val="32"/>
          <w:szCs w:val="32"/>
        </w:rPr>
        <w:t>15</w:t>
      </w:r>
      <w:r w:rsidR="004B7B6D" w:rsidRPr="0038454B">
        <w:rPr>
          <w:rFonts w:ascii="Maiandra GD" w:hAnsi="Maiandra GD"/>
          <w:sz w:val="32"/>
          <w:szCs w:val="32"/>
          <w:vertAlign w:val="superscript"/>
        </w:rPr>
        <w:t>th</w:t>
      </w:r>
      <w:r w:rsidR="004B7B6D" w:rsidRPr="0038454B">
        <w:rPr>
          <w:rFonts w:ascii="Maiandra GD" w:hAnsi="Maiandra GD"/>
          <w:sz w:val="32"/>
          <w:szCs w:val="32"/>
        </w:rPr>
        <w:t xml:space="preserve"> </w:t>
      </w:r>
      <w:r w:rsidRPr="0038454B">
        <w:rPr>
          <w:rFonts w:ascii="Maiandra GD" w:hAnsi="Maiandra GD"/>
          <w:sz w:val="32"/>
          <w:szCs w:val="32"/>
        </w:rPr>
        <w:t>Attorney General’</w:t>
      </w:r>
      <w:r w:rsidR="002F00E3">
        <w:rPr>
          <w:rFonts w:ascii="Maiandra GD" w:hAnsi="Maiandra GD"/>
          <w:sz w:val="32"/>
          <w:szCs w:val="32"/>
        </w:rPr>
        <w:t>s C</w:t>
      </w:r>
      <w:r w:rsidR="004B7B6D" w:rsidRPr="0038454B">
        <w:rPr>
          <w:rFonts w:ascii="Maiandra GD" w:hAnsi="Maiandra GD"/>
          <w:sz w:val="32"/>
          <w:szCs w:val="32"/>
        </w:rPr>
        <w:t>onference provides you a unique oppor</w:t>
      </w:r>
      <w:r w:rsidR="008B5BBC" w:rsidRPr="0038454B">
        <w:rPr>
          <w:rFonts w:ascii="Maiandra GD" w:hAnsi="Maiandra GD"/>
          <w:sz w:val="32"/>
          <w:szCs w:val="32"/>
        </w:rPr>
        <w:t xml:space="preserve">tunity and </w:t>
      </w:r>
      <w:r w:rsidR="004B7B6D" w:rsidRPr="0038454B">
        <w:rPr>
          <w:rFonts w:ascii="Maiandra GD" w:hAnsi="Maiandra GD"/>
          <w:sz w:val="32"/>
          <w:szCs w:val="32"/>
        </w:rPr>
        <w:t xml:space="preserve">forum to stimulate intelligent and </w:t>
      </w:r>
      <w:r w:rsidR="008B5BBC" w:rsidRPr="0038454B">
        <w:rPr>
          <w:rFonts w:ascii="Maiandra GD" w:hAnsi="Maiandra GD"/>
          <w:sz w:val="32"/>
          <w:szCs w:val="32"/>
        </w:rPr>
        <w:t xml:space="preserve">constructive discussions </w:t>
      </w:r>
      <w:r w:rsidR="004B7B6D" w:rsidRPr="0038454B">
        <w:rPr>
          <w:rFonts w:ascii="Maiandra GD" w:hAnsi="Maiandra GD"/>
          <w:sz w:val="32"/>
          <w:szCs w:val="32"/>
        </w:rPr>
        <w:t xml:space="preserve">without any </w:t>
      </w:r>
      <w:r w:rsidR="008B5BBC" w:rsidRPr="0038454B">
        <w:rPr>
          <w:rFonts w:ascii="Maiandra GD" w:hAnsi="Maiandra GD"/>
          <w:sz w:val="32"/>
          <w:szCs w:val="32"/>
        </w:rPr>
        <w:t>inhibitions for your personal benefit and for the benefit of our country</w:t>
      </w:r>
      <w:r w:rsidR="004B7B6D" w:rsidRPr="0038454B">
        <w:rPr>
          <w:rFonts w:ascii="Maiandra GD" w:hAnsi="Maiandra GD"/>
          <w:sz w:val="32"/>
          <w:szCs w:val="32"/>
        </w:rPr>
        <w:t xml:space="preserve">. </w:t>
      </w:r>
    </w:p>
    <w:p w:rsidR="008B5BBC" w:rsidRPr="0038454B" w:rsidRDefault="008B5BBC" w:rsidP="0038454B">
      <w:pPr>
        <w:spacing w:line="360" w:lineRule="auto"/>
        <w:jc w:val="both"/>
        <w:rPr>
          <w:rFonts w:ascii="Maiandra GD" w:hAnsi="Maiandra GD"/>
          <w:sz w:val="32"/>
          <w:szCs w:val="32"/>
        </w:rPr>
      </w:pPr>
    </w:p>
    <w:p w:rsidR="001F3A70" w:rsidRPr="0038454B" w:rsidRDefault="008B5BBC" w:rsidP="0038454B">
      <w:pPr>
        <w:spacing w:line="360" w:lineRule="auto"/>
        <w:jc w:val="both"/>
        <w:rPr>
          <w:rFonts w:ascii="Maiandra GD" w:hAnsi="Maiandra GD"/>
          <w:sz w:val="32"/>
          <w:szCs w:val="32"/>
        </w:rPr>
      </w:pPr>
      <w:r w:rsidRPr="0038454B">
        <w:rPr>
          <w:rFonts w:ascii="Maiandra GD" w:hAnsi="Maiandra GD"/>
          <w:sz w:val="32"/>
          <w:szCs w:val="32"/>
        </w:rPr>
        <w:t>Ladies and Gentlemen</w:t>
      </w:r>
      <w:r w:rsidR="004342E2">
        <w:rPr>
          <w:rFonts w:ascii="Maiandra GD" w:hAnsi="Maiandra GD"/>
          <w:sz w:val="32"/>
          <w:szCs w:val="32"/>
        </w:rPr>
        <w:t>,</w:t>
      </w:r>
      <w:r w:rsidRPr="0038454B">
        <w:rPr>
          <w:rFonts w:ascii="Maiandra GD" w:hAnsi="Maiandra GD"/>
          <w:sz w:val="32"/>
          <w:szCs w:val="32"/>
        </w:rPr>
        <w:t xml:space="preserve"> I </w:t>
      </w:r>
      <w:r w:rsidR="001F3A70" w:rsidRPr="0038454B">
        <w:rPr>
          <w:rFonts w:ascii="Maiandra GD" w:hAnsi="Maiandra GD"/>
          <w:sz w:val="32"/>
          <w:szCs w:val="32"/>
        </w:rPr>
        <w:t>now have great pleasure in declaring the 15</w:t>
      </w:r>
      <w:r w:rsidR="001F3A70" w:rsidRPr="0038454B">
        <w:rPr>
          <w:rFonts w:ascii="Maiandra GD" w:hAnsi="Maiandra GD"/>
          <w:sz w:val="32"/>
          <w:szCs w:val="32"/>
          <w:vertAlign w:val="superscript"/>
        </w:rPr>
        <w:t>th</w:t>
      </w:r>
      <w:r w:rsidR="004342E2">
        <w:rPr>
          <w:rFonts w:ascii="Maiandra GD" w:hAnsi="Maiandra GD"/>
          <w:sz w:val="32"/>
          <w:szCs w:val="32"/>
        </w:rPr>
        <w:t xml:space="preserve"> Attorney General’s C</w:t>
      </w:r>
      <w:r w:rsidR="001F3A70" w:rsidRPr="0038454B">
        <w:rPr>
          <w:rFonts w:ascii="Maiandra GD" w:hAnsi="Maiandra GD"/>
          <w:sz w:val="32"/>
          <w:szCs w:val="32"/>
        </w:rPr>
        <w:t>onference open.</w:t>
      </w:r>
    </w:p>
    <w:p w:rsidR="001F3A70" w:rsidRPr="0038454B" w:rsidRDefault="001F3A70" w:rsidP="0038454B">
      <w:pPr>
        <w:spacing w:line="360" w:lineRule="auto"/>
        <w:jc w:val="both"/>
        <w:rPr>
          <w:rFonts w:ascii="Maiandra GD" w:hAnsi="Maiandra GD"/>
          <w:sz w:val="32"/>
          <w:szCs w:val="32"/>
        </w:rPr>
      </w:pPr>
      <w:bookmarkStart w:id="0" w:name="_GoBack"/>
      <w:bookmarkEnd w:id="0"/>
    </w:p>
    <w:p w:rsidR="004342E2" w:rsidRDefault="001F3A70" w:rsidP="0038454B">
      <w:pPr>
        <w:spacing w:line="360" w:lineRule="auto"/>
        <w:jc w:val="both"/>
        <w:rPr>
          <w:rFonts w:ascii="Maiandra GD" w:hAnsi="Maiandra GD"/>
          <w:sz w:val="32"/>
          <w:szCs w:val="32"/>
        </w:rPr>
      </w:pPr>
      <w:r w:rsidRPr="0038454B">
        <w:rPr>
          <w:rFonts w:ascii="Maiandra GD" w:hAnsi="Maiandra GD"/>
          <w:sz w:val="32"/>
          <w:szCs w:val="32"/>
        </w:rPr>
        <w:t xml:space="preserve">Vinaka vakalevu. Thank you. </w:t>
      </w:r>
    </w:p>
    <w:p w:rsidR="007D4F3C" w:rsidRPr="0038454B" w:rsidRDefault="007D4F3C" w:rsidP="0038454B">
      <w:pPr>
        <w:spacing w:line="360" w:lineRule="auto"/>
        <w:jc w:val="both"/>
        <w:rPr>
          <w:rFonts w:ascii="Maiandra GD" w:hAnsi="Maiandra GD"/>
          <w:i/>
          <w:sz w:val="32"/>
          <w:szCs w:val="32"/>
        </w:rPr>
      </w:pPr>
      <w:r w:rsidRPr="0038454B">
        <w:rPr>
          <w:rFonts w:ascii="Maiandra GD" w:hAnsi="Maiandra GD"/>
          <w:i/>
          <w:sz w:val="32"/>
          <w:szCs w:val="32"/>
        </w:rPr>
        <w:lastRenderedPageBreak/>
        <w:t xml:space="preserve"> </w:t>
      </w:r>
    </w:p>
    <w:p w:rsidR="007D4F3C" w:rsidRPr="0038454B" w:rsidRDefault="007D4F3C" w:rsidP="0038454B">
      <w:pPr>
        <w:spacing w:line="360" w:lineRule="auto"/>
        <w:jc w:val="both"/>
        <w:rPr>
          <w:rFonts w:ascii="Maiandra GD" w:hAnsi="Maiandra GD"/>
          <w:i/>
          <w:sz w:val="32"/>
          <w:szCs w:val="32"/>
        </w:rPr>
      </w:pPr>
    </w:p>
    <w:p w:rsidR="007D4F3C" w:rsidRPr="0038454B" w:rsidRDefault="007D4F3C" w:rsidP="0038454B">
      <w:pPr>
        <w:spacing w:line="360" w:lineRule="auto"/>
        <w:jc w:val="both"/>
        <w:rPr>
          <w:rFonts w:ascii="Maiandra GD" w:hAnsi="Maiandra GD"/>
          <w:sz w:val="32"/>
          <w:szCs w:val="32"/>
        </w:rPr>
      </w:pPr>
    </w:p>
    <w:p w:rsidR="00B944EE" w:rsidRPr="0038454B" w:rsidRDefault="00B944EE" w:rsidP="0038454B">
      <w:pPr>
        <w:spacing w:line="360" w:lineRule="auto"/>
        <w:jc w:val="both"/>
        <w:rPr>
          <w:rFonts w:ascii="Maiandra GD" w:hAnsi="Maiandra GD"/>
          <w:sz w:val="32"/>
          <w:szCs w:val="32"/>
        </w:rPr>
      </w:pPr>
    </w:p>
    <w:sectPr w:rsidR="00B944EE" w:rsidRPr="0038454B" w:rsidSect="000A1925">
      <w:footerReference w:type="even" r:id="rId9"/>
      <w:footerReference w:type="default" r:id="rId10"/>
      <w:pgSz w:w="11900" w:h="16840"/>
      <w:pgMar w:top="1440" w:right="1800" w:bottom="851"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AD6" w:rsidRDefault="001F1AD6" w:rsidP="009D39A5">
      <w:r>
        <w:separator/>
      </w:r>
    </w:p>
  </w:endnote>
  <w:endnote w:type="continuationSeparator" w:id="0">
    <w:p w:rsidR="001F1AD6" w:rsidRDefault="001F1AD6" w:rsidP="009D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59" w:rsidRDefault="00153E59" w:rsidP="009D39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3E59" w:rsidRDefault="00153E59" w:rsidP="009D39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59" w:rsidRDefault="00153E59" w:rsidP="009D39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2E2">
      <w:rPr>
        <w:rStyle w:val="PageNumber"/>
        <w:noProof/>
      </w:rPr>
      <w:t>18</w:t>
    </w:r>
    <w:r>
      <w:rPr>
        <w:rStyle w:val="PageNumber"/>
      </w:rPr>
      <w:fldChar w:fldCharType="end"/>
    </w:r>
  </w:p>
  <w:p w:rsidR="00153E59" w:rsidRDefault="00153E59" w:rsidP="009D39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AD6" w:rsidRDefault="001F1AD6" w:rsidP="009D39A5">
      <w:r>
        <w:separator/>
      </w:r>
    </w:p>
  </w:footnote>
  <w:footnote w:type="continuationSeparator" w:id="0">
    <w:p w:rsidR="001F1AD6" w:rsidRDefault="001F1AD6" w:rsidP="009D3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7F95"/>
    <w:multiLevelType w:val="hybridMultilevel"/>
    <w:tmpl w:val="E898905A"/>
    <w:lvl w:ilvl="0" w:tplc="83DAD334">
      <w:start w:val="2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4EE"/>
    <w:rsid w:val="00013180"/>
    <w:rsid w:val="00042105"/>
    <w:rsid w:val="0004214D"/>
    <w:rsid w:val="000707BB"/>
    <w:rsid w:val="0007523D"/>
    <w:rsid w:val="000A1925"/>
    <w:rsid w:val="000B079E"/>
    <w:rsid w:val="000C2A45"/>
    <w:rsid w:val="000E22B0"/>
    <w:rsid w:val="000F25F2"/>
    <w:rsid w:val="000F4DF6"/>
    <w:rsid w:val="00114A39"/>
    <w:rsid w:val="0011621C"/>
    <w:rsid w:val="00120183"/>
    <w:rsid w:val="00132C4C"/>
    <w:rsid w:val="00134081"/>
    <w:rsid w:val="00153E59"/>
    <w:rsid w:val="00193BE3"/>
    <w:rsid w:val="001A12AD"/>
    <w:rsid w:val="001C5BAE"/>
    <w:rsid w:val="001D0AFF"/>
    <w:rsid w:val="001D584C"/>
    <w:rsid w:val="001E0FCE"/>
    <w:rsid w:val="001F1AD6"/>
    <w:rsid w:val="001F2901"/>
    <w:rsid w:val="001F3A70"/>
    <w:rsid w:val="00205A5E"/>
    <w:rsid w:val="0021327D"/>
    <w:rsid w:val="00214753"/>
    <w:rsid w:val="002219E2"/>
    <w:rsid w:val="00231495"/>
    <w:rsid w:val="002376C0"/>
    <w:rsid w:val="00253849"/>
    <w:rsid w:val="00257080"/>
    <w:rsid w:val="00260339"/>
    <w:rsid w:val="002669D7"/>
    <w:rsid w:val="002B0436"/>
    <w:rsid w:val="002C6D0E"/>
    <w:rsid w:val="002E5D4D"/>
    <w:rsid w:val="002F00E3"/>
    <w:rsid w:val="002F6EFB"/>
    <w:rsid w:val="002F7DD7"/>
    <w:rsid w:val="00313779"/>
    <w:rsid w:val="00315C54"/>
    <w:rsid w:val="00315CE4"/>
    <w:rsid w:val="00332486"/>
    <w:rsid w:val="00346D73"/>
    <w:rsid w:val="00356987"/>
    <w:rsid w:val="00374013"/>
    <w:rsid w:val="003772C6"/>
    <w:rsid w:val="003773A1"/>
    <w:rsid w:val="0038454B"/>
    <w:rsid w:val="003C6EFE"/>
    <w:rsid w:val="003D595E"/>
    <w:rsid w:val="003E113A"/>
    <w:rsid w:val="003E5825"/>
    <w:rsid w:val="003F4508"/>
    <w:rsid w:val="004017B7"/>
    <w:rsid w:val="00406B69"/>
    <w:rsid w:val="004249BB"/>
    <w:rsid w:val="004342E2"/>
    <w:rsid w:val="00441AC2"/>
    <w:rsid w:val="00487159"/>
    <w:rsid w:val="004B7B6D"/>
    <w:rsid w:val="004D69B8"/>
    <w:rsid w:val="004F259A"/>
    <w:rsid w:val="004F613C"/>
    <w:rsid w:val="00507748"/>
    <w:rsid w:val="00553733"/>
    <w:rsid w:val="00592833"/>
    <w:rsid w:val="005B7FF6"/>
    <w:rsid w:val="005D4FBC"/>
    <w:rsid w:val="005E3358"/>
    <w:rsid w:val="005E3D02"/>
    <w:rsid w:val="005F18B0"/>
    <w:rsid w:val="006061D6"/>
    <w:rsid w:val="00606B6C"/>
    <w:rsid w:val="006116E7"/>
    <w:rsid w:val="006278D9"/>
    <w:rsid w:val="00632C24"/>
    <w:rsid w:val="0064243D"/>
    <w:rsid w:val="006700A1"/>
    <w:rsid w:val="006B72B4"/>
    <w:rsid w:val="006F240F"/>
    <w:rsid w:val="006F6496"/>
    <w:rsid w:val="00701AB6"/>
    <w:rsid w:val="00710C06"/>
    <w:rsid w:val="00747918"/>
    <w:rsid w:val="007732DD"/>
    <w:rsid w:val="007A5DD9"/>
    <w:rsid w:val="007C2E7E"/>
    <w:rsid w:val="007C48C2"/>
    <w:rsid w:val="007D0BAC"/>
    <w:rsid w:val="007D3637"/>
    <w:rsid w:val="007D4F3C"/>
    <w:rsid w:val="007E4C85"/>
    <w:rsid w:val="007F2A90"/>
    <w:rsid w:val="00800FFC"/>
    <w:rsid w:val="0083771B"/>
    <w:rsid w:val="008804D3"/>
    <w:rsid w:val="00892392"/>
    <w:rsid w:val="008B33B1"/>
    <w:rsid w:val="008B5BBC"/>
    <w:rsid w:val="008C3935"/>
    <w:rsid w:val="008D6569"/>
    <w:rsid w:val="00901D28"/>
    <w:rsid w:val="00902C4E"/>
    <w:rsid w:val="00931824"/>
    <w:rsid w:val="009367A8"/>
    <w:rsid w:val="00936EE0"/>
    <w:rsid w:val="0094318D"/>
    <w:rsid w:val="009D39A5"/>
    <w:rsid w:val="009E0AC2"/>
    <w:rsid w:val="009F1FBA"/>
    <w:rsid w:val="00A30AAE"/>
    <w:rsid w:val="00A35815"/>
    <w:rsid w:val="00A3756A"/>
    <w:rsid w:val="00A4621D"/>
    <w:rsid w:val="00A47F6A"/>
    <w:rsid w:val="00A61DD7"/>
    <w:rsid w:val="00A741BE"/>
    <w:rsid w:val="00A81A73"/>
    <w:rsid w:val="00AA5E42"/>
    <w:rsid w:val="00B022EE"/>
    <w:rsid w:val="00B05C01"/>
    <w:rsid w:val="00B06DED"/>
    <w:rsid w:val="00B278F6"/>
    <w:rsid w:val="00B5692A"/>
    <w:rsid w:val="00B630C2"/>
    <w:rsid w:val="00B9344B"/>
    <w:rsid w:val="00B944EE"/>
    <w:rsid w:val="00C255C7"/>
    <w:rsid w:val="00C272FF"/>
    <w:rsid w:val="00C33DEB"/>
    <w:rsid w:val="00C5031F"/>
    <w:rsid w:val="00C70374"/>
    <w:rsid w:val="00C80F88"/>
    <w:rsid w:val="00C8223A"/>
    <w:rsid w:val="00CC7D45"/>
    <w:rsid w:val="00CD416B"/>
    <w:rsid w:val="00D27D0A"/>
    <w:rsid w:val="00D3253A"/>
    <w:rsid w:val="00D446D0"/>
    <w:rsid w:val="00D7043C"/>
    <w:rsid w:val="00D77CBD"/>
    <w:rsid w:val="00D95BB9"/>
    <w:rsid w:val="00DC637B"/>
    <w:rsid w:val="00DD0AFD"/>
    <w:rsid w:val="00DE0AF0"/>
    <w:rsid w:val="00E05B27"/>
    <w:rsid w:val="00E16BE1"/>
    <w:rsid w:val="00E32933"/>
    <w:rsid w:val="00E60A7C"/>
    <w:rsid w:val="00E70312"/>
    <w:rsid w:val="00E71A6C"/>
    <w:rsid w:val="00E90766"/>
    <w:rsid w:val="00EA6376"/>
    <w:rsid w:val="00EB4D53"/>
    <w:rsid w:val="00EC1850"/>
    <w:rsid w:val="00EE56F4"/>
    <w:rsid w:val="00F03C4D"/>
    <w:rsid w:val="00F21898"/>
    <w:rsid w:val="00F4601B"/>
    <w:rsid w:val="00F61B84"/>
    <w:rsid w:val="00F733C6"/>
    <w:rsid w:val="00F82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F3C"/>
    <w:pPr>
      <w:ind w:left="720"/>
      <w:contextualSpacing/>
    </w:pPr>
  </w:style>
  <w:style w:type="paragraph" w:styleId="Footer">
    <w:name w:val="footer"/>
    <w:basedOn w:val="Normal"/>
    <w:link w:val="FooterChar"/>
    <w:uiPriority w:val="99"/>
    <w:unhideWhenUsed/>
    <w:rsid w:val="009D39A5"/>
    <w:pPr>
      <w:tabs>
        <w:tab w:val="center" w:pos="4320"/>
        <w:tab w:val="right" w:pos="8640"/>
      </w:tabs>
    </w:pPr>
  </w:style>
  <w:style w:type="character" w:customStyle="1" w:styleId="FooterChar">
    <w:name w:val="Footer Char"/>
    <w:basedOn w:val="DefaultParagraphFont"/>
    <w:link w:val="Footer"/>
    <w:uiPriority w:val="99"/>
    <w:rsid w:val="009D39A5"/>
    <w:rPr>
      <w:sz w:val="24"/>
      <w:szCs w:val="24"/>
      <w:lang w:eastAsia="en-US"/>
    </w:rPr>
  </w:style>
  <w:style w:type="character" w:styleId="PageNumber">
    <w:name w:val="page number"/>
    <w:basedOn w:val="DefaultParagraphFont"/>
    <w:uiPriority w:val="99"/>
    <w:semiHidden/>
    <w:unhideWhenUsed/>
    <w:rsid w:val="009D39A5"/>
  </w:style>
  <w:style w:type="paragraph" w:styleId="BalloonText">
    <w:name w:val="Balloon Text"/>
    <w:basedOn w:val="Normal"/>
    <w:link w:val="BalloonTextChar"/>
    <w:uiPriority w:val="99"/>
    <w:semiHidden/>
    <w:unhideWhenUsed/>
    <w:rsid w:val="00B05C01"/>
    <w:rPr>
      <w:rFonts w:ascii="Tahoma" w:hAnsi="Tahoma" w:cs="Tahoma"/>
      <w:sz w:val="16"/>
      <w:szCs w:val="16"/>
    </w:rPr>
  </w:style>
  <w:style w:type="character" w:customStyle="1" w:styleId="BalloonTextChar">
    <w:name w:val="Balloon Text Char"/>
    <w:basedOn w:val="DefaultParagraphFont"/>
    <w:link w:val="BalloonText"/>
    <w:uiPriority w:val="99"/>
    <w:semiHidden/>
    <w:rsid w:val="00B05C01"/>
    <w:rPr>
      <w:rFonts w:ascii="Tahoma" w:hAnsi="Tahoma" w:cs="Tahoma"/>
      <w:sz w:val="16"/>
      <w:szCs w:val="16"/>
      <w:lang w:eastAsia="en-US"/>
    </w:rPr>
  </w:style>
  <w:style w:type="paragraph" w:customStyle="1" w:styleId="Default">
    <w:name w:val="Default"/>
    <w:rsid w:val="00A4621D"/>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F3C"/>
    <w:pPr>
      <w:ind w:left="720"/>
      <w:contextualSpacing/>
    </w:pPr>
  </w:style>
  <w:style w:type="paragraph" w:styleId="Footer">
    <w:name w:val="footer"/>
    <w:basedOn w:val="Normal"/>
    <w:link w:val="FooterChar"/>
    <w:uiPriority w:val="99"/>
    <w:unhideWhenUsed/>
    <w:rsid w:val="009D39A5"/>
    <w:pPr>
      <w:tabs>
        <w:tab w:val="center" w:pos="4320"/>
        <w:tab w:val="right" w:pos="8640"/>
      </w:tabs>
    </w:pPr>
  </w:style>
  <w:style w:type="character" w:customStyle="1" w:styleId="FooterChar">
    <w:name w:val="Footer Char"/>
    <w:basedOn w:val="DefaultParagraphFont"/>
    <w:link w:val="Footer"/>
    <w:uiPriority w:val="99"/>
    <w:rsid w:val="009D39A5"/>
    <w:rPr>
      <w:sz w:val="24"/>
      <w:szCs w:val="24"/>
      <w:lang w:eastAsia="en-US"/>
    </w:rPr>
  </w:style>
  <w:style w:type="character" w:styleId="PageNumber">
    <w:name w:val="page number"/>
    <w:basedOn w:val="DefaultParagraphFont"/>
    <w:uiPriority w:val="99"/>
    <w:semiHidden/>
    <w:unhideWhenUsed/>
    <w:rsid w:val="009D39A5"/>
  </w:style>
  <w:style w:type="paragraph" w:styleId="BalloonText">
    <w:name w:val="Balloon Text"/>
    <w:basedOn w:val="Normal"/>
    <w:link w:val="BalloonTextChar"/>
    <w:uiPriority w:val="99"/>
    <w:semiHidden/>
    <w:unhideWhenUsed/>
    <w:rsid w:val="00B05C01"/>
    <w:rPr>
      <w:rFonts w:ascii="Tahoma" w:hAnsi="Tahoma" w:cs="Tahoma"/>
      <w:sz w:val="16"/>
      <w:szCs w:val="16"/>
    </w:rPr>
  </w:style>
  <w:style w:type="character" w:customStyle="1" w:styleId="BalloonTextChar">
    <w:name w:val="Balloon Text Char"/>
    <w:basedOn w:val="DefaultParagraphFont"/>
    <w:link w:val="BalloonText"/>
    <w:uiPriority w:val="99"/>
    <w:semiHidden/>
    <w:rsid w:val="00B05C01"/>
    <w:rPr>
      <w:rFonts w:ascii="Tahoma" w:hAnsi="Tahoma" w:cs="Tahoma"/>
      <w:sz w:val="16"/>
      <w:szCs w:val="16"/>
      <w:lang w:eastAsia="en-US"/>
    </w:rPr>
  </w:style>
  <w:style w:type="paragraph" w:customStyle="1" w:styleId="Default">
    <w:name w:val="Default"/>
    <w:rsid w:val="00A4621D"/>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76</cp:revision>
  <cp:lastPrinted>2013-12-05T03:55:00Z</cp:lastPrinted>
  <dcterms:created xsi:type="dcterms:W3CDTF">2013-12-05T19:30:00Z</dcterms:created>
  <dcterms:modified xsi:type="dcterms:W3CDTF">2013-12-05T20:02:00Z</dcterms:modified>
</cp:coreProperties>
</file>