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7B" w:rsidRPr="0044633D" w:rsidRDefault="00B05D2F" w:rsidP="000E627B">
      <w:pPr>
        <w:pStyle w:val="NoSpacing"/>
        <w:spacing w:line="360" w:lineRule="auto"/>
        <w:jc w:val="center"/>
        <w:rPr>
          <w:rFonts w:ascii="Arial Black" w:hAnsi="Arial Black"/>
          <w:sz w:val="28"/>
          <w:szCs w:val="28"/>
        </w:rPr>
      </w:pPr>
      <w:r>
        <w:rPr>
          <w:noProof/>
        </w:rPr>
        <w:drawing>
          <wp:anchor distT="0" distB="0" distL="114300" distR="114300" simplePos="0" relativeHeight="251657728" behindDoc="1" locked="0" layoutInCell="1" allowOverlap="1">
            <wp:simplePos x="0" y="0"/>
            <wp:positionH relativeFrom="column">
              <wp:posOffset>2178685</wp:posOffset>
            </wp:positionH>
            <wp:positionV relativeFrom="paragraph">
              <wp:posOffset>-685800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27B" w:rsidRPr="001840CC" w:rsidRDefault="000E627B" w:rsidP="001840CC">
      <w:pPr>
        <w:jc w:val="center"/>
        <w:rPr>
          <w:rFonts w:ascii="Maiandra GD" w:hAnsi="Maiandra GD"/>
          <w:b/>
          <w:lang w:val="en-GB"/>
        </w:rPr>
      </w:pPr>
      <w:r w:rsidRPr="001840CC">
        <w:rPr>
          <w:rFonts w:ascii="Maiandra GD" w:hAnsi="Maiandra GD"/>
          <w:b/>
          <w:lang w:val="en-GB"/>
        </w:rPr>
        <w:t xml:space="preserve">Rear Admiral J. V. Bainimarama, </w:t>
      </w:r>
      <w:proofErr w:type="gramStart"/>
      <w:r w:rsidRPr="001840CC">
        <w:rPr>
          <w:rFonts w:ascii="Maiandra GD" w:hAnsi="Maiandra GD"/>
          <w:b/>
          <w:lang w:val="en-GB"/>
        </w:rPr>
        <w:t>CF(</w:t>
      </w:r>
      <w:proofErr w:type="gramEnd"/>
      <w:r w:rsidRPr="001840CC">
        <w:rPr>
          <w:rFonts w:ascii="Maiandra GD" w:hAnsi="Maiandra GD"/>
          <w:b/>
          <w:lang w:val="en-GB"/>
        </w:rPr>
        <w:t>Mil),</w:t>
      </w:r>
      <w:proofErr w:type="spellStart"/>
      <w:r w:rsidRPr="001840CC">
        <w:rPr>
          <w:rFonts w:ascii="Maiandra GD" w:hAnsi="Maiandra GD"/>
          <w:b/>
          <w:lang w:val="en-GB"/>
        </w:rPr>
        <w:t>OSt.J</w:t>
      </w:r>
      <w:proofErr w:type="spellEnd"/>
      <w:r w:rsidRPr="001840CC">
        <w:rPr>
          <w:rFonts w:ascii="Maiandra GD" w:hAnsi="Maiandra GD"/>
          <w:b/>
          <w:lang w:val="en-GB"/>
        </w:rPr>
        <w:t>, MSD, jssc, psc</w:t>
      </w:r>
    </w:p>
    <w:p w:rsidR="000E627B" w:rsidRPr="001840CC" w:rsidRDefault="000E627B" w:rsidP="001840CC">
      <w:pPr>
        <w:jc w:val="center"/>
        <w:rPr>
          <w:rFonts w:ascii="Maiandra GD" w:hAnsi="Maiandra GD"/>
          <w:b/>
          <w:lang w:val="en-GB"/>
        </w:rPr>
      </w:pPr>
    </w:p>
    <w:p w:rsidR="000E627B" w:rsidRPr="001840CC" w:rsidRDefault="000E627B" w:rsidP="001840CC">
      <w:pPr>
        <w:jc w:val="center"/>
        <w:rPr>
          <w:rFonts w:ascii="Maiandra GD" w:hAnsi="Maiandra GD"/>
          <w:b/>
          <w:lang w:val="en-GB"/>
        </w:rPr>
      </w:pPr>
      <w:r w:rsidRPr="001840CC">
        <w:rPr>
          <w:rFonts w:ascii="Maiandra GD" w:hAnsi="Maiandra GD"/>
          <w:b/>
          <w:lang w:val="en-GB"/>
        </w:rPr>
        <w:t>Prime Minister and Minister for Finance, Strategic Planning, National Development and Statistics, Public Service, Peoples Charter for Change and Progress, Information, iTaukei Affairs, Sugar Industry and Lands and Mineral Resources</w:t>
      </w:r>
    </w:p>
    <w:p w:rsidR="000E627B" w:rsidRDefault="000E627B" w:rsidP="000E627B">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0E627B" w:rsidRPr="006E35FE" w:rsidRDefault="000E627B" w:rsidP="000E627B">
      <w:pPr>
        <w:pStyle w:val="Default"/>
        <w:jc w:val="center"/>
        <w:rPr>
          <w:rFonts w:ascii="Maiandra GD" w:hAnsi="Maiandra GD" w:cs="Tahoma"/>
          <w:b/>
          <w:lang w:val="en-GB"/>
        </w:rPr>
      </w:pPr>
    </w:p>
    <w:p w:rsidR="000E627B" w:rsidRDefault="001840CC" w:rsidP="000E627B">
      <w:pPr>
        <w:pBdr>
          <w:bottom w:val="single" w:sz="12" w:space="1" w:color="auto"/>
        </w:pBdr>
        <w:jc w:val="center"/>
        <w:rPr>
          <w:rFonts w:ascii="Maiandra GD" w:hAnsi="Maiandra GD"/>
          <w:b/>
          <w:sz w:val="28"/>
          <w:szCs w:val="28"/>
        </w:rPr>
      </w:pPr>
      <w:r w:rsidRPr="001840CC">
        <w:rPr>
          <w:rFonts w:ascii="Maiandra GD" w:hAnsi="Maiandra GD"/>
          <w:b/>
          <w:sz w:val="28"/>
          <w:szCs w:val="28"/>
        </w:rPr>
        <w:t>SPEECH AT PRESENTATION OF FIJI PINE LEASE SECURITY BONUSES</w:t>
      </w:r>
    </w:p>
    <w:p w:rsidR="001313E0" w:rsidRPr="001840CC" w:rsidRDefault="001313E0" w:rsidP="000E627B">
      <w:pPr>
        <w:pBdr>
          <w:bottom w:val="single" w:sz="12" w:space="1" w:color="auto"/>
        </w:pBdr>
        <w:jc w:val="center"/>
        <w:rPr>
          <w:rFonts w:ascii="Maiandra GD" w:hAnsi="Maiandra GD" w:cs="Gautami"/>
          <w:b/>
          <w:sz w:val="28"/>
          <w:szCs w:val="28"/>
        </w:rPr>
      </w:pPr>
      <w:bookmarkStart w:id="0" w:name="_GoBack"/>
      <w:bookmarkEnd w:id="0"/>
    </w:p>
    <w:p w:rsidR="000E627B" w:rsidRPr="001840CC" w:rsidRDefault="000E627B" w:rsidP="000E627B">
      <w:pPr>
        <w:rPr>
          <w:rFonts w:ascii="Maiandra GD" w:hAnsi="Maiandra GD" w:cs="Gautami"/>
          <w:b/>
          <w:sz w:val="28"/>
          <w:szCs w:val="28"/>
        </w:rPr>
      </w:pPr>
    </w:p>
    <w:p w:rsidR="000E627B" w:rsidRPr="00527491" w:rsidRDefault="000E627B" w:rsidP="000E627B">
      <w:pPr>
        <w:rPr>
          <w:rFonts w:ascii="Maiandra GD" w:hAnsi="Maiandra GD" w:cs="Gautami"/>
          <w:b/>
        </w:rPr>
      </w:pPr>
      <w:r>
        <w:rPr>
          <w:rFonts w:ascii="Maiandra GD" w:hAnsi="Maiandra GD" w:cs="Gautami"/>
          <w:b/>
        </w:rPr>
        <w:t xml:space="preserve">Lautoka </w:t>
      </w:r>
      <w:r>
        <w:rPr>
          <w:rFonts w:ascii="Maiandra GD" w:hAnsi="Maiandra GD" w:cs="Gautami"/>
          <w:b/>
        </w:rPr>
        <w:tab/>
      </w:r>
      <w:r>
        <w:rPr>
          <w:rFonts w:ascii="Maiandra GD" w:hAnsi="Maiandra GD" w:cs="Gautami"/>
          <w:b/>
        </w:rPr>
        <w:tab/>
      </w:r>
      <w:r w:rsidRPr="00527491">
        <w:rPr>
          <w:rFonts w:ascii="Maiandra GD" w:hAnsi="Maiandra GD" w:cs="Gautami"/>
          <w:b/>
        </w:rPr>
        <w:tab/>
      </w:r>
      <w:r w:rsidRPr="00527491">
        <w:rPr>
          <w:rFonts w:ascii="Maiandra GD" w:hAnsi="Maiandra GD" w:cs="Gautami"/>
          <w:b/>
        </w:rPr>
        <w:tab/>
      </w:r>
      <w:r w:rsidRPr="00527491">
        <w:rPr>
          <w:rFonts w:ascii="Maiandra GD" w:hAnsi="Maiandra GD" w:cs="Gautami"/>
          <w:b/>
        </w:rPr>
        <w:tab/>
      </w:r>
      <w:r w:rsidRPr="00527491">
        <w:rPr>
          <w:rFonts w:ascii="Maiandra GD" w:hAnsi="Maiandra GD" w:cs="Gautami"/>
          <w:b/>
        </w:rPr>
        <w:tab/>
      </w:r>
      <w:r>
        <w:rPr>
          <w:rFonts w:ascii="Maiandra GD" w:hAnsi="Maiandra GD" w:cs="Gautami"/>
          <w:b/>
        </w:rPr>
        <w:t>Fri. 5</w:t>
      </w:r>
      <w:r w:rsidRPr="000E627B">
        <w:rPr>
          <w:rFonts w:ascii="Maiandra GD" w:hAnsi="Maiandra GD" w:cs="Gautami"/>
          <w:b/>
          <w:vertAlign w:val="superscript"/>
        </w:rPr>
        <w:t>th</w:t>
      </w:r>
      <w:r>
        <w:rPr>
          <w:rFonts w:ascii="Maiandra GD" w:hAnsi="Maiandra GD" w:cs="Gautami"/>
          <w:b/>
        </w:rPr>
        <w:t xml:space="preserve"> Sept., 2014</w:t>
      </w:r>
    </w:p>
    <w:p w:rsidR="000E627B" w:rsidRDefault="000E627B" w:rsidP="000E627B">
      <w:pPr>
        <w:rPr>
          <w:rFonts w:ascii="Maiandra GD" w:hAnsi="Maiandra GD" w:cs="Gautami"/>
          <w:b/>
        </w:rPr>
      </w:pPr>
      <w:r w:rsidRPr="00527491">
        <w:rPr>
          <w:rFonts w:ascii="Maiandra GD" w:hAnsi="Maiandra GD" w:cs="Gautami"/>
          <w:b/>
        </w:rPr>
        <w:tab/>
      </w:r>
      <w:r w:rsidRPr="00527491">
        <w:rPr>
          <w:rFonts w:ascii="Maiandra GD" w:hAnsi="Maiandra GD" w:cs="Gautami"/>
          <w:b/>
        </w:rPr>
        <w:tab/>
      </w:r>
      <w:r w:rsidRPr="00527491">
        <w:rPr>
          <w:rFonts w:ascii="Maiandra GD" w:hAnsi="Maiandra GD" w:cs="Gautami"/>
          <w:b/>
        </w:rPr>
        <w:tab/>
      </w:r>
      <w:r w:rsidRPr="00527491">
        <w:rPr>
          <w:rFonts w:ascii="Maiandra GD" w:hAnsi="Maiandra GD" w:cs="Gautami"/>
          <w:b/>
        </w:rPr>
        <w:tab/>
      </w:r>
      <w:r w:rsidRPr="00527491">
        <w:rPr>
          <w:rFonts w:ascii="Maiandra GD" w:hAnsi="Maiandra GD" w:cs="Gautami"/>
          <w:b/>
        </w:rPr>
        <w:tab/>
      </w:r>
      <w:r w:rsidRPr="00527491">
        <w:rPr>
          <w:rFonts w:ascii="Maiandra GD" w:hAnsi="Maiandra GD" w:cs="Gautami"/>
          <w:b/>
        </w:rPr>
        <w:tab/>
      </w:r>
      <w:r>
        <w:rPr>
          <w:rFonts w:ascii="Maiandra GD" w:hAnsi="Maiandra GD" w:cs="Gautami"/>
          <w:b/>
        </w:rPr>
        <w:tab/>
        <w:t>12.00pm</w:t>
      </w:r>
      <w:r w:rsidRPr="00527491">
        <w:rPr>
          <w:rFonts w:ascii="Maiandra GD" w:hAnsi="Maiandra GD" w:cs="Gautami"/>
          <w:b/>
        </w:rPr>
        <w:tab/>
      </w:r>
    </w:p>
    <w:p w:rsidR="000E627B" w:rsidRDefault="000E627B" w:rsidP="000E627B">
      <w:pPr>
        <w:rPr>
          <w:rFonts w:ascii="Arial Black" w:hAnsi="Arial Black"/>
          <w:sz w:val="28"/>
          <w:szCs w:val="28"/>
          <w:u w:val="single"/>
        </w:rPr>
      </w:pPr>
      <w:r>
        <w:rPr>
          <w:rFonts w:ascii="Maiandra GD" w:hAnsi="Maiandra GD" w:cs="Gautami"/>
          <w:b/>
        </w:rPr>
        <w:t>_____________________________________________________________________</w:t>
      </w:r>
    </w:p>
    <w:p w:rsidR="00E862CA" w:rsidRDefault="00E862CA" w:rsidP="00E862CA"/>
    <w:p w:rsidR="000E627B" w:rsidRDefault="000E627B" w:rsidP="00E862CA">
      <w:pPr>
        <w:rPr>
          <w:b/>
          <w:u w:val="single"/>
        </w:rPr>
      </w:pPr>
    </w:p>
    <w:p w:rsidR="00B847F7" w:rsidRPr="001840CC" w:rsidRDefault="007772E6" w:rsidP="001840CC">
      <w:pPr>
        <w:rPr>
          <w:rFonts w:ascii="Maiandra GD" w:hAnsi="Maiandra GD"/>
          <w:b/>
          <w:sz w:val="28"/>
          <w:szCs w:val="28"/>
        </w:rPr>
      </w:pPr>
      <w:r w:rsidRPr="001840CC">
        <w:rPr>
          <w:rFonts w:ascii="Maiandra GD" w:hAnsi="Maiandra GD"/>
          <w:b/>
          <w:sz w:val="28"/>
          <w:szCs w:val="28"/>
        </w:rPr>
        <w:t xml:space="preserve">THE </w:t>
      </w:r>
      <w:r w:rsidR="00B847F7" w:rsidRPr="001840CC">
        <w:rPr>
          <w:rFonts w:ascii="Maiandra GD" w:hAnsi="Maiandra GD"/>
          <w:b/>
          <w:sz w:val="28"/>
          <w:szCs w:val="28"/>
        </w:rPr>
        <w:t>ATTORNEY-GENERAL AND MINISTER FOR PUBLIC ENTERPRISES,</w:t>
      </w:r>
    </w:p>
    <w:p w:rsidR="00B847F7" w:rsidRPr="001840CC" w:rsidRDefault="00B847F7" w:rsidP="001840CC">
      <w:pPr>
        <w:rPr>
          <w:rFonts w:ascii="Maiandra GD" w:hAnsi="Maiandra GD"/>
          <w:b/>
          <w:sz w:val="28"/>
          <w:szCs w:val="28"/>
        </w:rPr>
      </w:pPr>
    </w:p>
    <w:p w:rsidR="00E862CA" w:rsidRPr="001840CC" w:rsidRDefault="00E862CA" w:rsidP="001840CC">
      <w:pPr>
        <w:rPr>
          <w:rFonts w:ascii="Maiandra GD" w:hAnsi="Maiandra GD"/>
          <w:b/>
          <w:sz w:val="28"/>
          <w:szCs w:val="28"/>
        </w:rPr>
      </w:pPr>
      <w:r w:rsidRPr="001840CC">
        <w:rPr>
          <w:rFonts w:ascii="Maiandra GD" w:hAnsi="Maiandra GD"/>
          <w:b/>
          <w:sz w:val="28"/>
          <w:szCs w:val="28"/>
        </w:rPr>
        <w:t>MARAMA NA TUI BA,</w:t>
      </w:r>
    </w:p>
    <w:p w:rsidR="00E862CA" w:rsidRPr="001840CC" w:rsidRDefault="00E862CA" w:rsidP="001840CC">
      <w:pPr>
        <w:rPr>
          <w:rFonts w:ascii="Maiandra GD" w:hAnsi="Maiandra GD"/>
          <w:b/>
          <w:sz w:val="28"/>
          <w:szCs w:val="28"/>
        </w:rPr>
      </w:pPr>
    </w:p>
    <w:p w:rsidR="00E862CA" w:rsidRPr="001840CC" w:rsidRDefault="00E862CA" w:rsidP="001840CC">
      <w:pPr>
        <w:rPr>
          <w:rFonts w:ascii="Maiandra GD" w:hAnsi="Maiandra GD"/>
          <w:b/>
          <w:sz w:val="28"/>
          <w:szCs w:val="28"/>
        </w:rPr>
      </w:pPr>
      <w:r w:rsidRPr="001840CC">
        <w:rPr>
          <w:rFonts w:ascii="Maiandra GD" w:hAnsi="Maiandra GD"/>
          <w:b/>
          <w:sz w:val="28"/>
          <w:szCs w:val="28"/>
        </w:rPr>
        <w:t>TURAGA NA TUI VITOGO,</w:t>
      </w:r>
    </w:p>
    <w:p w:rsidR="00E862CA" w:rsidRPr="001840CC" w:rsidRDefault="00E862CA" w:rsidP="001840CC">
      <w:pPr>
        <w:rPr>
          <w:rFonts w:ascii="Maiandra GD" w:hAnsi="Maiandra GD"/>
          <w:b/>
          <w:sz w:val="28"/>
          <w:szCs w:val="28"/>
        </w:rPr>
      </w:pPr>
      <w:r w:rsidRPr="001840CC">
        <w:rPr>
          <w:rFonts w:ascii="Maiandra GD" w:hAnsi="Maiandra GD"/>
          <w:b/>
          <w:sz w:val="28"/>
          <w:szCs w:val="28"/>
        </w:rPr>
        <w:t xml:space="preserve">   </w:t>
      </w:r>
    </w:p>
    <w:p w:rsidR="00E862CA" w:rsidRPr="001840CC" w:rsidRDefault="00E862CA" w:rsidP="001840CC">
      <w:pPr>
        <w:rPr>
          <w:rFonts w:ascii="Maiandra GD" w:hAnsi="Maiandra GD"/>
          <w:b/>
          <w:sz w:val="28"/>
          <w:szCs w:val="28"/>
        </w:rPr>
      </w:pPr>
      <w:r w:rsidRPr="001840CC">
        <w:rPr>
          <w:rFonts w:ascii="Maiandra GD" w:hAnsi="Maiandra GD"/>
          <w:b/>
          <w:sz w:val="28"/>
          <w:szCs w:val="28"/>
        </w:rPr>
        <w:t>TURAGA NA TAUKEI NALOLO,</w:t>
      </w:r>
    </w:p>
    <w:p w:rsidR="00E862CA" w:rsidRPr="001840CC" w:rsidRDefault="00E862CA" w:rsidP="001840CC">
      <w:pPr>
        <w:rPr>
          <w:rFonts w:ascii="Maiandra GD" w:hAnsi="Maiandra GD"/>
          <w:b/>
          <w:sz w:val="28"/>
          <w:szCs w:val="28"/>
        </w:rPr>
      </w:pPr>
    </w:p>
    <w:p w:rsidR="00E862CA" w:rsidRPr="001840CC" w:rsidRDefault="00E862CA" w:rsidP="001840CC">
      <w:pPr>
        <w:rPr>
          <w:rFonts w:ascii="Maiandra GD" w:hAnsi="Maiandra GD"/>
          <w:b/>
          <w:sz w:val="28"/>
          <w:szCs w:val="28"/>
        </w:rPr>
      </w:pPr>
      <w:r w:rsidRPr="001840CC">
        <w:rPr>
          <w:rFonts w:ascii="Maiandra GD" w:hAnsi="Maiandra GD"/>
          <w:b/>
          <w:sz w:val="28"/>
          <w:szCs w:val="28"/>
        </w:rPr>
        <w:t>TURAGA NA TAUKEI NA VO,</w:t>
      </w:r>
    </w:p>
    <w:p w:rsidR="00E862CA" w:rsidRPr="001840CC" w:rsidRDefault="00E862CA" w:rsidP="001840CC">
      <w:pPr>
        <w:rPr>
          <w:rFonts w:ascii="Maiandra GD" w:hAnsi="Maiandra GD"/>
          <w:b/>
          <w:sz w:val="28"/>
          <w:szCs w:val="28"/>
        </w:rPr>
      </w:pPr>
    </w:p>
    <w:p w:rsidR="00E862CA" w:rsidRPr="001840CC" w:rsidRDefault="00E862CA" w:rsidP="001840CC">
      <w:pPr>
        <w:rPr>
          <w:rFonts w:ascii="Maiandra GD" w:hAnsi="Maiandra GD"/>
          <w:b/>
          <w:sz w:val="28"/>
          <w:szCs w:val="28"/>
        </w:rPr>
      </w:pPr>
      <w:r w:rsidRPr="001840CC">
        <w:rPr>
          <w:rFonts w:ascii="Maiandra GD" w:hAnsi="Maiandra GD"/>
          <w:b/>
          <w:sz w:val="28"/>
          <w:szCs w:val="28"/>
        </w:rPr>
        <w:t>LIULIU NI MATAQALI TAWA,</w:t>
      </w:r>
    </w:p>
    <w:p w:rsidR="00E862CA" w:rsidRPr="001840CC" w:rsidRDefault="00E862CA" w:rsidP="001840CC">
      <w:pPr>
        <w:rPr>
          <w:rFonts w:ascii="Maiandra GD" w:hAnsi="Maiandra GD"/>
          <w:b/>
          <w:sz w:val="28"/>
          <w:szCs w:val="28"/>
        </w:rPr>
      </w:pPr>
    </w:p>
    <w:p w:rsidR="00E862CA" w:rsidRPr="001840CC" w:rsidRDefault="00E862CA" w:rsidP="001840CC">
      <w:pPr>
        <w:rPr>
          <w:rFonts w:ascii="Maiandra GD" w:hAnsi="Maiandra GD"/>
          <w:b/>
          <w:sz w:val="28"/>
          <w:szCs w:val="28"/>
        </w:rPr>
      </w:pPr>
      <w:r w:rsidRPr="001840CC">
        <w:rPr>
          <w:rFonts w:ascii="Maiandra GD" w:hAnsi="Maiandra GD"/>
          <w:b/>
          <w:sz w:val="28"/>
          <w:szCs w:val="28"/>
        </w:rPr>
        <w:t>TAUKEI SAQELE,</w:t>
      </w:r>
    </w:p>
    <w:p w:rsidR="00E862CA" w:rsidRPr="001840CC" w:rsidRDefault="00E862CA" w:rsidP="001840CC">
      <w:pPr>
        <w:rPr>
          <w:rFonts w:ascii="Maiandra GD" w:hAnsi="Maiandra GD"/>
          <w:b/>
          <w:sz w:val="28"/>
          <w:szCs w:val="28"/>
        </w:rPr>
      </w:pPr>
    </w:p>
    <w:p w:rsidR="00E862CA" w:rsidRPr="001840CC" w:rsidRDefault="00E862CA" w:rsidP="001840CC">
      <w:pPr>
        <w:rPr>
          <w:rFonts w:ascii="Maiandra GD" w:hAnsi="Maiandra GD"/>
          <w:b/>
          <w:sz w:val="28"/>
          <w:szCs w:val="28"/>
        </w:rPr>
      </w:pPr>
      <w:r w:rsidRPr="001840CC">
        <w:rPr>
          <w:rFonts w:ascii="Maiandra GD" w:hAnsi="Maiandra GD"/>
          <w:b/>
          <w:sz w:val="28"/>
          <w:szCs w:val="28"/>
        </w:rPr>
        <w:t>MARAMA NAI TALATALA,</w:t>
      </w:r>
    </w:p>
    <w:p w:rsidR="00E861DE" w:rsidRPr="001840CC" w:rsidRDefault="00E861DE" w:rsidP="001840CC">
      <w:pPr>
        <w:rPr>
          <w:rFonts w:ascii="Maiandra GD" w:hAnsi="Maiandra GD"/>
          <w:b/>
          <w:sz w:val="28"/>
          <w:szCs w:val="28"/>
        </w:rPr>
      </w:pPr>
    </w:p>
    <w:p w:rsidR="00E861DE" w:rsidRPr="001840CC" w:rsidRDefault="00B847F7" w:rsidP="001840CC">
      <w:pPr>
        <w:rPr>
          <w:rFonts w:ascii="Maiandra GD" w:hAnsi="Maiandra GD"/>
          <w:b/>
          <w:sz w:val="28"/>
          <w:szCs w:val="28"/>
        </w:rPr>
      </w:pPr>
      <w:r w:rsidRPr="001840CC">
        <w:rPr>
          <w:rFonts w:ascii="Maiandra GD" w:hAnsi="Maiandra GD"/>
          <w:b/>
          <w:sz w:val="28"/>
          <w:szCs w:val="28"/>
        </w:rPr>
        <w:t>EXECUTIVE CHAIRMAN OF FIJI PINE</w:t>
      </w:r>
      <w:r w:rsidR="00E861DE" w:rsidRPr="001840CC">
        <w:rPr>
          <w:rFonts w:ascii="Maiandra GD" w:hAnsi="Maiandra GD"/>
          <w:b/>
          <w:sz w:val="28"/>
          <w:szCs w:val="28"/>
        </w:rPr>
        <w:t xml:space="preserve">, </w:t>
      </w:r>
    </w:p>
    <w:p w:rsidR="00E862CA" w:rsidRPr="001840CC" w:rsidRDefault="00E862CA" w:rsidP="001840CC">
      <w:pPr>
        <w:rPr>
          <w:rFonts w:ascii="Maiandra GD" w:hAnsi="Maiandra GD"/>
          <w:b/>
          <w:sz w:val="28"/>
          <w:szCs w:val="28"/>
        </w:rPr>
      </w:pPr>
    </w:p>
    <w:p w:rsidR="00E862CA" w:rsidRPr="001840CC" w:rsidRDefault="00E862CA" w:rsidP="001840CC">
      <w:pPr>
        <w:rPr>
          <w:rFonts w:ascii="Maiandra GD" w:hAnsi="Maiandra GD"/>
          <w:b/>
          <w:sz w:val="28"/>
          <w:szCs w:val="28"/>
        </w:rPr>
      </w:pPr>
      <w:r w:rsidRPr="001840CC">
        <w:rPr>
          <w:rFonts w:ascii="Maiandra GD" w:hAnsi="Maiandra GD"/>
          <w:b/>
          <w:sz w:val="28"/>
          <w:szCs w:val="28"/>
        </w:rPr>
        <w:t>ALL LANDOWNERS,</w:t>
      </w:r>
    </w:p>
    <w:p w:rsidR="00E862CA" w:rsidRPr="001840CC" w:rsidRDefault="00E862CA" w:rsidP="001840CC">
      <w:pPr>
        <w:rPr>
          <w:rFonts w:ascii="Maiandra GD" w:hAnsi="Maiandra GD"/>
          <w:b/>
          <w:sz w:val="28"/>
          <w:szCs w:val="28"/>
        </w:rPr>
      </w:pPr>
    </w:p>
    <w:p w:rsidR="0033366A" w:rsidRPr="001840CC" w:rsidRDefault="00E862CA" w:rsidP="001840CC">
      <w:pPr>
        <w:rPr>
          <w:rFonts w:ascii="Maiandra GD" w:hAnsi="Maiandra GD"/>
          <w:b/>
          <w:sz w:val="28"/>
          <w:szCs w:val="28"/>
        </w:rPr>
      </w:pPr>
      <w:proofErr w:type="gramStart"/>
      <w:r w:rsidRPr="001840CC">
        <w:rPr>
          <w:rFonts w:ascii="Maiandra GD" w:hAnsi="Maiandra GD"/>
          <w:b/>
          <w:sz w:val="28"/>
          <w:szCs w:val="28"/>
        </w:rPr>
        <w:t>EMPLOYEES OF FPL GROUP.</w:t>
      </w:r>
      <w:proofErr w:type="gramEnd"/>
    </w:p>
    <w:p w:rsidR="00E862CA" w:rsidRPr="001840CC" w:rsidRDefault="00E862CA" w:rsidP="00E862CA">
      <w:pPr>
        <w:rPr>
          <w:rFonts w:ascii="Maiandra GD" w:hAnsi="Maiandra GD"/>
          <w:b/>
          <w:sz w:val="28"/>
          <w:szCs w:val="28"/>
        </w:rPr>
      </w:pPr>
    </w:p>
    <w:p w:rsidR="00E862CA" w:rsidRDefault="00E862CA" w:rsidP="001840CC">
      <w:pPr>
        <w:spacing w:line="360" w:lineRule="auto"/>
        <w:jc w:val="both"/>
        <w:rPr>
          <w:rFonts w:ascii="Maiandra GD" w:hAnsi="Maiandra GD"/>
          <w:sz w:val="32"/>
          <w:szCs w:val="32"/>
        </w:rPr>
      </w:pPr>
      <w:proofErr w:type="gramStart"/>
      <w:r w:rsidRPr="001840CC">
        <w:rPr>
          <w:rFonts w:ascii="Maiandra GD" w:hAnsi="Maiandra GD"/>
          <w:sz w:val="32"/>
          <w:szCs w:val="32"/>
        </w:rPr>
        <w:t>Bula Vinaka and good afternoon to you all.</w:t>
      </w:r>
      <w:proofErr w:type="gramEnd"/>
      <w:r w:rsidRPr="001840CC">
        <w:rPr>
          <w:rFonts w:ascii="Maiandra GD" w:hAnsi="Maiandra GD"/>
          <w:sz w:val="32"/>
          <w:szCs w:val="32"/>
        </w:rPr>
        <w:t xml:space="preserve"> </w:t>
      </w:r>
    </w:p>
    <w:p w:rsidR="001840CC" w:rsidRPr="001840CC" w:rsidRDefault="001840CC" w:rsidP="001840CC">
      <w:pPr>
        <w:spacing w:line="360" w:lineRule="auto"/>
        <w:jc w:val="both"/>
        <w:rPr>
          <w:rFonts w:ascii="Maiandra GD" w:hAnsi="Maiandra GD"/>
          <w:sz w:val="32"/>
          <w:szCs w:val="32"/>
        </w:rPr>
      </w:pPr>
    </w:p>
    <w:p w:rsidR="00E862CA" w:rsidRPr="001840CC" w:rsidRDefault="00E862CA" w:rsidP="001840CC">
      <w:pPr>
        <w:spacing w:line="360" w:lineRule="auto"/>
        <w:jc w:val="both"/>
        <w:rPr>
          <w:rFonts w:ascii="Maiandra GD" w:hAnsi="Maiandra GD"/>
          <w:sz w:val="32"/>
          <w:szCs w:val="32"/>
        </w:rPr>
      </w:pPr>
      <w:r w:rsidRPr="001840CC">
        <w:rPr>
          <w:rFonts w:ascii="Maiandra GD" w:hAnsi="Maiandra GD"/>
          <w:sz w:val="32"/>
          <w:szCs w:val="32"/>
        </w:rPr>
        <w:t>I’m pleased to be with you this morning to pass out the second round of lease security bonuses.</w:t>
      </w:r>
      <w:r w:rsidR="008A7652" w:rsidRPr="001840CC">
        <w:rPr>
          <w:rFonts w:ascii="Maiandra GD" w:hAnsi="Maiandra GD"/>
          <w:sz w:val="32"/>
          <w:szCs w:val="32"/>
        </w:rPr>
        <w:t xml:space="preserve"> I’m also happy to have this </w:t>
      </w:r>
      <w:r w:rsidRPr="001840CC">
        <w:rPr>
          <w:rFonts w:ascii="Maiandra GD" w:hAnsi="Maiandra GD"/>
          <w:sz w:val="32"/>
          <w:szCs w:val="32"/>
        </w:rPr>
        <w:t>opportunity to talk frankly</w:t>
      </w:r>
      <w:r w:rsidR="008A7652" w:rsidRPr="001840CC">
        <w:rPr>
          <w:rFonts w:ascii="Maiandra GD" w:hAnsi="Maiandra GD"/>
          <w:sz w:val="32"/>
          <w:szCs w:val="32"/>
        </w:rPr>
        <w:t xml:space="preserve"> with you</w:t>
      </w:r>
      <w:r w:rsidRPr="001840CC">
        <w:rPr>
          <w:rFonts w:ascii="Maiandra GD" w:hAnsi="Maiandra GD"/>
          <w:sz w:val="32"/>
          <w:szCs w:val="32"/>
        </w:rPr>
        <w:t xml:space="preserve"> so that I can set the record straight on </w:t>
      </w:r>
      <w:r w:rsidR="008A7652" w:rsidRPr="001840CC">
        <w:rPr>
          <w:rFonts w:ascii="Maiandra GD" w:hAnsi="Maiandra GD"/>
          <w:sz w:val="32"/>
          <w:szCs w:val="32"/>
        </w:rPr>
        <w:t xml:space="preserve">some of the lies that are being told by political parties in an attempt to damage the reforms </w:t>
      </w:r>
      <w:r w:rsidRPr="001840CC">
        <w:rPr>
          <w:rFonts w:ascii="Maiandra GD" w:hAnsi="Maiandra GD"/>
          <w:sz w:val="32"/>
          <w:szCs w:val="32"/>
        </w:rPr>
        <w:t xml:space="preserve">that Fiji Pine and Government are trying to bring about in the industry for the benefit of the landowners. </w:t>
      </w:r>
    </w:p>
    <w:p w:rsidR="00E862CA" w:rsidRPr="001840CC" w:rsidRDefault="00E862CA" w:rsidP="001840CC">
      <w:pPr>
        <w:spacing w:line="360" w:lineRule="auto"/>
        <w:jc w:val="both"/>
        <w:rPr>
          <w:rFonts w:ascii="Maiandra GD" w:hAnsi="Maiandra GD"/>
          <w:sz w:val="32"/>
          <w:szCs w:val="32"/>
        </w:rPr>
      </w:pPr>
    </w:p>
    <w:p w:rsidR="00F02173" w:rsidRPr="001840CC" w:rsidRDefault="00E862CA" w:rsidP="001840CC">
      <w:pPr>
        <w:spacing w:line="360" w:lineRule="auto"/>
        <w:jc w:val="both"/>
        <w:rPr>
          <w:rFonts w:ascii="Maiandra GD" w:hAnsi="Maiandra GD"/>
          <w:sz w:val="32"/>
          <w:szCs w:val="32"/>
        </w:rPr>
      </w:pPr>
      <w:r w:rsidRPr="001840CC">
        <w:rPr>
          <w:rFonts w:ascii="Maiandra GD" w:hAnsi="Maiandra GD"/>
          <w:sz w:val="32"/>
          <w:szCs w:val="32"/>
        </w:rPr>
        <w:t>Until recently, the relationship between Fiji Pine</w:t>
      </w:r>
      <w:r w:rsidR="00B847F7" w:rsidRPr="001840CC">
        <w:rPr>
          <w:rFonts w:ascii="Maiandra GD" w:hAnsi="Maiandra GD"/>
          <w:sz w:val="32"/>
          <w:szCs w:val="32"/>
        </w:rPr>
        <w:t xml:space="preserve"> Group</w:t>
      </w:r>
      <w:r w:rsidRPr="001840CC">
        <w:rPr>
          <w:rFonts w:ascii="Maiandra GD" w:hAnsi="Maiandra GD"/>
          <w:sz w:val="32"/>
          <w:szCs w:val="32"/>
        </w:rPr>
        <w:t xml:space="preserve">, which includes </w:t>
      </w:r>
      <w:proofErr w:type="spellStart"/>
      <w:r w:rsidRPr="001840CC">
        <w:rPr>
          <w:rFonts w:ascii="Maiandra GD" w:hAnsi="Maiandra GD"/>
          <w:sz w:val="32"/>
          <w:szCs w:val="32"/>
        </w:rPr>
        <w:t>Tropik</w:t>
      </w:r>
      <w:proofErr w:type="spellEnd"/>
      <w:r w:rsidRPr="001840CC">
        <w:rPr>
          <w:rFonts w:ascii="Maiandra GD" w:hAnsi="Maiandra GD"/>
          <w:sz w:val="32"/>
          <w:szCs w:val="32"/>
        </w:rPr>
        <w:t xml:space="preserve"> </w:t>
      </w:r>
      <w:proofErr w:type="gramStart"/>
      <w:r w:rsidRPr="001840CC">
        <w:rPr>
          <w:rFonts w:ascii="Maiandra GD" w:hAnsi="Maiandra GD"/>
          <w:sz w:val="32"/>
          <w:szCs w:val="32"/>
        </w:rPr>
        <w:t>Wood,</w:t>
      </w:r>
      <w:proofErr w:type="gramEnd"/>
      <w:r w:rsidRPr="001840CC">
        <w:rPr>
          <w:rFonts w:ascii="Maiandra GD" w:hAnsi="Maiandra GD"/>
          <w:sz w:val="32"/>
          <w:szCs w:val="32"/>
        </w:rPr>
        <w:t xml:space="preserve"> and landowners has been growing stronger and this has </w:t>
      </w:r>
      <w:r w:rsidR="00791384" w:rsidRPr="001840CC">
        <w:rPr>
          <w:rFonts w:ascii="Maiandra GD" w:hAnsi="Maiandra GD"/>
          <w:sz w:val="32"/>
          <w:szCs w:val="32"/>
        </w:rPr>
        <w:t xml:space="preserve">led to </w:t>
      </w:r>
      <w:r w:rsidRPr="001840CC">
        <w:rPr>
          <w:rFonts w:ascii="Maiandra GD" w:hAnsi="Maiandra GD"/>
          <w:sz w:val="32"/>
          <w:szCs w:val="32"/>
        </w:rPr>
        <w:t>a remarkable turn-around</w:t>
      </w:r>
      <w:r w:rsidR="008A7652" w:rsidRPr="001840CC">
        <w:rPr>
          <w:rFonts w:ascii="Maiandra GD" w:hAnsi="Maiandra GD"/>
          <w:sz w:val="32"/>
          <w:szCs w:val="32"/>
        </w:rPr>
        <w:t xml:space="preserve"> in the fortunes of the industry</w:t>
      </w:r>
      <w:r w:rsidR="00F02173" w:rsidRPr="001840CC">
        <w:rPr>
          <w:rFonts w:ascii="Maiandra GD" w:hAnsi="Maiandra GD"/>
          <w:sz w:val="32"/>
          <w:szCs w:val="32"/>
        </w:rPr>
        <w:t xml:space="preserve">. When I spoke </w:t>
      </w:r>
      <w:r w:rsidR="00791384" w:rsidRPr="001840CC">
        <w:rPr>
          <w:rFonts w:ascii="Maiandra GD" w:hAnsi="Maiandra GD"/>
          <w:sz w:val="32"/>
          <w:szCs w:val="32"/>
        </w:rPr>
        <w:t>at the payment of the first-ever</w:t>
      </w:r>
      <w:r w:rsidR="00F02173" w:rsidRPr="001840CC">
        <w:rPr>
          <w:rFonts w:ascii="Maiandra GD" w:hAnsi="Maiandra GD"/>
          <w:sz w:val="32"/>
          <w:szCs w:val="32"/>
        </w:rPr>
        <w:t xml:space="preserve"> lease security bonuses</w:t>
      </w:r>
      <w:r w:rsidR="008A7652" w:rsidRPr="001840CC">
        <w:rPr>
          <w:rFonts w:ascii="Maiandra GD" w:hAnsi="Maiandra GD"/>
          <w:sz w:val="32"/>
          <w:szCs w:val="32"/>
        </w:rPr>
        <w:t xml:space="preserve"> in February</w:t>
      </w:r>
      <w:r w:rsidR="00F02173" w:rsidRPr="001840CC">
        <w:rPr>
          <w:rFonts w:ascii="Maiandra GD" w:hAnsi="Maiandra GD"/>
          <w:sz w:val="32"/>
          <w:szCs w:val="32"/>
        </w:rPr>
        <w:t>, I said that Fiji Pine had become an example to the rest of the country of what can be accomplished when stakeholders share a vision and then join forces to accomplish it.</w:t>
      </w:r>
    </w:p>
    <w:p w:rsidR="0096066D" w:rsidRPr="001840CC" w:rsidRDefault="0096066D" w:rsidP="001840CC">
      <w:pPr>
        <w:spacing w:line="360" w:lineRule="auto"/>
        <w:jc w:val="both"/>
        <w:rPr>
          <w:rFonts w:ascii="Maiandra GD" w:hAnsi="Maiandra GD"/>
          <w:sz w:val="32"/>
          <w:szCs w:val="32"/>
        </w:rPr>
      </w:pPr>
    </w:p>
    <w:p w:rsidR="00462E5A" w:rsidRPr="001840CC" w:rsidRDefault="0096066D" w:rsidP="001840CC">
      <w:pPr>
        <w:spacing w:line="360" w:lineRule="auto"/>
        <w:jc w:val="both"/>
        <w:rPr>
          <w:rFonts w:ascii="Maiandra GD" w:hAnsi="Maiandra GD"/>
          <w:sz w:val="32"/>
          <w:szCs w:val="32"/>
        </w:rPr>
      </w:pPr>
      <w:r w:rsidRPr="001840CC">
        <w:rPr>
          <w:rFonts w:ascii="Maiandra GD" w:hAnsi="Maiandra GD"/>
          <w:sz w:val="32"/>
          <w:szCs w:val="32"/>
        </w:rPr>
        <w:t>The fact is that Fiji Pine is the largest leaseholder in Fiji and depends on the renewa</w:t>
      </w:r>
      <w:r w:rsidR="008A7652" w:rsidRPr="001840CC">
        <w:rPr>
          <w:rFonts w:ascii="Maiandra GD" w:hAnsi="Maiandra GD"/>
          <w:sz w:val="32"/>
          <w:szCs w:val="32"/>
        </w:rPr>
        <w:t>l of leases for its continued survival</w:t>
      </w:r>
      <w:r w:rsidRPr="001840CC">
        <w:rPr>
          <w:rFonts w:ascii="Maiandra GD" w:hAnsi="Maiandra GD"/>
          <w:sz w:val="32"/>
          <w:szCs w:val="32"/>
        </w:rPr>
        <w:t>.</w:t>
      </w:r>
      <w:r w:rsidR="00462E5A" w:rsidRPr="001840CC">
        <w:rPr>
          <w:rFonts w:ascii="Maiandra GD" w:hAnsi="Maiandra GD"/>
          <w:sz w:val="32"/>
          <w:szCs w:val="32"/>
        </w:rPr>
        <w:t xml:space="preserve"> But for years, this was the biggest problem the company </w:t>
      </w:r>
      <w:r w:rsidR="00462E5A" w:rsidRPr="001840CC">
        <w:rPr>
          <w:rFonts w:ascii="Maiandra GD" w:hAnsi="Maiandra GD"/>
          <w:sz w:val="32"/>
          <w:szCs w:val="32"/>
        </w:rPr>
        <w:lastRenderedPageBreak/>
        <w:t>faced.</w:t>
      </w:r>
      <w:r w:rsidRPr="001840CC">
        <w:rPr>
          <w:rFonts w:ascii="Maiandra GD" w:hAnsi="Maiandra GD"/>
          <w:sz w:val="32"/>
          <w:szCs w:val="32"/>
        </w:rPr>
        <w:t xml:space="preserve"> </w:t>
      </w:r>
      <w:r w:rsidR="00462E5A" w:rsidRPr="001840CC">
        <w:rPr>
          <w:rFonts w:ascii="Maiandra GD" w:hAnsi="Maiandra GD"/>
          <w:sz w:val="32"/>
          <w:szCs w:val="32"/>
        </w:rPr>
        <w:t>From 2000 to</w:t>
      </w:r>
      <w:r w:rsidR="00D83E20" w:rsidRPr="001840CC">
        <w:rPr>
          <w:rFonts w:ascii="Maiandra GD" w:hAnsi="Maiandra GD"/>
          <w:sz w:val="32"/>
          <w:szCs w:val="32"/>
        </w:rPr>
        <w:t xml:space="preserve"> 2011,</w:t>
      </w:r>
      <w:r w:rsidR="00462E5A" w:rsidRPr="001840CC">
        <w:rPr>
          <w:rFonts w:ascii="Maiandra GD" w:hAnsi="Maiandra GD"/>
          <w:sz w:val="32"/>
          <w:szCs w:val="32"/>
        </w:rPr>
        <w:t xml:space="preserve"> many</w:t>
      </w:r>
      <w:r w:rsidR="00D83E20" w:rsidRPr="001840CC">
        <w:rPr>
          <w:rFonts w:ascii="Maiandra GD" w:hAnsi="Maiandra GD"/>
          <w:sz w:val="32"/>
          <w:szCs w:val="32"/>
        </w:rPr>
        <w:t xml:space="preserve"> landowners</w:t>
      </w:r>
      <w:r w:rsidR="00462E5A" w:rsidRPr="001840CC">
        <w:rPr>
          <w:rFonts w:ascii="Maiandra GD" w:hAnsi="Maiandra GD"/>
          <w:sz w:val="32"/>
          <w:szCs w:val="32"/>
        </w:rPr>
        <w:t xml:space="preserve"> were unwilling to continue</w:t>
      </w:r>
      <w:r w:rsidR="00D83E20" w:rsidRPr="001840CC">
        <w:rPr>
          <w:rFonts w:ascii="Maiandra GD" w:hAnsi="Maiandra GD"/>
          <w:sz w:val="32"/>
          <w:szCs w:val="32"/>
        </w:rPr>
        <w:t xml:space="preserve"> </w:t>
      </w:r>
      <w:r w:rsidR="00462E5A" w:rsidRPr="001840CC">
        <w:rPr>
          <w:rFonts w:ascii="Maiandra GD" w:hAnsi="Maiandra GD"/>
          <w:sz w:val="32"/>
          <w:szCs w:val="32"/>
        </w:rPr>
        <w:t xml:space="preserve">their partnership with the company. When I visited them personally to ask them why this was, I always received the same </w:t>
      </w:r>
      <w:proofErr w:type="gramStart"/>
      <w:r w:rsidR="00462E5A" w:rsidRPr="001840CC">
        <w:rPr>
          <w:rFonts w:ascii="Maiandra GD" w:hAnsi="Maiandra GD"/>
          <w:sz w:val="32"/>
          <w:szCs w:val="32"/>
        </w:rPr>
        <w:t>answer, that</w:t>
      </w:r>
      <w:proofErr w:type="gramEnd"/>
      <w:r w:rsidR="00462E5A" w:rsidRPr="001840CC">
        <w:rPr>
          <w:rFonts w:ascii="Maiandra GD" w:hAnsi="Maiandra GD"/>
          <w:sz w:val="32"/>
          <w:szCs w:val="32"/>
        </w:rPr>
        <w:t xml:space="preserve"> they were not happy with the returns provided to them over</w:t>
      </w:r>
      <w:r w:rsidR="00E97ED8" w:rsidRPr="001840CC">
        <w:rPr>
          <w:rFonts w:ascii="Maiandra GD" w:hAnsi="Maiandra GD"/>
          <w:sz w:val="32"/>
          <w:szCs w:val="32"/>
        </w:rPr>
        <w:t xml:space="preserve"> the</w:t>
      </w:r>
      <w:r w:rsidR="00462E5A" w:rsidRPr="001840CC">
        <w:rPr>
          <w:rFonts w:ascii="Maiandra GD" w:hAnsi="Maiandra GD"/>
          <w:sz w:val="32"/>
          <w:szCs w:val="32"/>
        </w:rPr>
        <w:t xml:space="preserve"> decades.</w:t>
      </w:r>
      <w:r w:rsidR="00EF3E4B" w:rsidRPr="001840CC">
        <w:rPr>
          <w:rFonts w:ascii="Maiandra GD" w:hAnsi="Maiandra GD"/>
          <w:sz w:val="32"/>
          <w:szCs w:val="32"/>
        </w:rPr>
        <w:t xml:space="preserve"> The </w:t>
      </w:r>
      <w:proofErr w:type="gramStart"/>
      <w:r w:rsidR="00EF3E4B" w:rsidRPr="001840CC">
        <w:rPr>
          <w:rFonts w:ascii="Maiandra GD" w:hAnsi="Maiandra GD"/>
          <w:sz w:val="32"/>
          <w:szCs w:val="32"/>
        </w:rPr>
        <w:t>cries of loss of faith in the pine industry because of too many years of abuse and lack of fair returns was</w:t>
      </w:r>
      <w:proofErr w:type="gramEnd"/>
      <w:r w:rsidR="00EF3E4B" w:rsidRPr="001840CC">
        <w:rPr>
          <w:rFonts w:ascii="Maiandra GD" w:hAnsi="Maiandra GD"/>
          <w:sz w:val="32"/>
          <w:szCs w:val="32"/>
        </w:rPr>
        <w:t xml:space="preserve"> deafening. The conc</w:t>
      </w:r>
      <w:r w:rsidR="00E97ED8" w:rsidRPr="001840CC">
        <w:rPr>
          <w:rFonts w:ascii="Maiandra GD" w:hAnsi="Maiandra GD"/>
          <w:sz w:val="32"/>
          <w:szCs w:val="32"/>
        </w:rPr>
        <w:t>ept of Vanua is important to the landowners</w:t>
      </w:r>
      <w:r w:rsidR="00EF3E4B" w:rsidRPr="001840CC">
        <w:rPr>
          <w:rFonts w:ascii="Maiandra GD" w:hAnsi="Maiandra GD"/>
          <w:sz w:val="32"/>
          <w:szCs w:val="32"/>
        </w:rPr>
        <w:t xml:space="preserve"> and I understood that. </w:t>
      </w:r>
    </w:p>
    <w:p w:rsidR="00462E5A" w:rsidRPr="001840CC" w:rsidRDefault="00462E5A" w:rsidP="001840CC">
      <w:pPr>
        <w:spacing w:line="360" w:lineRule="auto"/>
        <w:jc w:val="both"/>
        <w:rPr>
          <w:rFonts w:ascii="Maiandra GD" w:hAnsi="Maiandra GD"/>
          <w:sz w:val="32"/>
          <w:szCs w:val="32"/>
        </w:rPr>
      </w:pPr>
    </w:p>
    <w:p w:rsidR="00EF3E4B" w:rsidRPr="001840CC" w:rsidRDefault="00462E5A" w:rsidP="001840CC">
      <w:pPr>
        <w:spacing w:line="360" w:lineRule="auto"/>
        <w:jc w:val="both"/>
        <w:rPr>
          <w:rFonts w:ascii="Maiandra GD" w:hAnsi="Maiandra GD"/>
          <w:sz w:val="32"/>
          <w:szCs w:val="32"/>
        </w:rPr>
      </w:pPr>
      <w:r w:rsidRPr="001840CC">
        <w:rPr>
          <w:rFonts w:ascii="Maiandra GD" w:hAnsi="Maiandra GD"/>
          <w:sz w:val="32"/>
          <w:szCs w:val="32"/>
        </w:rPr>
        <w:t xml:space="preserve">Looking at the state the industry was in, </w:t>
      </w:r>
      <w:r w:rsidR="008F7763" w:rsidRPr="001840CC">
        <w:rPr>
          <w:rFonts w:ascii="Maiandra GD" w:hAnsi="Maiandra GD"/>
          <w:sz w:val="32"/>
          <w:szCs w:val="32"/>
        </w:rPr>
        <w:t>I</w:t>
      </w:r>
      <w:r w:rsidRPr="001840CC">
        <w:rPr>
          <w:rFonts w:ascii="Maiandra GD" w:hAnsi="Maiandra GD"/>
          <w:sz w:val="32"/>
          <w:szCs w:val="32"/>
        </w:rPr>
        <w:t xml:space="preserve"> didn</w:t>
      </w:r>
      <w:r w:rsidR="00E97ED8" w:rsidRPr="001840CC">
        <w:rPr>
          <w:rFonts w:ascii="Maiandra GD" w:hAnsi="Maiandra GD"/>
          <w:sz w:val="32"/>
          <w:szCs w:val="32"/>
        </w:rPr>
        <w:t>’t blame them</w:t>
      </w:r>
      <w:r w:rsidR="00EF3E4B" w:rsidRPr="001840CC">
        <w:rPr>
          <w:rFonts w:ascii="Maiandra GD" w:hAnsi="Maiandra GD"/>
          <w:sz w:val="32"/>
          <w:szCs w:val="32"/>
        </w:rPr>
        <w:t xml:space="preserve"> for their concerns</w:t>
      </w:r>
      <w:r w:rsidR="008F7763" w:rsidRPr="001840CC">
        <w:rPr>
          <w:rFonts w:ascii="Maiandra GD" w:hAnsi="Maiandra GD"/>
          <w:sz w:val="32"/>
          <w:szCs w:val="32"/>
        </w:rPr>
        <w:t>. The numbers didn’t add up</w:t>
      </w:r>
      <w:r w:rsidR="00EF3E4B" w:rsidRPr="001840CC">
        <w:rPr>
          <w:rFonts w:ascii="Maiandra GD" w:hAnsi="Maiandra GD"/>
          <w:sz w:val="32"/>
          <w:szCs w:val="32"/>
        </w:rPr>
        <w:t>, and corruption and mismanagement were rife</w:t>
      </w:r>
      <w:r w:rsidR="00E97ED8" w:rsidRPr="001840CC">
        <w:rPr>
          <w:rFonts w:ascii="Maiandra GD" w:hAnsi="Maiandra GD"/>
          <w:sz w:val="32"/>
          <w:szCs w:val="32"/>
        </w:rPr>
        <w:t xml:space="preserve"> at all levels of the operation</w:t>
      </w:r>
      <w:r w:rsidR="00EF3E4B" w:rsidRPr="001840CC">
        <w:rPr>
          <w:rFonts w:ascii="Maiandra GD" w:hAnsi="Maiandra GD"/>
          <w:sz w:val="32"/>
          <w:szCs w:val="32"/>
        </w:rPr>
        <w:t xml:space="preserve">; </w:t>
      </w:r>
      <w:r w:rsidR="008F7763" w:rsidRPr="001840CC">
        <w:rPr>
          <w:rFonts w:ascii="Maiandra GD" w:hAnsi="Maiandra GD"/>
          <w:sz w:val="32"/>
          <w:szCs w:val="32"/>
        </w:rPr>
        <w:t xml:space="preserve">not even the best salesman could convince them </w:t>
      </w:r>
      <w:r w:rsidR="00EF3E4B" w:rsidRPr="001840CC">
        <w:rPr>
          <w:rFonts w:ascii="Maiandra GD" w:hAnsi="Maiandra GD"/>
          <w:sz w:val="32"/>
          <w:szCs w:val="32"/>
        </w:rPr>
        <w:t xml:space="preserve">otherwise. </w:t>
      </w:r>
    </w:p>
    <w:p w:rsidR="0096066D" w:rsidRPr="001840CC" w:rsidRDefault="0096066D" w:rsidP="001840CC">
      <w:pPr>
        <w:spacing w:line="360" w:lineRule="auto"/>
        <w:jc w:val="both"/>
        <w:rPr>
          <w:rFonts w:ascii="Maiandra GD" w:hAnsi="Maiandra GD"/>
          <w:sz w:val="32"/>
          <w:szCs w:val="32"/>
        </w:rPr>
      </w:pPr>
    </w:p>
    <w:p w:rsidR="00510291" w:rsidRPr="001840CC" w:rsidRDefault="00462E5A" w:rsidP="001840CC">
      <w:pPr>
        <w:spacing w:line="360" w:lineRule="auto"/>
        <w:jc w:val="both"/>
        <w:rPr>
          <w:rFonts w:ascii="Maiandra GD" w:hAnsi="Maiandra GD"/>
          <w:sz w:val="32"/>
          <w:szCs w:val="32"/>
        </w:rPr>
      </w:pPr>
      <w:r w:rsidRPr="001840CC">
        <w:rPr>
          <w:rFonts w:ascii="Maiandra GD" w:hAnsi="Maiandra GD"/>
          <w:sz w:val="32"/>
          <w:szCs w:val="32"/>
        </w:rPr>
        <w:t xml:space="preserve">I </w:t>
      </w:r>
      <w:r w:rsidR="005442E6" w:rsidRPr="001840CC">
        <w:rPr>
          <w:rFonts w:ascii="Maiandra GD" w:hAnsi="Maiandra GD"/>
          <w:sz w:val="32"/>
          <w:szCs w:val="32"/>
        </w:rPr>
        <w:t xml:space="preserve">realised </w:t>
      </w:r>
      <w:r w:rsidR="008A7652" w:rsidRPr="001840CC">
        <w:rPr>
          <w:rFonts w:ascii="Maiandra GD" w:hAnsi="Maiandra GD"/>
          <w:sz w:val="32"/>
          <w:szCs w:val="32"/>
        </w:rPr>
        <w:t>that the only way to save the industry</w:t>
      </w:r>
      <w:r w:rsidR="00510291" w:rsidRPr="001840CC">
        <w:rPr>
          <w:rFonts w:ascii="Maiandra GD" w:hAnsi="Maiandra GD"/>
          <w:sz w:val="32"/>
          <w:szCs w:val="32"/>
        </w:rPr>
        <w:t xml:space="preserve"> from total collapse was to prove to</w:t>
      </w:r>
      <w:r w:rsidR="005442E6" w:rsidRPr="001840CC">
        <w:rPr>
          <w:rFonts w:ascii="Maiandra GD" w:hAnsi="Maiandra GD"/>
          <w:sz w:val="32"/>
          <w:szCs w:val="32"/>
        </w:rPr>
        <w:t xml:space="preserve"> landowners that with the right management the pine industry</w:t>
      </w:r>
      <w:r w:rsidR="008A7652" w:rsidRPr="001840CC">
        <w:rPr>
          <w:rFonts w:ascii="Maiandra GD" w:hAnsi="Maiandra GD"/>
          <w:sz w:val="32"/>
          <w:szCs w:val="32"/>
        </w:rPr>
        <w:t xml:space="preserve"> is a smart investment that </w:t>
      </w:r>
      <w:r w:rsidR="005442E6" w:rsidRPr="001840CC">
        <w:rPr>
          <w:rFonts w:ascii="Maiandra GD" w:hAnsi="Maiandra GD"/>
          <w:sz w:val="32"/>
          <w:szCs w:val="32"/>
        </w:rPr>
        <w:t xml:space="preserve">can produce </w:t>
      </w:r>
      <w:r w:rsidR="00510291" w:rsidRPr="001840CC">
        <w:rPr>
          <w:rFonts w:ascii="Maiandra GD" w:hAnsi="Maiandra GD"/>
          <w:sz w:val="32"/>
          <w:szCs w:val="32"/>
        </w:rPr>
        <w:t xml:space="preserve">consistently high returns. </w:t>
      </w:r>
      <w:r w:rsidRPr="001840CC">
        <w:rPr>
          <w:rFonts w:ascii="Maiandra GD" w:hAnsi="Maiandra GD"/>
          <w:sz w:val="32"/>
          <w:szCs w:val="32"/>
        </w:rPr>
        <w:t xml:space="preserve">A strong and healthy relationship, built on trust, between the company and </w:t>
      </w:r>
      <w:r w:rsidRPr="001840CC">
        <w:rPr>
          <w:rFonts w:ascii="Maiandra GD" w:hAnsi="Maiandra GD"/>
          <w:sz w:val="32"/>
          <w:szCs w:val="32"/>
        </w:rPr>
        <w:lastRenderedPageBreak/>
        <w:t xml:space="preserve">landowners is absolutely essential to survival and prosperity of the industry. </w:t>
      </w:r>
      <w:r w:rsidR="008A7652" w:rsidRPr="001840CC">
        <w:rPr>
          <w:rFonts w:ascii="Maiandra GD" w:hAnsi="Maiandra GD"/>
          <w:sz w:val="32"/>
          <w:szCs w:val="32"/>
        </w:rPr>
        <w:t>There is no alternative.</w:t>
      </w:r>
    </w:p>
    <w:p w:rsidR="00510291" w:rsidRPr="001840CC" w:rsidRDefault="00510291" w:rsidP="001840CC">
      <w:pPr>
        <w:spacing w:line="360" w:lineRule="auto"/>
        <w:jc w:val="both"/>
        <w:rPr>
          <w:rFonts w:ascii="Maiandra GD" w:hAnsi="Maiandra GD"/>
          <w:sz w:val="32"/>
          <w:szCs w:val="32"/>
        </w:rPr>
      </w:pPr>
    </w:p>
    <w:p w:rsidR="00E861DE" w:rsidRPr="001840CC" w:rsidRDefault="00510291" w:rsidP="001840CC">
      <w:pPr>
        <w:spacing w:line="360" w:lineRule="auto"/>
        <w:jc w:val="both"/>
        <w:rPr>
          <w:rFonts w:ascii="Maiandra GD" w:hAnsi="Maiandra GD"/>
          <w:sz w:val="32"/>
          <w:szCs w:val="32"/>
        </w:rPr>
      </w:pPr>
      <w:r w:rsidRPr="001840CC">
        <w:rPr>
          <w:rFonts w:ascii="Maiandra GD" w:hAnsi="Maiandra GD"/>
          <w:sz w:val="32"/>
          <w:szCs w:val="32"/>
        </w:rPr>
        <w:t>O</w:t>
      </w:r>
      <w:r w:rsidR="00E861DE" w:rsidRPr="001840CC">
        <w:rPr>
          <w:rFonts w:ascii="Maiandra GD" w:hAnsi="Maiandra GD"/>
          <w:sz w:val="32"/>
          <w:szCs w:val="32"/>
        </w:rPr>
        <w:t xml:space="preserve">ver the course of the last four years, the executive chairman, Faiz Khan, and his management team </w:t>
      </w:r>
      <w:r w:rsidR="005442E6" w:rsidRPr="001840CC">
        <w:rPr>
          <w:rFonts w:ascii="Maiandra GD" w:hAnsi="Maiandra GD"/>
          <w:sz w:val="32"/>
          <w:szCs w:val="32"/>
        </w:rPr>
        <w:t>hav</w:t>
      </w:r>
      <w:r w:rsidRPr="001840CC">
        <w:rPr>
          <w:rFonts w:ascii="Maiandra GD" w:hAnsi="Maiandra GD"/>
          <w:sz w:val="32"/>
          <w:szCs w:val="32"/>
        </w:rPr>
        <w:t>e</w:t>
      </w:r>
      <w:r w:rsidR="00D27F16" w:rsidRPr="001840CC">
        <w:rPr>
          <w:rFonts w:ascii="Maiandra GD" w:hAnsi="Maiandra GD"/>
          <w:sz w:val="32"/>
          <w:szCs w:val="32"/>
        </w:rPr>
        <w:t xml:space="preserve"> worked hard to achieve </w:t>
      </w:r>
      <w:r w:rsidR="00462E5A" w:rsidRPr="001840CC">
        <w:rPr>
          <w:rFonts w:ascii="Maiandra GD" w:hAnsi="Maiandra GD"/>
          <w:sz w:val="32"/>
          <w:szCs w:val="32"/>
        </w:rPr>
        <w:t xml:space="preserve">a drastic reversal in the fortunes of the </w:t>
      </w:r>
      <w:r w:rsidR="0018454A" w:rsidRPr="001840CC">
        <w:rPr>
          <w:rFonts w:ascii="Maiandra GD" w:hAnsi="Maiandra GD"/>
          <w:sz w:val="32"/>
          <w:szCs w:val="32"/>
        </w:rPr>
        <w:t>company</w:t>
      </w:r>
      <w:r w:rsidRPr="001840CC">
        <w:rPr>
          <w:rFonts w:ascii="Maiandra GD" w:hAnsi="Maiandra GD"/>
          <w:sz w:val="32"/>
          <w:szCs w:val="32"/>
        </w:rPr>
        <w:t xml:space="preserve">. </w:t>
      </w:r>
      <w:r w:rsidR="008A7652" w:rsidRPr="001840CC">
        <w:rPr>
          <w:rFonts w:ascii="Maiandra GD" w:hAnsi="Maiandra GD"/>
          <w:sz w:val="32"/>
          <w:szCs w:val="32"/>
        </w:rPr>
        <w:t>I’ve spoken in detail</w:t>
      </w:r>
      <w:r w:rsidR="0018454A" w:rsidRPr="001840CC">
        <w:rPr>
          <w:rFonts w:ascii="Maiandra GD" w:hAnsi="Maiandra GD"/>
          <w:sz w:val="32"/>
          <w:szCs w:val="32"/>
        </w:rPr>
        <w:t xml:space="preserve"> about these reforms before, so I won’t go into them now, but the important thi</w:t>
      </w:r>
      <w:r w:rsidR="008A7652" w:rsidRPr="001840CC">
        <w:rPr>
          <w:rFonts w:ascii="Maiandra GD" w:hAnsi="Maiandra GD"/>
          <w:sz w:val="32"/>
          <w:szCs w:val="32"/>
        </w:rPr>
        <w:t xml:space="preserve">ng is that they’ve resulted in </w:t>
      </w:r>
      <w:r w:rsidR="0018454A" w:rsidRPr="001840CC">
        <w:rPr>
          <w:rFonts w:ascii="Maiandra GD" w:hAnsi="Maiandra GD"/>
          <w:sz w:val="32"/>
          <w:szCs w:val="32"/>
        </w:rPr>
        <w:t xml:space="preserve">Fiji Pine’s ability to </w:t>
      </w:r>
      <w:r w:rsidRPr="001840CC">
        <w:rPr>
          <w:rFonts w:ascii="Maiandra GD" w:hAnsi="Maiandra GD"/>
          <w:sz w:val="32"/>
          <w:szCs w:val="32"/>
        </w:rPr>
        <w:t xml:space="preserve">deliver significantly greater returns to landowners in the last four years than in </w:t>
      </w:r>
      <w:r w:rsidR="00FB0820" w:rsidRPr="001840CC">
        <w:rPr>
          <w:rFonts w:ascii="Maiandra GD" w:hAnsi="Maiandra GD"/>
          <w:sz w:val="32"/>
          <w:szCs w:val="32"/>
        </w:rPr>
        <w:t xml:space="preserve">the preceding </w:t>
      </w:r>
      <w:r w:rsidRPr="001840CC">
        <w:rPr>
          <w:rFonts w:ascii="Maiandra GD" w:hAnsi="Maiandra GD"/>
          <w:sz w:val="32"/>
          <w:szCs w:val="32"/>
        </w:rPr>
        <w:t xml:space="preserve">decades </w:t>
      </w:r>
    </w:p>
    <w:p w:rsidR="00510291" w:rsidRPr="001840CC" w:rsidRDefault="00510291" w:rsidP="001840CC">
      <w:pPr>
        <w:spacing w:line="360" w:lineRule="auto"/>
        <w:jc w:val="both"/>
        <w:rPr>
          <w:rFonts w:ascii="Maiandra GD" w:hAnsi="Maiandra GD"/>
          <w:sz w:val="32"/>
          <w:szCs w:val="32"/>
        </w:rPr>
      </w:pPr>
    </w:p>
    <w:p w:rsidR="00510291" w:rsidRPr="001840CC" w:rsidRDefault="00510291" w:rsidP="001840CC">
      <w:pPr>
        <w:spacing w:line="360" w:lineRule="auto"/>
        <w:jc w:val="both"/>
        <w:rPr>
          <w:rFonts w:ascii="Maiandra GD" w:hAnsi="Maiandra GD"/>
          <w:sz w:val="32"/>
          <w:szCs w:val="32"/>
        </w:rPr>
      </w:pPr>
      <w:r w:rsidRPr="001840CC">
        <w:rPr>
          <w:rFonts w:ascii="Maiandra GD" w:hAnsi="Maiandra GD"/>
          <w:sz w:val="32"/>
          <w:szCs w:val="32"/>
        </w:rPr>
        <w:t xml:space="preserve">In 2013, </w:t>
      </w:r>
      <w:r w:rsidR="00587807" w:rsidRPr="001840CC">
        <w:rPr>
          <w:rFonts w:ascii="Maiandra GD" w:hAnsi="Maiandra GD"/>
          <w:sz w:val="32"/>
          <w:szCs w:val="32"/>
        </w:rPr>
        <w:t>the company paid</w:t>
      </w:r>
      <w:r w:rsidR="0018454A" w:rsidRPr="001840CC">
        <w:rPr>
          <w:rFonts w:ascii="Maiandra GD" w:hAnsi="Maiandra GD"/>
          <w:sz w:val="32"/>
          <w:szCs w:val="32"/>
        </w:rPr>
        <w:t xml:space="preserve"> more than $2.9-million directly to landowners through ground rent, </w:t>
      </w:r>
      <w:r w:rsidR="00F347D9" w:rsidRPr="001840CC">
        <w:rPr>
          <w:rFonts w:ascii="Maiandra GD" w:hAnsi="Maiandra GD"/>
          <w:sz w:val="32"/>
          <w:szCs w:val="32"/>
        </w:rPr>
        <w:t>stumpage, lease security bonuses</w:t>
      </w:r>
      <w:r w:rsidR="0018454A" w:rsidRPr="001840CC">
        <w:rPr>
          <w:rFonts w:ascii="Maiandra GD" w:hAnsi="Maiandra GD"/>
          <w:sz w:val="32"/>
          <w:szCs w:val="32"/>
        </w:rPr>
        <w:t xml:space="preserve">, and forest base levies. Of course, this is in addition to the </w:t>
      </w:r>
      <w:r w:rsidR="008A7652" w:rsidRPr="001840CC">
        <w:rPr>
          <w:rFonts w:ascii="Maiandra GD" w:hAnsi="Maiandra GD"/>
          <w:sz w:val="32"/>
          <w:szCs w:val="32"/>
        </w:rPr>
        <w:t>$17.3-million</w:t>
      </w:r>
      <w:r w:rsidR="00587807" w:rsidRPr="001840CC">
        <w:rPr>
          <w:rFonts w:ascii="Maiandra GD" w:hAnsi="Maiandra GD"/>
          <w:sz w:val="32"/>
          <w:szCs w:val="32"/>
        </w:rPr>
        <w:t xml:space="preserve"> </w:t>
      </w:r>
      <w:r w:rsidR="0018454A" w:rsidRPr="001840CC">
        <w:rPr>
          <w:rFonts w:ascii="Maiandra GD" w:hAnsi="Maiandra GD"/>
          <w:sz w:val="32"/>
          <w:szCs w:val="32"/>
        </w:rPr>
        <w:t>the company</w:t>
      </w:r>
      <w:r w:rsidR="008A7652" w:rsidRPr="001840CC">
        <w:rPr>
          <w:rFonts w:ascii="Maiandra GD" w:hAnsi="Maiandra GD"/>
          <w:sz w:val="32"/>
          <w:szCs w:val="32"/>
        </w:rPr>
        <w:t xml:space="preserve"> invested</w:t>
      </w:r>
      <w:r w:rsidR="0018454A" w:rsidRPr="001840CC">
        <w:rPr>
          <w:rFonts w:ascii="Maiandra GD" w:hAnsi="Maiandra GD"/>
          <w:sz w:val="32"/>
          <w:szCs w:val="32"/>
        </w:rPr>
        <w:t xml:space="preserve"> </w:t>
      </w:r>
      <w:r w:rsidR="00587807" w:rsidRPr="001840CC">
        <w:rPr>
          <w:rFonts w:ascii="Maiandra GD" w:hAnsi="Maiandra GD"/>
          <w:sz w:val="32"/>
          <w:szCs w:val="32"/>
        </w:rPr>
        <w:t>in replanting</w:t>
      </w:r>
      <w:r w:rsidR="008A7652" w:rsidRPr="001840CC">
        <w:rPr>
          <w:rFonts w:ascii="Maiandra GD" w:hAnsi="Maiandra GD"/>
          <w:sz w:val="32"/>
          <w:szCs w:val="32"/>
        </w:rPr>
        <w:t xml:space="preserve"> and logging, which has allowed </w:t>
      </w:r>
      <w:r w:rsidR="00587807" w:rsidRPr="001840CC">
        <w:rPr>
          <w:rFonts w:ascii="Maiandra GD" w:hAnsi="Maiandra GD"/>
          <w:sz w:val="32"/>
          <w:szCs w:val="32"/>
        </w:rPr>
        <w:t xml:space="preserve">Fiji Pine to employ thousands of landowners in the industry. </w:t>
      </w:r>
    </w:p>
    <w:p w:rsidR="00F347D9" w:rsidRPr="001840CC" w:rsidRDefault="00F347D9" w:rsidP="001840CC">
      <w:pPr>
        <w:spacing w:line="360" w:lineRule="auto"/>
        <w:jc w:val="both"/>
        <w:rPr>
          <w:rFonts w:ascii="Maiandra GD" w:hAnsi="Maiandra GD"/>
          <w:sz w:val="32"/>
          <w:szCs w:val="32"/>
        </w:rPr>
      </w:pPr>
    </w:p>
    <w:p w:rsidR="008F3D33" w:rsidRPr="001840CC" w:rsidRDefault="008A7652" w:rsidP="001840CC">
      <w:pPr>
        <w:spacing w:line="360" w:lineRule="auto"/>
        <w:jc w:val="both"/>
        <w:rPr>
          <w:rFonts w:ascii="Maiandra GD" w:hAnsi="Maiandra GD"/>
          <w:sz w:val="32"/>
          <w:szCs w:val="32"/>
        </w:rPr>
      </w:pPr>
      <w:r w:rsidRPr="001840CC">
        <w:rPr>
          <w:rFonts w:ascii="Maiandra GD" w:hAnsi="Maiandra GD"/>
          <w:sz w:val="32"/>
          <w:szCs w:val="32"/>
        </w:rPr>
        <w:t>Today</w:t>
      </w:r>
      <w:r w:rsidR="00F347D9" w:rsidRPr="001840CC">
        <w:rPr>
          <w:rFonts w:ascii="Maiandra GD" w:hAnsi="Maiandra GD"/>
          <w:sz w:val="32"/>
          <w:szCs w:val="32"/>
        </w:rPr>
        <w:t xml:space="preserve">, we are here to celebrate the </w:t>
      </w:r>
      <w:r w:rsidRPr="001840CC">
        <w:rPr>
          <w:rFonts w:ascii="Maiandra GD" w:hAnsi="Maiandra GD"/>
          <w:sz w:val="32"/>
          <w:szCs w:val="32"/>
        </w:rPr>
        <w:t xml:space="preserve">handover of the </w:t>
      </w:r>
      <w:r w:rsidR="00F347D9" w:rsidRPr="001840CC">
        <w:rPr>
          <w:rFonts w:ascii="Maiandra GD" w:hAnsi="Maiandra GD"/>
          <w:sz w:val="32"/>
          <w:szCs w:val="32"/>
        </w:rPr>
        <w:t>second ro</w:t>
      </w:r>
      <w:r w:rsidRPr="001840CC">
        <w:rPr>
          <w:rFonts w:ascii="Maiandra GD" w:hAnsi="Maiandra GD"/>
          <w:sz w:val="32"/>
          <w:szCs w:val="32"/>
        </w:rPr>
        <w:t>und of lease security bonuses totalling</w:t>
      </w:r>
      <w:r w:rsidR="00F347D9" w:rsidRPr="001840CC">
        <w:rPr>
          <w:rFonts w:ascii="Maiandra GD" w:hAnsi="Maiandra GD"/>
          <w:sz w:val="32"/>
          <w:szCs w:val="32"/>
        </w:rPr>
        <w:t xml:space="preserve"> more than $360,000. </w:t>
      </w:r>
      <w:r w:rsidR="008F3D33" w:rsidRPr="001840CC">
        <w:rPr>
          <w:rFonts w:ascii="Maiandra GD" w:hAnsi="Maiandra GD"/>
          <w:sz w:val="32"/>
          <w:szCs w:val="32"/>
        </w:rPr>
        <w:t xml:space="preserve">The bonuses are designed to encourage </w:t>
      </w:r>
      <w:r w:rsidR="008F3D33" w:rsidRPr="001840CC">
        <w:rPr>
          <w:rFonts w:ascii="Maiandra GD" w:hAnsi="Maiandra GD"/>
          <w:sz w:val="32"/>
          <w:szCs w:val="32"/>
        </w:rPr>
        <w:lastRenderedPageBreak/>
        <w:t xml:space="preserve">landowners to renew their leases with Fiji Pine. They are a sign of change for the better and an indication of more benefits to come. Under this system, bonuses will be paid to landowners with land currently leased to Fiji Pine that has at least 15 years of the lease term left or land that already has pine plantations on it. This will allow Fiji Pine to replant land that is currently not being used. </w:t>
      </w:r>
      <w:r w:rsidR="00847407" w:rsidRPr="001840CC">
        <w:rPr>
          <w:rFonts w:ascii="Maiandra GD" w:hAnsi="Maiandra GD"/>
          <w:sz w:val="32"/>
          <w:szCs w:val="32"/>
        </w:rPr>
        <w:t>Because t</w:t>
      </w:r>
      <w:r w:rsidR="008F3D33" w:rsidRPr="001840CC">
        <w:rPr>
          <w:rFonts w:ascii="Maiandra GD" w:hAnsi="Maiandra GD"/>
          <w:sz w:val="32"/>
          <w:szCs w:val="32"/>
        </w:rPr>
        <w:t>here’s no point planting a tree today if the land will be taken away tomorrow.</w:t>
      </w:r>
    </w:p>
    <w:p w:rsidR="00F347D9" w:rsidRPr="001840CC" w:rsidRDefault="00F347D9" w:rsidP="001840CC">
      <w:pPr>
        <w:spacing w:line="360" w:lineRule="auto"/>
        <w:jc w:val="both"/>
        <w:rPr>
          <w:rFonts w:ascii="Maiandra GD" w:hAnsi="Maiandra GD"/>
          <w:sz w:val="32"/>
          <w:szCs w:val="32"/>
        </w:rPr>
      </w:pPr>
    </w:p>
    <w:p w:rsidR="0018454A" w:rsidRPr="001840CC" w:rsidRDefault="008F3D33" w:rsidP="001840CC">
      <w:pPr>
        <w:spacing w:line="360" w:lineRule="auto"/>
        <w:jc w:val="both"/>
        <w:rPr>
          <w:rFonts w:ascii="Maiandra GD" w:hAnsi="Maiandra GD"/>
          <w:sz w:val="32"/>
          <w:szCs w:val="32"/>
        </w:rPr>
      </w:pPr>
      <w:r w:rsidRPr="001840CC">
        <w:rPr>
          <w:rFonts w:ascii="Maiandra GD" w:hAnsi="Maiandra GD"/>
          <w:sz w:val="32"/>
          <w:szCs w:val="32"/>
        </w:rPr>
        <w:t xml:space="preserve">I’m happy to say that the forecast numbers for 2014 look even better. Between lease bonuses, ground rent, stumpage and forest levies, the direct payment to landowners is expected to be more than </w:t>
      </w:r>
      <w:r w:rsidR="0018454A" w:rsidRPr="001840CC">
        <w:rPr>
          <w:rFonts w:ascii="Maiandra GD" w:hAnsi="Maiandra GD"/>
          <w:sz w:val="32"/>
          <w:szCs w:val="32"/>
        </w:rPr>
        <w:t>$4.3</w:t>
      </w:r>
      <w:r w:rsidRPr="001840CC">
        <w:rPr>
          <w:rFonts w:ascii="Maiandra GD" w:hAnsi="Maiandra GD"/>
          <w:sz w:val="32"/>
          <w:szCs w:val="32"/>
        </w:rPr>
        <w:t xml:space="preserve">-million. </w:t>
      </w:r>
      <w:r w:rsidR="0018454A" w:rsidRPr="001840CC">
        <w:rPr>
          <w:rFonts w:ascii="Maiandra GD" w:hAnsi="Maiandra GD"/>
          <w:sz w:val="32"/>
          <w:szCs w:val="32"/>
        </w:rPr>
        <w:t>And it’s worth mentioning that more of this money will go directly into their pockets because we have reduced TLTB poundage on groun</w:t>
      </w:r>
      <w:r w:rsidR="00EF3E4B" w:rsidRPr="001840CC">
        <w:rPr>
          <w:rFonts w:ascii="Maiandra GD" w:hAnsi="Maiandra GD"/>
          <w:sz w:val="32"/>
          <w:szCs w:val="32"/>
        </w:rPr>
        <w:t>d rent from 25 per cent to 10</w:t>
      </w:r>
      <w:r w:rsidR="0018454A" w:rsidRPr="001840CC">
        <w:rPr>
          <w:rFonts w:ascii="Maiandra GD" w:hAnsi="Maiandra GD"/>
          <w:sz w:val="32"/>
          <w:szCs w:val="32"/>
        </w:rPr>
        <w:t xml:space="preserve"> per cent, and we have reduced poundage on stumpag</w:t>
      </w:r>
      <w:r w:rsidR="00EF3E4B" w:rsidRPr="001840CC">
        <w:rPr>
          <w:rFonts w:ascii="Maiandra GD" w:hAnsi="Maiandra GD"/>
          <w:sz w:val="32"/>
          <w:szCs w:val="32"/>
        </w:rPr>
        <w:t>e payments from 25 per cent to zero</w:t>
      </w:r>
      <w:r w:rsidR="0018454A" w:rsidRPr="001840CC">
        <w:rPr>
          <w:rFonts w:ascii="Maiandra GD" w:hAnsi="Maiandra GD"/>
          <w:sz w:val="32"/>
          <w:szCs w:val="32"/>
        </w:rPr>
        <w:t xml:space="preserve"> per cent. </w:t>
      </w:r>
      <w:r w:rsidR="00EF3E4B" w:rsidRPr="001840CC">
        <w:rPr>
          <w:rFonts w:ascii="Maiandra GD" w:hAnsi="Maiandra GD"/>
          <w:sz w:val="32"/>
          <w:szCs w:val="32"/>
        </w:rPr>
        <w:t xml:space="preserve"> </w:t>
      </w:r>
    </w:p>
    <w:p w:rsidR="00F347D9" w:rsidRPr="001840CC" w:rsidRDefault="00F347D9" w:rsidP="001840CC">
      <w:pPr>
        <w:spacing w:line="360" w:lineRule="auto"/>
        <w:jc w:val="both"/>
        <w:rPr>
          <w:rFonts w:ascii="Maiandra GD" w:hAnsi="Maiandra GD"/>
          <w:sz w:val="32"/>
          <w:szCs w:val="32"/>
        </w:rPr>
      </w:pPr>
    </w:p>
    <w:p w:rsidR="0018454A" w:rsidRPr="001840CC" w:rsidRDefault="00F347D9" w:rsidP="001840CC">
      <w:pPr>
        <w:spacing w:line="360" w:lineRule="auto"/>
        <w:jc w:val="both"/>
        <w:rPr>
          <w:rFonts w:ascii="Maiandra GD" w:hAnsi="Maiandra GD"/>
          <w:sz w:val="32"/>
          <w:szCs w:val="32"/>
        </w:rPr>
      </w:pPr>
      <w:r w:rsidRPr="001840CC">
        <w:rPr>
          <w:rFonts w:ascii="Maiandra GD" w:hAnsi="Maiandra GD"/>
          <w:sz w:val="32"/>
          <w:szCs w:val="32"/>
        </w:rPr>
        <w:t xml:space="preserve">So it’s really no surprise that starting in 2012 landowners started voluntarily renewing </w:t>
      </w:r>
      <w:r w:rsidR="008F3D33" w:rsidRPr="001840CC">
        <w:rPr>
          <w:rFonts w:ascii="Maiandra GD" w:hAnsi="Maiandra GD"/>
          <w:sz w:val="32"/>
          <w:szCs w:val="32"/>
        </w:rPr>
        <w:t>expired</w:t>
      </w:r>
      <w:r w:rsidR="00847407" w:rsidRPr="001840CC">
        <w:rPr>
          <w:rFonts w:ascii="Maiandra GD" w:hAnsi="Maiandra GD"/>
          <w:sz w:val="32"/>
          <w:szCs w:val="32"/>
        </w:rPr>
        <w:t xml:space="preserve"> leases</w:t>
      </w:r>
      <w:r w:rsidR="008F3D33" w:rsidRPr="001840CC">
        <w:rPr>
          <w:rFonts w:ascii="Maiandra GD" w:hAnsi="Maiandra GD"/>
          <w:sz w:val="32"/>
          <w:szCs w:val="32"/>
        </w:rPr>
        <w:t xml:space="preserve">. </w:t>
      </w:r>
      <w:r w:rsidR="00167F24" w:rsidRPr="001840CC">
        <w:rPr>
          <w:rFonts w:ascii="Maiandra GD" w:hAnsi="Maiandra GD"/>
          <w:sz w:val="32"/>
          <w:szCs w:val="32"/>
        </w:rPr>
        <w:t xml:space="preserve">More than </w:t>
      </w:r>
      <w:r w:rsidR="00167F24" w:rsidRPr="001840CC">
        <w:rPr>
          <w:rFonts w:ascii="Maiandra GD" w:hAnsi="Maiandra GD"/>
          <w:sz w:val="32"/>
          <w:szCs w:val="32"/>
        </w:rPr>
        <w:lastRenderedPageBreak/>
        <w:t>18,200 hectares of land lease</w:t>
      </w:r>
      <w:r w:rsidR="00847407" w:rsidRPr="001840CC">
        <w:rPr>
          <w:rFonts w:ascii="Maiandra GD" w:hAnsi="Maiandra GD"/>
          <w:sz w:val="32"/>
          <w:szCs w:val="32"/>
        </w:rPr>
        <w:t>s have</w:t>
      </w:r>
      <w:r w:rsidR="00167F24" w:rsidRPr="001840CC">
        <w:rPr>
          <w:rFonts w:ascii="Maiandra GD" w:hAnsi="Maiandra GD"/>
          <w:sz w:val="32"/>
          <w:szCs w:val="32"/>
        </w:rPr>
        <w:t xml:space="preserve"> been renewed in the past two and a ha</w:t>
      </w:r>
      <w:r w:rsidR="00847407" w:rsidRPr="001840CC">
        <w:rPr>
          <w:rFonts w:ascii="Maiandra GD" w:hAnsi="Maiandra GD"/>
          <w:sz w:val="32"/>
          <w:szCs w:val="32"/>
        </w:rPr>
        <w:t>lf years because landowners can finally</w:t>
      </w:r>
      <w:r w:rsidR="00167F24" w:rsidRPr="001840CC">
        <w:rPr>
          <w:rFonts w:ascii="Maiandra GD" w:hAnsi="Maiandra GD"/>
          <w:sz w:val="32"/>
          <w:szCs w:val="32"/>
        </w:rPr>
        <w:t xml:space="preserve"> see that they</w:t>
      </w:r>
      <w:r w:rsidR="00847407" w:rsidRPr="001840CC">
        <w:rPr>
          <w:rFonts w:ascii="Maiandra GD" w:hAnsi="Maiandra GD"/>
          <w:sz w:val="32"/>
          <w:szCs w:val="32"/>
        </w:rPr>
        <w:t xml:space="preserve"> can get</w:t>
      </w:r>
      <w:r w:rsidR="00167F24" w:rsidRPr="001840CC">
        <w:rPr>
          <w:rFonts w:ascii="Maiandra GD" w:hAnsi="Maiandra GD"/>
          <w:sz w:val="32"/>
          <w:szCs w:val="32"/>
        </w:rPr>
        <w:t xml:space="preserve"> better returns from the better management of the industry.</w:t>
      </w:r>
    </w:p>
    <w:p w:rsidR="00167F24" w:rsidRPr="001840CC" w:rsidRDefault="00167F24" w:rsidP="001840CC">
      <w:pPr>
        <w:spacing w:line="360" w:lineRule="auto"/>
        <w:jc w:val="both"/>
        <w:rPr>
          <w:rFonts w:ascii="Maiandra GD" w:hAnsi="Maiandra GD"/>
          <w:sz w:val="32"/>
          <w:szCs w:val="32"/>
        </w:rPr>
      </w:pPr>
    </w:p>
    <w:p w:rsidR="00587807" w:rsidRPr="001840CC" w:rsidRDefault="00167F24" w:rsidP="001840CC">
      <w:pPr>
        <w:spacing w:line="360" w:lineRule="auto"/>
        <w:jc w:val="both"/>
        <w:rPr>
          <w:rFonts w:ascii="Maiandra GD" w:hAnsi="Maiandra GD"/>
          <w:sz w:val="32"/>
          <w:szCs w:val="32"/>
        </w:rPr>
      </w:pPr>
      <w:r w:rsidRPr="001840CC">
        <w:rPr>
          <w:rFonts w:ascii="Maiandra GD" w:hAnsi="Maiandra GD"/>
          <w:sz w:val="32"/>
          <w:szCs w:val="32"/>
        </w:rPr>
        <w:t>This is a remarkable accomplishment and demonstrates</w:t>
      </w:r>
      <w:r w:rsidR="00A73918" w:rsidRPr="001840CC">
        <w:rPr>
          <w:rFonts w:ascii="Maiandra GD" w:hAnsi="Maiandra GD"/>
          <w:sz w:val="32"/>
          <w:szCs w:val="32"/>
        </w:rPr>
        <w:t xml:space="preserve"> that the partnership between the company and landowners is finally being restored to the appropriate level of trust and support. </w:t>
      </w:r>
    </w:p>
    <w:p w:rsidR="00847407" w:rsidRPr="001840CC" w:rsidRDefault="00847407" w:rsidP="001840CC">
      <w:pPr>
        <w:spacing w:line="360" w:lineRule="auto"/>
        <w:jc w:val="both"/>
        <w:rPr>
          <w:rFonts w:ascii="Maiandra GD" w:hAnsi="Maiandra GD"/>
          <w:sz w:val="32"/>
          <w:szCs w:val="32"/>
        </w:rPr>
      </w:pPr>
    </w:p>
    <w:p w:rsidR="00A73918" w:rsidRPr="001840CC" w:rsidRDefault="00847407" w:rsidP="001840CC">
      <w:pPr>
        <w:spacing w:line="360" w:lineRule="auto"/>
        <w:jc w:val="both"/>
        <w:rPr>
          <w:rFonts w:ascii="Maiandra GD" w:hAnsi="Maiandra GD"/>
          <w:sz w:val="32"/>
          <w:szCs w:val="32"/>
        </w:rPr>
      </w:pPr>
      <w:r w:rsidRPr="001840CC">
        <w:rPr>
          <w:rFonts w:ascii="Maiandra GD" w:hAnsi="Maiandra GD"/>
          <w:sz w:val="32"/>
          <w:szCs w:val="32"/>
        </w:rPr>
        <w:t xml:space="preserve">This is why </w:t>
      </w:r>
      <w:r w:rsidR="00A73918" w:rsidRPr="001840CC">
        <w:rPr>
          <w:rFonts w:ascii="Maiandra GD" w:hAnsi="Maiandra GD"/>
          <w:sz w:val="32"/>
          <w:szCs w:val="32"/>
        </w:rPr>
        <w:t xml:space="preserve">I </w:t>
      </w:r>
      <w:r w:rsidRPr="001840CC">
        <w:rPr>
          <w:rFonts w:ascii="Maiandra GD" w:hAnsi="Maiandra GD"/>
          <w:sz w:val="32"/>
          <w:szCs w:val="32"/>
        </w:rPr>
        <w:t xml:space="preserve">am </w:t>
      </w:r>
      <w:r w:rsidR="00A73918" w:rsidRPr="001840CC">
        <w:rPr>
          <w:rFonts w:ascii="Maiandra GD" w:hAnsi="Maiandra GD"/>
          <w:sz w:val="32"/>
          <w:szCs w:val="32"/>
        </w:rPr>
        <w:t xml:space="preserve">deeply concerned to hear reports that lies are being spread by political agents amongst landowners in attempt to damage this relationship. </w:t>
      </w:r>
      <w:r w:rsidRPr="001840CC">
        <w:rPr>
          <w:rFonts w:ascii="Maiandra GD" w:hAnsi="Maiandra GD"/>
          <w:sz w:val="32"/>
          <w:szCs w:val="32"/>
        </w:rPr>
        <w:t>I’ve heard that l</w:t>
      </w:r>
      <w:r w:rsidR="00A73918" w:rsidRPr="001840CC">
        <w:rPr>
          <w:rFonts w:ascii="Maiandra GD" w:hAnsi="Maiandra GD"/>
          <w:sz w:val="32"/>
          <w:szCs w:val="32"/>
        </w:rPr>
        <w:t>andowners are being told that I will take their land away from them by force if they refuse to renew their lease</w:t>
      </w:r>
      <w:r w:rsidR="00791384" w:rsidRPr="001840CC">
        <w:rPr>
          <w:rFonts w:ascii="Maiandra GD" w:hAnsi="Maiandra GD"/>
          <w:sz w:val="32"/>
          <w:szCs w:val="32"/>
        </w:rPr>
        <w:t>s</w:t>
      </w:r>
      <w:r w:rsidRPr="001840CC">
        <w:rPr>
          <w:rFonts w:ascii="Maiandra GD" w:hAnsi="Maiandra GD"/>
          <w:sz w:val="32"/>
          <w:szCs w:val="32"/>
        </w:rPr>
        <w:t xml:space="preserve"> voluntarily</w:t>
      </w:r>
      <w:r w:rsidR="00A73918" w:rsidRPr="001840CC">
        <w:rPr>
          <w:rFonts w:ascii="Maiandra GD" w:hAnsi="Maiandra GD"/>
          <w:sz w:val="32"/>
          <w:szCs w:val="32"/>
        </w:rPr>
        <w:t>.</w:t>
      </w:r>
      <w:r w:rsidRPr="001840CC">
        <w:rPr>
          <w:rFonts w:ascii="Maiandra GD" w:hAnsi="Maiandra GD"/>
          <w:sz w:val="32"/>
          <w:szCs w:val="32"/>
        </w:rPr>
        <w:t xml:space="preserve"> This is complete rubbish.</w:t>
      </w:r>
      <w:r w:rsidR="00A73918" w:rsidRPr="001840CC">
        <w:rPr>
          <w:rFonts w:ascii="Maiandra GD" w:hAnsi="Maiandra GD"/>
          <w:sz w:val="32"/>
          <w:szCs w:val="32"/>
        </w:rPr>
        <w:t xml:space="preserve"> Let me make this perfectly clear, under the Fijian Constitution, land can never be taken away from its indigenous owners by force. The decision to renew a lease is for the la</w:t>
      </w:r>
      <w:r w:rsidR="00707D9D" w:rsidRPr="001840CC">
        <w:rPr>
          <w:rFonts w:ascii="Maiandra GD" w:hAnsi="Maiandra GD"/>
          <w:sz w:val="32"/>
          <w:szCs w:val="32"/>
        </w:rPr>
        <w:t xml:space="preserve">ndowners to make, freely and of their own accord. </w:t>
      </w:r>
    </w:p>
    <w:p w:rsidR="00707D9D" w:rsidRPr="001840CC" w:rsidRDefault="00707D9D" w:rsidP="001840CC">
      <w:pPr>
        <w:spacing w:line="360" w:lineRule="auto"/>
        <w:jc w:val="both"/>
        <w:rPr>
          <w:rFonts w:ascii="Maiandra GD" w:hAnsi="Maiandra GD"/>
          <w:sz w:val="32"/>
          <w:szCs w:val="32"/>
        </w:rPr>
      </w:pPr>
    </w:p>
    <w:p w:rsidR="00707D9D" w:rsidRPr="001840CC" w:rsidRDefault="00707D9D" w:rsidP="001840CC">
      <w:pPr>
        <w:spacing w:line="360" w:lineRule="auto"/>
        <w:jc w:val="both"/>
        <w:rPr>
          <w:rFonts w:ascii="Maiandra GD" w:hAnsi="Maiandra GD"/>
          <w:sz w:val="32"/>
          <w:szCs w:val="32"/>
        </w:rPr>
      </w:pPr>
      <w:r w:rsidRPr="001840CC">
        <w:rPr>
          <w:rFonts w:ascii="Maiandra GD" w:hAnsi="Maiandra GD"/>
          <w:sz w:val="32"/>
          <w:szCs w:val="32"/>
        </w:rPr>
        <w:lastRenderedPageBreak/>
        <w:t xml:space="preserve">I urge you to focus on the facts and disregard the lies. </w:t>
      </w:r>
      <w:r w:rsidR="00847407" w:rsidRPr="001840CC">
        <w:rPr>
          <w:rFonts w:ascii="Maiandra GD" w:hAnsi="Maiandra GD"/>
          <w:sz w:val="32"/>
          <w:szCs w:val="32"/>
        </w:rPr>
        <w:t>The facts are that t</w:t>
      </w:r>
      <w:r w:rsidRPr="001840CC">
        <w:rPr>
          <w:rFonts w:ascii="Maiandra GD" w:hAnsi="Maiandra GD"/>
          <w:sz w:val="32"/>
          <w:szCs w:val="32"/>
        </w:rPr>
        <w:t>he vast increase in the renewal of pine leases over the last couple years is not be</w:t>
      </w:r>
      <w:r w:rsidR="00847407" w:rsidRPr="001840CC">
        <w:rPr>
          <w:rFonts w:ascii="Maiandra GD" w:hAnsi="Maiandra GD"/>
          <w:sz w:val="32"/>
          <w:szCs w:val="32"/>
        </w:rPr>
        <w:t>cause my Government forced them.  I</w:t>
      </w:r>
      <w:r w:rsidRPr="001840CC">
        <w:rPr>
          <w:rFonts w:ascii="Maiandra GD" w:hAnsi="Maiandra GD"/>
          <w:sz w:val="32"/>
          <w:szCs w:val="32"/>
        </w:rPr>
        <w:t>t’s because than</w:t>
      </w:r>
      <w:r w:rsidR="00847407" w:rsidRPr="001840CC">
        <w:rPr>
          <w:rFonts w:ascii="Maiandra GD" w:hAnsi="Maiandra GD"/>
          <w:sz w:val="32"/>
          <w:szCs w:val="32"/>
        </w:rPr>
        <w:t>ks to our reforms landowners can</w:t>
      </w:r>
      <w:r w:rsidRPr="001840CC">
        <w:rPr>
          <w:rFonts w:ascii="Maiandra GD" w:hAnsi="Maiandra GD"/>
          <w:sz w:val="32"/>
          <w:szCs w:val="32"/>
        </w:rPr>
        <w:t xml:space="preserve"> see a relationship based on mutual benefits and equitable returns</w:t>
      </w:r>
      <w:r w:rsidR="00847407" w:rsidRPr="001840CC">
        <w:rPr>
          <w:rFonts w:ascii="Maiandra GD" w:hAnsi="Maiandra GD"/>
          <w:sz w:val="32"/>
          <w:szCs w:val="32"/>
        </w:rPr>
        <w:t xml:space="preserve"> and so they have voluntarily decided to maintain their partnership with the company</w:t>
      </w:r>
      <w:r w:rsidRPr="001840CC">
        <w:rPr>
          <w:rFonts w:ascii="Maiandra GD" w:hAnsi="Maiandra GD"/>
          <w:sz w:val="32"/>
          <w:szCs w:val="32"/>
        </w:rPr>
        <w:t xml:space="preserve">. </w:t>
      </w:r>
      <w:r w:rsidR="00847407" w:rsidRPr="001840CC">
        <w:rPr>
          <w:rFonts w:ascii="Maiandra GD" w:hAnsi="Maiandra GD"/>
          <w:sz w:val="32"/>
          <w:szCs w:val="32"/>
        </w:rPr>
        <w:t xml:space="preserve"> And w</w:t>
      </w:r>
      <w:r w:rsidRPr="001840CC">
        <w:rPr>
          <w:rFonts w:ascii="Maiandra GD" w:hAnsi="Maiandra GD"/>
          <w:sz w:val="32"/>
          <w:szCs w:val="32"/>
        </w:rPr>
        <w:t>ith the reforms in full effect</w:t>
      </w:r>
      <w:r w:rsidR="00847407" w:rsidRPr="001840CC">
        <w:rPr>
          <w:rFonts w:ascii="Maiandra GD" w:hAnsi="Maiandra GD"/>
          <w:sz w:val="32"/>
          <w:szCs w:val="32"/>
        </w:rPr>
        <w:t>,</w:t>
      </w:r>
      <w:r w:rsidRPr="001840CC">
        <w:rPr>
          <w:rFonts w:ascii="Maiandra GD" w:hAnsi="Maiandra GD"/>
          <w:sz w:val="32"/>
          <w:szCs w:val="32"/>
        </w:rPr>
        <w:t xml:space="preserve"> the returns are only going to increase in</w:t>
      </w:r>
      <w:r w:rsidR="00847407" w:rsidRPr="001840CC">
        <w:rPr>
          <w:rFonts w:ascii="Maiandra GD" w:hAnsi="Maiandra GD"/>
          <w:sz w:val="32"/>
          <w:szCs w:val="32"/>
        </w:rPr>
        <w:t xml:space="preserve"> the years to come. </w:t>
      </w:r>
    </w:p>
    <w:p w:rsidR="00707D9D" w:rsidRPr="001840CC" w:rsidRDefault="00707D9D" w:rsidP="001840CC">
      <w:pPr>
        <w:spacing w:line="360" w:lineRule="auto"/>
        <w:jc w:val="both"/>
        <w:rPr>
          <w:rFonts w:ascii="Maiandra GD" w:hAnsi="Maiandra GD"/>
          <w:sz w:val="32"/>
          <w:szCs w:val="32"/>
        </w:rPr>
      </w:pPr>
    </w:p>
    <w:p w:rsidR="008903D6" w:rsidRPr="001840CC" w:rsidRDefault="00707D9D" w:rsidP="001840CC">
      <w:pPr>
        <w:spacing w:line="360" w:lineRule="auto"/>
        <w:jc w:val="both"/>
        <w:rPr>
          <w:rFonts w:ascii="Maiandra GD" w:hAnsi="Maiandra GD"/>
          <w:sz w:val="32"/>
          <w:szCs w:val="32"/>
        </w:rPr>
      </w:pPr>
      <w:r w:rsidRPr="001840CC">
        <w:rPr>
          <w:rFonts w:ascii="Maiandra GD" w:hAnsi="Maiandra GD"/>
          <w:sz w:val="32"/>
          <w:szCs w:val="32"/>
        </w:rPr>
        <w:t xml:space="preserve">Unfortunately, </w:t>
      </w:r>
      <w:r w:rsidR="00D13249" w:rsidRPr="001840CC">
        <w:rPr>
          <w:rFonts w:ascii="Maiandra GD" w:hAnsi="Maiandra GD"/>
          <w:sz w:val="32"/>
          <w:szCs w:val="32"/>
        </w:rPr>
        <w:t>these lies are typical of the campaign</w:t>
      </w:r>
      <w:r w:rsidR="008903D6" w:rsidRPr="001840CC">
        <w:rPr>
          <w:rFonts w:ascii="Maiandra GD" w:hAnsi="Maiandra GD"/>
          <w:sz w:val="32"/>
          <w:szCs w:val="32"/>
        </w:rPr>
        <w:t>s</w:t>
      </w:r>
      <w:r w:rsidR="00D13249" w:rsidRPr="001840CC">
        <w:rPr>
          <w:rFonts w:ascii="Maiandra GD" w:hAnsi="Maiandra GD"/>
          <w:sz w:val="32"/>
          <w:szCs w:val="32"/>
        </w:rPr>
        <w:t xml:space="preserve"> of fe</w:t>
      </w:r>
      <w:r w:rsidR="008903D6" w:rsidRPr="001840CC">
        <w:rPr>
          <w:rFonts w:ascii="Maiandra GD" w:hAnsi="Maiandra GD"/>
          <w:sz w:val="32"/>
          <w:szCs w:val="32"/>
        </w:rPr>
        <w:t>ar and division being run by some</w:t>
      </w:r>
      <w:r w:rsidR="00D13249" w:rsidRPr="001840CC">
        <w:rPr>
          <w:rFonts w:ascii="Maiandra GD" w:hAnsi="Maiandra GD"/>
          <w:sz w:val="32"/>
          <w:szCs w:val="32"/>
        </w:rPr>
        <w:t xml:space="preserve"> of the political parties contesting the upcoming election. </w:t>
      </w:r>
    </w:p>
    <w:p w:rsidR="008903D6" w:rsidRPr="001840CC" w:rsidRDefault="008903D6" w:rsidP="001840CC">
      <w:pPr>
        <w:spacing w:line="360" w:lineRule="auto"/>
        <w:jc w:val="both"/>
        <w:rPr>
          <w:rFonts w:ascii="Maiandra GD" w:hAnsi="Maiandra GD"/>
          <w:sz w:val="32"/>
          <w:szCs w:val="32"/>
        </w:rPr>
      </w:pPr>
    </w:p>
    <w:p w:rsidR="007A6542" w:rsidRPr="001840CC" w:rsidRDefault="008903D6" w:rsidP="001840CC">
      <w:pPr>
        <w:spacing w:line="360" w:lineRule="auto"/>
        <w:jc w:val="both"/>
        <w:rPr>
          <w:rFonts w:ascii="Maiandra GD" w:hAnsi="Maiandra GD"/>
          <w:sz w:val="32"/>
          <w:szCs w:val="32"/>
          <w:lang w:val="en-AU"/>
        </w:rPr>
      </w:pPr>
      <w:r w:rsidRPr="001840CC">
        <w:rPr>
          <w:rFonts w:ascii="Maiandra GD" w:hAnsi="Maiandra GD"/>
          <w:sz w:val="32"/>
          <w:szCs w:val="32"/>
          <w:lang w:val="en-AU"/>
        </w:rPr>
        <w:t>One</w:t>
      </w:r>
      <w:r w:rsidR="007A6542" w:rsidRPr="001840CC">
        <w:rPr>
          <w:rFonts w:ascii="Maiandra GD" w:hAnsi="Maiandra GD"/>
          <w:sz w:val="32"/>
          <w:szCs w:val="32"/>
          <w:lang w:val="en-AU"/>
        </w:rPr>
        <w:t xml:space="preserve"> party</w:t>
      </w:r>
      <w:r w:rsidRPr="001840CC">
        <w:rPr>
          <w:rFonts w:ascii="Maiandra GD" w:hAnsi="Maiandra GD"/>
          <w:sz w:val="32"/>
          <w:szCs w:val="32"/>
          <w:lang w:val="en-AU"/>
        </w:rPr>
        <w:t xml:space="preserve"> in particular</w:t>
      </w:r>
      <w:r w:rsidR="007A6542" w:rsidRPr="001840CC">
        <w:rPr>
          <w:rFonts w:ascii="Maiandra GD" w:hAnsi="Maiandra GD"/>
          <w:sz w:val="32"/>
          <w:szCs w:val="32"/>
          <w:lang w:val="en-AU"/>
        </w:rPr>
        <w:t xml:space="preserve"> is fighting this election claiming to protect the interests of the i’Taukei. Yet the truth is that it protects the interests </w:t>
      </w:r>
      <w:proofErr w:type="gramStart"/>
      <w:r w:rsidR="007A6542" w:rsidRPr="001840CC">
        <w:rPr>
          <w:rFonts w:ascii="Maiandra GD" w:hAnsi="Maiandra GD"/>
          <w:sz w:val="32"/>
          <w:szCs w:val="32"/>
          <w:lang w:val="en-AU"/>
        </w:rPr>
        <w:t>of a</w:t>
      </w:r>
      <w:proofErr w:type="gramEnd"/>
      <w:r w:rsidR="007A6542" w:rsidRPr="001840CC">
        <w:rPr>
          <w:rFonts w:ascii="Maiandra GD" w:hAnsi="Maiandra GD"/>
          <w:sz w:val="32"/>
          <w:szCs w:val="32"/>
          <w:lang w:val="en-AU"/>
        </w:rPr>
        <w:t xml:space="preserve"> self-serving elite rather than the interests of ordinary i’Taukei and some of its leading figures have a record that is shameful.</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The </w:t>
      </w:r>
      <w:proofErr w:type="gramStart"/>
      <w:r w:rsidRPr="001840CC">
        <w:rPr>
          <w:rFonts w:ascii="Maiandra GD" w:hAnsi="Maiandra GD"/>
          <w:sz w:val="32"/>
          <w:szCs w:val="32"/>
          <w:lang w:val="en-AU"/>
        </w:rPr>
        <w:t>people</w:t>
      </w:r>
      <w:proofErr w:type="gramEnd"/>
      <w:r w:rsidRPr="001840CC">
        <w:rPr>
          <w:rFonts w:ascii="Maiandra GD" w:hAnsi="Maiandra GD"/>
          <w:sz w:val="32"/>
          <w:szCs w:val="32"/>
          <w:lang w:val="en-AU"/>
        </w:rPr>
        <w:t xml:space="preserve"> who converted native land to freehold using a legal loophole and lost it forever, now have the audacity to </w:t>
      </w:r>
      <w:r w:rsidRPr="001840CC">
        <w:rPr>
          <w:rFonts w:ascii="Maiandra GD" w:hAnsi="Maiandra GD"/>
          <w:sz w:val="32"/>
          <w:szCs w:val="32"/>
          <w:lang w:val="en-AU"/>
        </w:rPr>
        <w:lastRenderedPageBreak/>
        <w:t>portray themselves as the defenders of i’Taukei land. The truth is my Government closed the loophole the previous Governments allowed to betray the iTaukei people.</w:t>
      </w:r>
    </w:p>
    <w:p w:rsidR="007A6542" w:rsidRPr="001840CC" w:rsidRDefault="007A6542" w:rsidP="001840CC">
      <w:pPr>
        <w:spacing w:line="360" w:lineRule="auto"/>
        <w:jc w:val="both"/>
        <w:rPr>
          <w:rFonts w:ascii="Maiandra GD" w:hAnsi="Maiandra GD"/>
          <w:sz w:val="32"/>
          <w:szCs w:val="32"/>
          <w:lang w:val="en-AU"/>
        </w:rPr>
      </w:pPr>
    </w:p>
    <w:p w:rsidR="00742397"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The future has never looked brighter.  Your land is safe. As I said before, your ownership of it is guaranteed in the Constitution. In fact, my Government has strengthened that ownership since I was appointed Prime Minister eight years ago. So reject the lies and look at the facts. Look at our record. And then decide who can be trusted – the person who has defended your interests or the people who claimed to defend your interests but betrayed you.</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I am a proud i’Taukei. To tell me and everyone else that I need protecting because I am somehow under threat is not only a lie. It is demeaning. It is offensive.  It is portraying me and my community as weak when the truth is that as a people, we have never been stronger.  We have never had cause to be more proud. And we have never had a better future ahead of us. </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proofErr w:type="gramStart"/>
      <w:r w:rsidRPr="001840CC">
        <w:rPr>
          <w:rFonts w:ascii="Maiandra GD" w:hAnsi="Maiandra GD"/>
          <w:sz w:val="32"/>
          <w:szCs w:val="32"/>
          <w:lang w:val="en-AU"/>
        </w:rPr>
        <w:lastRenderedPageBreak/>
        <w:t>i’Taukei</w:t>
      </w:r>
      <w:proofErr w:type="gramEnd"/>
      <w:r w:rsidRPr="001840CC">
        <w:rPr>
          <w:rFonts w:ascii="Maiandra GD" w:hAnsi="Maiandra GD"/>
          <w:sz w:val="32"/>
          <w:szCs w:val="32"/>
          <w:lang w:val="en-AU"/>
        </w:rPr>
        <w:t xml:space="preserve"> children today live longer than ever before, thanks to our better health facilities. More i’Taukei than ever before can get a proper schooling, thanks to the free education my Government has provided. More i’Taukei than ever before can go on to technical colleges and universities, thanks to our scholarships and government loans. Our language is now taught as a compulsory subject in all primary schools. We are thriving as a people.  Our land, traditions and culture are intact. We are respected.  We punch above our weight in Fiji and the world. </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In fact, wherever the </w:t>
      </w:r>
      <w:proofErr w:type="gramStart"/>
      <w:r w:rsidRPr="001840CC">
        <w:rPr>
          <w:rFonts w:ascii="Maiandra GD" w:hAnsi="Maiandra GD"/>
          <w:sz w:val="32"/>
          <w:szCs w:val="32"/>
          <w:lang w:val="en-AU"/>
        </w:rPr>
        <w:t>i’Taukei go</w:t>
      </w:r>
      <w:proofErr w:type="gramEnd"/>
      <w:r w:rsidRPr="001840CC">
        <w:rPr>
          <w:rFonts w:ascii="Maiandra GD" w:hAnsi="Maiandra GD"/>
          <w:sz w:val="32"/>
          <w:szCs w:val="32"/>
          <w:lang w:val="en-AU"/>
        </w:rPr>
        <w:t>, they are the protectors, not the protected. Our UN Peacekeepers protect other communities in far off lands and they do it better than anyone else. They are brave - as we have been newly reminded in recent days. They are fearless. And they have made the i’Taukei renowned throughout the world for their courage.</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The average i’Taukei doesn’t need protecting, nor do they want it.</w:t>
      </w:r>
      <w:r w:rsidR="00A55860" w:rsidRPr="001840CC">
        <w:rPr>
          <w:rFonts w:ascii="Maiandra GD" w:hAnsi="Maiandra GD"/>
          <w:sz w:val="32"/>
          <w:szCs w:val="32"/>
          <w:lang w:val="en-AU"/>
        </w:rPr>
        <w:t xml:space="preserve"> </w:t>
      </w:r>
      <w:r w:rsidR="00742397" w:rsidRPr="001840CC">
        <w:rPr>
          <w:rFonts w:ascii="Maiandra GD" w:hAnsi="Maiandra GD"/>
          <w:sz w:val="32"/>
          <w:szCs w:val="32"/>
          <w:lang w:val="en-AU"/>
        </w:rPr>
        <w:t>They</w:t>
      </w:r>
      <w:r w:rsidRPr="001840CC">
        <w:rPr>
          <w:rFonts w:ascii="Maiandra GD" w:hAnsi="Maiandra GD"/>
          <w:sz w:val="32"/>
          <w:szCs w:val="32"/>
          <w:lang w:val="en-AU"/>
        </w:rPr>
        <w:t xml:space="preserve"> want to be empowered. To have a Government that serves them, that gives them what they </w:t>
      </w:r>
      <w:r w:rsidRPr="001840CC">
        <w:rPr>
          <w:rFonts w:ascii="Maiandra GD" w:hAnsi="Maiandra GD"/>
          <w:sz w:val="32"/>
          <w:szCs w:val="32"/>
          <w:lang w:val="en-AU"/>
        </w:rPr>
        <w:lastRenderedPageBreak/>
        <w:t xml:space="preserve">need to improve their lives and those of their families. Free education, better health facilities, electricity, clean water, better roads, </w:t>
      </w:r>
      <w:proofErr w:type="gramStart"/>
      <w:r w:rsidRPr="001840CC">
        <w:rPr>
          <w:rFonts w:ascii="Maiandra GD" w:hAnsi="Maiandra GD"/>
          <w:sz w:val="32"/>
          <w:szCs w:val="32"/>
          <w:lang w:val="en-AU"/>
        </w:rPr>
        <w:t>telecommunications</w:t>
      </w:r>
      <w:proofErr w:type="gramEnd"/>
      <w:r w:rsidRPr="001840CC">
        <w:rPr>
          <w:rFonts w:ascii="Maiandra GD" w:hAnsi="Maiandra GD"/>
          <w:sz w:val="32"/>
          <w:szCs w:val="32"/>
          <w:lang w:val="en-AU"/>
        </w:rPr>
        <w:t xml:space="preserve"> and - as with this project – better housing. </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So the record shows that this Government </w:t>
      </w:r>
      <w:r w:rsidR="001840CC" w:rsidRPr="001840CC">
        <w:rPr>
          <w:rFonts w:ascii="Maiandra GD" w:hAnsi="Maiandra GD"/>
          <w:sz w:val="32"/>
          <w:szCs w:val="32"/>
          <w:lang w:val="en-AU"/>
        </w:rPr>
        <w:t>has served</w:t>
      </w:r>
      <w:r w:rsidRPr="001840CC">
        <w:rPr>
          <w:rFonts w:ascii="Maiandra GD" w:hAnsi="Maiandra GD"/>
          <w:sz w:val="32"/>
          <w:szCs w:val="32"/>
          <w:lang w:val="en-AU"/>
        </w:rPr>
        <w:t xml:space="preserve"> the i’Taukei – and all Fijians – and empowered the i’Taukei, along with all Fijians. And yet on one of the most important issues of all – the power of the i’Tauk</w:t>
      </w:r>
      <w:r w:rsidR="00A55860" w:rsidRPr="001840CC">
        <w:rPr>
          <w:rFonts w:ascii="Maiandra GD" w:hAnsi="Maiandra GD"/>
          <w:sz w:val="32"/>
          <w:szCs w:val="32"/>
          <w:lang w:val="en-AU"/>
        </w:rPr>
        <w:t>ei to decide how they spend the funds</w:t>
      </w:r>
      <w:r w:rsidRPr="001840CC">
        <w:rPr>
          <w:rFonts w:ascii="Maiandra GD" w:hAnsi="Maiandra GD"/>
          <w:sz w:val="32"/>
          <w:szCs w:val="32"/>
          <w:lang w:val="en-AU"/>
        </w:rPr>
        <w:t xml:space="preserve"> they get from the </w:t>
      </w:r>
      <w:r w:rsidR="00B6688C" w:rsidRPr="001840CC">
        <w:rPr>
          <w:rFonts w:ascii="Maiandra GD" w:hAnsi="Maiandra GD"/>
          <w:sz w:val="32"/>
          <w:szCs w:val="32"/>
          <w:lang w:val="en-AU"/>
        </w:rPr>
        <w:t>equal distribution of lease money</w:t>
      </w:r>
      <w:r w:rsidRPr="001840CC">
        <w:rPr>
          <w:rFonts w:ascii="Maiandra GD" w:hAnsi="Maiandra GD"/>
          <w:sz w:val="32"/>
          <w:szCs w:val="32"/>
          <w:lang w:val="en-AU"/>
        </w:rPr>
        <w:t xml:space="preserve"> – </w:t>
      </w:r>
      <w:proofErr w:type="gramStart"/>
      <w:r w:rsidRPr="001840CC">
        <w:rPr>
          <w:rFonts w:ascii="Maiandra GD" w:hAnsi="Maiandra GD"/>
          <w:sz w:val="32"/>
          <w:szCs w:val="32"/>
          <w:lang w:val="en-AU"/>
        </w:rPr>
        <w:t>some  want</w:t>
      </w:r>
      <w:proofErr w:type="gramEnd"/>
      <w:r w:rsidRPr="001840CC">
        <w:rPr>
          <w:rFonts w:ascii="Maiandra GD" w:hAnsi="Maiandra GD"/>
          <w:sz w:val="32"/>
          <w:szCs w:val="32"/>
          <w:lang w:val="en-AU"/>
        </w:rPr>
        <w:t xml:space="preserve"> to turn back the clock and disempower ordinary people. As you all know, I gave the lease money direct to ordinary people, individually and equally, to decide for </w:t>
      </w:r>
      <w:proofErr w:type="gramStart"/>
      <w:r w:rsidRPr="001840CC">
        <w:rPr>
          <w:rFonts w:ascii="Maiandra GD" w:hAnsi="Maiandra GD"/>
          <w:sz w:val="32"/>
          <w:szCs w:val="32"/>
          <w:lang w:val="en-AU"/>
        </w:rPr>
        <w:t>themselves</w:t>
      </w:r>
      <w:proofErr w:type="gramEnd"/>
      <w:r w:rsidRPr="001840CC">
        <w:rPr>
          <w:rFonts w:ascii="Maiandra GD" w:hAnsi="Maiandra GD"/>
          <w:sz w:val="32"/>
          <w:szCs w:val="32"/>
          <w:lang w:val="en-AU"/>
        </w:rPr>
        <w:t xml:space="preserve"> how it is spent. But now </w:t>
      </w:r>
      <w:r w:rsidR="00B6688C" w:rsidRPr="001840CC">
        <w:rPr>
          <w:rFonts w:ascii="Maiandra GD" w:hAnsi="Maiandra GD"/>
          <w:sz w:val="32"/>
          <w:szCs w:val="32"/>
          <w:lang w:val="en-AU"/>
        </w:rPr>
        <w:t>SODELPA</w:t>
      </w:r>
      <w:r w:rsidRPr="001840CC">
        <w:rPr>
          <w:rFonts w:ascii="Maiandra GD" w:hAnsi="Maiandra GD"/>
          <w:sz w:val="32"/>
          <w:szCs w:val="32"/>
          <w:lang w:val="en-AU"/>
        </w:rPr>
        <w:t xml:space="preserve"> want</w:t>
      </w:r>
      <w:r w:rsidR="00B6688C" w:rsidRPr="001840CC">
        <w:rPr>
          <w:rFonts w:ascii="Maiandra GD" w:hAnsi="Maiandra GD"/>
          <w:sz w:val="32"/>
          <w:szCs w:val="32"/>
          <w:lang w:val="en-AU"/>
        </w:rPr>
        <w:t>s</w:t>
      </w:r>
      <w:r w:rsidRPr="001840CC">
        <w:rPr>
          <w:rFonts w:ascii="Maiandra GD" w:hAnsi="Maiandra GD"/>
          <w:sz w:val="32"/>
          <w:szCs w:val="32"/>
          <w:lang w:val="en-AU"/>
        </w:rPr>
        <w:t xml:space="preserve"> to take it back and restore the power of the chiefs to decide how it is spent.</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I honestly can’t think of a single election anywhere in the world where a political party has gone to the people promising to take money off them.  And yet that is what </w:t>
      </w:r>
      <w:r w:rsidR="00B6688C" w:rsidRPr="001840CC">
        <w:rPr>
          <w:rFonts w:ascii="Maiandra GD" w:hAnsi="Maiandra GD"/>
          <w:sz w:val="32"/>
          <w:szCs w:val="32"/>
          <w:lang w:val="en-AU"/>
        </w:rPr>
        <w:t>SODELPA</w:t>
      </w:r>
      <w:r w:rsidRPr="001840CC">
        <w:rPr>
          <w:rFonts w:ascii="Maiandra GD" w:hAnsi="Maiandra GD"/>
          <w:sz w:val="32"/>
          <w:szCs w:val="32"/>
          <w:lang w:val="en-AU"/>
        </w:rPr>
        <w:t xml:space="preserve"> is doing in Fiji. It is the height of arrogance, a </w:t>
      </w:r>
      <w:r w:rsidRPr="001840CC">
        <w:rPr>
          <w:rFonts w:ascii="Maiandra GD" w:hAnsi="Maiandra GD"/>
          <w:sz w:val="32"/>
          <w:szCs w:val="32"/>
          <w:lang w:val="en-AU"/>
        </w:rPr>
        <w:lastRenderedPageBreak/>
        <w:t>mentality of self-entitlement. Of not putting the interests of ordinary people first.</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They are saying </w:t>
      </w:r>
      <w:r w:rsidRPr="001840CC">
        <w:rPr>
          <w:rFonts w:ascii="Maiandra GD" w:hAnsi="Maiandra GD"/>
          <w:i/>
          <w:sz w:val="32"/>
          <w:szCs w:val="32"/>
          <w:lang w:val="en-AU"/>
        </w:rPr>
        <w:t>“We know better than you, how you can spend your money. So give it to us, we will take what we want, and decide how much you get”.</w:t>
      </w:r>
      <w:r w:rsidRPr="001840CC">
        <w:rPr>
          <w:rFonts w:ascii="Maiandra GD" w:hAnsi="Maiandra GD"/>
          <w:sz w:val="32"/>
          <w:szCs w:val="32"/>
          <w:lang w:val="en-AU"/>
        </w:rPr>
        <w:t xml:space="preserve"> </w:t>
      </w:r>
      <w:proofErr w:type="gramStart"/>
      <w:r w:rsidRPr="001840CC">
        <w:rPr>
          <w:rFonts w:ascii="Maiandra GD" w:hAnsi="Maiandra GD"/>
          <w:sz w:val="32"/>
          <w:szCs w:val="32"/>
          <w:lang w:val="en-AU"/>
        </w:rPr>
        <w:t>Money that rightfully belongs to the people.</w:t>
      </w:r>
      <w:proofErr w:type="gramEnd"/>
      <w:r w:rsidRPr="001840CC">
        <w:rPr>
          <w:rFonts w:ascii="Maiandra GD" w:hAnsi="Maiandra GD"/>
          <w:sz w:val="32"/>
          <w:szCs w:val="32"/>
          <w:lang w:val="en-AU"/>
        </w:rPr>
        <w:t xml:space="preserve"> </w:t>
      </w:r>
      <w:proofErr w:type="gramStart"/>
      <w:r w:rsidRPr="001840CC">
        <w:rPr>
          <w:rFonts w:ascii="Maiandra GD" w:hAnsi="Maiandra GD"/>
          <w:sz w:val="32"/>
          <w:szCs w:val="32"/>
          <w:lang w:val="en-AU"/>
        </w:rPr>
        <w:t>Their inheritance.</w:t>
      </w:r>
      <w:proofErr w:type="gramEnd"/>
      <w:r w:rsidRPr="001840CC">
        <w:rPr>
          <w:rFonts w:ascii="Maiandra GD" w:hAnsi="Maiandra GD"/>
          <w:sz w:val="32"/>
          <w:szCs w:val="32"/>
          <w:lang w:val="en-AU"/>
        </w:rPr>
        <w:t xml:space="preserve"> </w:t>
      </w:r>
      <w:proofErr w:type="gramStart"/>
      <w:r w:rsidRPr="001840CC">
        <w:rPr>
          <w:rFonts w:ascii="Maiandra GD" w:hAnsi="Maiandra GD"/>
          <w:sz w:val="32"/>
          <w:szCs w:val="32"/>
          <w:lang w:val="en-AU"/>
        </w:rPr>
        <w:t>Their birthright.</w:t>
      </w:r>
      <w:proofErr w:type="gramEnd"/>
      <w:r w:rsidRPr="001840CC">
        <w:rPr>
          <w:rFonts w:ascii="Maiandra GD" w:hAnsi="Maiandra GD"/>
          <w:sz w:val="32"/>
          <w:szCs w:val="32"/>
          <w:lang w:val="en-AU"/>
        </w:rPr>
        <w:t xml:space="preserve"> </w:t>
      </w:r>
      <w:proofErr w:type="gramStart"/>
      <w:r w:rsidRPr="001840CC">
        <w:rPr>
          <w:rFonts w:ascii="Maiandra GD" w:hAnsi="Maiandra GD"/>
          <w:sz w:val="32"/>
          <w:szCs w:val="32"/>
          <w:lang w:val="en-AU"/>
        </w:rPr>
        <w:t>Money that they should be allowed to keep and decide how to spend themselves, not to be treated like children.</w:t>
      </w:r>
      <w:proofErr w:type="gramEnd"/>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Some of their other policies are just as illogical. They say the word </w:t>
      </w:r>
      <w:r w:rsidRPr="001840CC">
        <w:rPr>
          <w:rFonts w:ascii="Maiandra GD" w:hAnsi="Maiandra GD"/>
          <w:i/>
          <w:sz w:val="32"/>
          <w:szCs w:val="32"/>
          <w:lang w:val="en-AU"/>
        </w:rPr>
        <w:t>“Fijian”</w:t>
      </w:r>
      <w:r w:rsidRPr="001840CC">
        <w:rPr>
          <w:rFonts w:ascii="Maiandra GD" w:hAnsi="Maiandra GD"/>
          <w:sz w:val="32"/>
          <w:szCs w:val="32"/>
          <w:lang w:val="en-AU"/>
        </w:rPr>
        <w:t xml:space="preserve"> belongs to the i’Taukei and can’t be shared with everyone. Fijian is an English word. It’s from the English language. How can it belong to the i’Taukei? It belongs to everyone and describes a person who comes from the place that the English called Fiji.  That makes us all Fijians, just like a person who comes from Australia is an Australian or a person who comes from America is an American.</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The i’Taukei word for Fiji is Viti. Strictly speaking, we should be Viti-ans. But they say no, we are the Fijians and the rest of you, at best, are Fiji Islanders.  On this logic, any Australian </w:t>
      </w:r>
      <w:r w:rsidRPr="001840CC">
        <w:rPr>
          <w:rFonts w:ascii="Maiandra GD" w:hAnsi="Maiandra GD"/>
          <w:sz w:val="32"/>
          <w:szCs w:val="32"/>
          <w:lang w:val="en-AU"/>
        </w:rPr>
        <w:lastRenderedPageBreak/>
        <w:t>who isn’t an Aborigine should be an Australia islander. Any American who isn’t a Red or American Indian should be a United States Continental.</w:t>
      </w:r>
    </w:p>
    <w:p w:rsidR="007A6542" w:rsidRPr="001840CC" w:rsidRDefault="007A6542" w:rsidP="001840CC">
      <w:pPr>
        <w:spacing w:line="360" w:lineRule="auto"/>
        <w:jc w:val="both"/>
        <w:rPr>
          <w:rFonts w:ascii="Maiandra GD" w:hAnsi="Maiandra GD"/>
          <w:sz w:val="32"/>
          <w:szCs w:val="32"/>
          <w:lang w:val="en-AU"/>
        </w:rPr>
      </w:pPr>
    </w:p>
    <w:p w:rsidR="00BA524E"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We are all Fijians because we come from a place that Captain Cook – not the i’Taukei - called Fiji.  This English word belongs to all of us. It describes all of us. And it unites us by giving us a word we can all use to describe ourselves. </w:t>
      </w:r>
      <w:proofErr w:type="gramStart"/>
      <w:r w:rsidRPr="001840CC">
        <w:rPr>
          <w:rFonts w:ascii="Maiandra GD" w:hAnsi="Maiandra GD"/>
          <w:sz w:val="32"/>
          <w:szCs w:val="32"/>
          <w:lang w:val="en-AU"/>
        </w:rPr>
        <w:t>A common identity.</w:t>
      </w:r>
      <w:proofErr w:type="gramEnd"/>
      <w:r w:rsidRPr="001840CC">
        <w:rPr>
          <w:rFonts w:ascii="Maiandra GD" w:hAnsi="Maiandra GD"/>
          <w:sz w:val="32"/>
          <w:szCs w:val="32"/>
          <w:lang w:val="en-AU"/>
        </w:rPr>
        <w:t xml:space="preserve"> </w:t>
      </w:r>
      <w:proofErr w:type="gramStart"/>
      <w:r w:rsidRPr="001840CC">
        <w:rPr>
          <w:rFonts w:ascii="Maiandra GD" w:hAnsi="Maiandra GD"/>
          <w:sz w:val="32"/>
          <w:szCs w:val="32"/>
          <w:lang w:val="en-AU"/>
        </w:rPr>
        <w:t>Proud citizens of Fiji.</w:t>
      </w:r>
      <w:proofErr w:type="gramEnd"/>
      <w:r w:rsidRPr="001840CC">
        <w:rPr>
          <w:rFonts w:ascii="Maiandra GD" w:hAnsi="Maiandra GD"/>
          <w:sz w:val="32"/>
          <w:szCs w:val="32"/>
          <w:lang w:val="en-AU"/>
        </w:rPr>
        <w:t xml:space="preserve">  </w:t>
      </w:r>
      <w:proofErr w:type="gramStart"/>
      <w:r w:rsidRPr="001840CC">
        <w:rPr>
          <w:rFonts w:ascii="Maiandra GD" w:hAnsi="Maiandra GD"/>
          <w:sz w:val="32"/>
          <w:szCs w:val="32"/>
          <w:lang w:val="en-AU"/>
        </w:rPr>
        <w:t>Fijians.</w:t>
      </w:r>
      <w:proofErr w:type="gramEnd"/>
      <w:r w:rsidRPr="001840CC">
        <w:rPr>
          <w:rFonts w:ascii="Maiandra GD" w:hAnsi="Maiandra GD"/>
          <w:sz w:val="32"/>
          <w:szCs w:val="32"/>
          <w:lang w:val="en-AU"/>
        </w:rPr>
        <w:t xml:space="preserve"> It is what we are and where our future lies. </w:t>
      </w:r>
      <w:proofErr w:type="gramStart"/>
      <w:r w:rsidRPr="001840CC">
        <w:rPr>
          <w:rFonts w:ascii="Maiandra GD" w:hAnsi="Maiandra GD"/>
          <w:sz w:val="32"/>
          <w:szCs w:val="32"/>
          <w:lang w:val="en-AU"/>
        </w:rPr>
        <w:t>One nation.</w:t>
      </w:r>
      <w:proofErr w:type="gramEnd"/>
      <w:r w:rsidRPr="001840CC">
        <w:rPr>
          <w:rFonts w:ascii="Maiandra GD" w:hAnsi="Maiandra GD"/>
          <w:sz w:val="32"/>
          <w:szCs w:val="32"/>
          <w:lang w:val="en-AU"/>
        </w:rPr>
        <w:t xml:space="preserve"> </w:t>
      </w:r>
      <w:proofErr w:type="gramStart"/>
      <w:r w:rsidRPr="001840CC">
        <w:rPr>
          <w:rFonts w:ascii="Maiandra GD" w:hAnsi="Maiandra GD"/>
          <w:sz w:val="32"/>
          <w:szCs w:val="32"/>
          <w:lang w:val="en-AU"/>
        </w:rPr>
        <w:t>One people.</w:t>
      </w:r>
      <w:proofErr w:type="gramEnd"/>
      <w:r w:rsidRPr="001840CC">
        <w:rPr>
          <w:rFonts w:ascii="Maiandra GD" w:hAnsi="Maiandra GD"/>
          <w:sz w:val="32"/>
          <w:szCs w:val="32"/>
          <w:lang w:val="en-AU"/>
        </w:rPr>
        <w:t xml:space="preserve"> Not a collection of separate tribes in the South Seas fighting over the use of an English word.</w:t>
      </w:r>
      <w:r w:rsidR="00BA524E" w:rsidRPr="001840CC">
        <w:rPr>
          <w:rFonts w:ascii="Maiandra GD" w:hAnsi="Maiandra GD"/>
          <w:sz w:val="32"/>
          <w:szCs w:val="32"/>
          <w:lang w:val="en-AU"/>
        </w:rPr>
        <w:t xml:space="preserve"> Calling everyone Fijian does not mean that our land is going to be taken away or we are going to lose any of our special rights. </w:t>
      </w:r>
    </w:p>
    <w:p w:rsidR="00BA524E" w:rsidRPr="001840CC" w:rsidRDefault="00BA524E"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And let’s examine their stand on the secular state – a cornerstone of our Constitution that guarantees religious freedom for all Fijians. Again, they treat the people like fools by saying </w:t>
      </w:r>
      <w:r w:rsidRPr="001840CC">
        <w:rPr>
          <w:rFonts w:ascii="Maiandra GD" w:hAnsi="Maiandra GD"/>
          <w:i/>
          <w:sz w:val="32"/>
          <w:szCs w:val="32"/>
          <w:lang w:val="en-AU"/>
        </w:rPr>
        <w:t>“this is a threat to Jesus”, “This is a threat to Christianity”.</w:t>
      </w:r>
      <w:r w:rsidRPr="001840CC">
        <w:rPr>
          <w:rFonts w:ascii="Maiandra GD" w:hAnsi="Maiandra GD"/>
          <w:sz w:val="32"/>
          <w:szCs w:val="32"/>
          <w:lang w:val="en-AU"/>
        </w:rPr>
        <w:t xml:space="preserve"> These claims are completely false. The secular state protects Jesus, protects Christianity. It guarantees your </w:t>
      </w:r>
      <w:r w:rsidRPr="001840CC">
        <w:rPr>
          <w:rFonts w:ascii="Maiandra GD" w:hAnsi="Maiandra GD"/>
          <w:sz w:val="32"/>
          <w:szCs w:val="32"/>
          <w:lang w:val="en-AU"/>
        </w:rPr>
        <w:lastRenderedPageBreak/>
        <w:t xml:space="preserve">freedom to follow him, to worship him in public and in private, just as you have always done. </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The only difference is that the State – th</w:t>
      </w:r>
      <w:r w:rsidR="00F76C50" w:rsidRPr="001840CC">
        <w:rPr>
          <w:rFonts w:ascii="Maiandra GD" w:hAnsi="Maiandra GD"/>
          <w:sz w:val="32"/>
          <w:szCs w:val="32"/>
          <w:lang w:val="en-AU"/>
        </w:rPr>
        <w:t>e Government – remains neutral and treats everybody alike</w:t>
      </w:r>
      <w:r w:rsidRPr="001840CC">
        <w:rPr>
          <w:rFonts w:ascii="Maiandra GD" w:hAnsi="Maiandra GD"/>
          <w:sz w:val="32"/>
          <w:szCs w:val="32"/>
          <w:lang w:val="en-AU"/>
        </w:rPr>
        <w:t xml:space="preserve">. The State doesn’t say </w:t>
      </w:r>
      <w:r w:rsidRPr="001840CC">
        <w:rPr>
          <w:rFonts w:ascii="Maiandra GD" w:hAnsi="Maiandra GD"/>
          <w:i/>
          <w:sz w:val="32"/>
          <w:szCs w:val="32"/>
          <w:lang w:val="en-AU"/>
        </w:rPr>
        <w:t>“because you’re a Christian you should get the best jobs in the civil service</w:t>
      </w:r>
      <w:r w:rsidR="00B06CE2" w:rsidRPr="001840CC">
        <w:rPr>
          <w:rFonts w:ascii="Maiandra GD" w:hAnsi="Maiandra GD"/>
          <w:i/>
          <w:sz w:val="32"/>
          <w:szCs w:val="32"/>
          <w:lang w:val="en-AU"/>
        </w:rPr>
        <w:t xml:space="preserve"> or because you’re a Hindu and Minister for Education you can favour only Hindu schools</w:t>
      </w:r>
      <w:r w:rsidRPr="001840CC">
        <w:rPr>
          <w:rFonts w:ascii="Maiandra GD" w:hAnsi="Maiandra GD"/>
          <w:i/>
          <w:sz w:val="32"/>
          <w:szCs w:val="32"/>
          <w:lang w:val="en-AU"/>
        </w:rPr>
        <w:t xml:space="preserve"> or because you’re a Pentecostal civil servant you should only serve members of your church first</w:t>
      </w:r>
      <w:r w:rsidR="00F76C50" w:rsidRPr="001840CC">
        <w:rPr>
          <w:rFonts w:ascii="Maiandra GD" w:hAnsi="Maiandra GD"/>
          <w:i/>
          <w:sz w:val="32"/>
          <w:szCs w:val="32"/>
          <w:lang w:val="en-AU"/>
        </w:rPr>
        <w:t xml:space="preserve"> before</w:t>
      </w:r>
      <w:r w:rsidR="00741464" w:rsidRPr="001840CC">
        <w:rPr>
          <w:rFonts w:ascii="Maiandra GD" w:hAnsi="Maiandra GD"/>
          <w:i/>
          <w:sz w:val="32"/>
          <w:szCs w:val="32"/>
          <w:lang w:val="en-AU"/>
        </w:rPr>
        <w:t xml:space="preserve"> others like</w:t>
      </w:r>
      <w:r w:rsidR="00F76C50" w:rsidRPr="001840CC">
        <w:rPr>
          <w:rFonts w:ascii="Maiandra GD" w:hAnsi="Maiandra GD"/>
          <w:i/>
          <w:sz w:val="32"/>
          <w:szCs w:val="32"/>
          <w:lang w:val="en-AU"/>
        </w:rPr>
        <w:t xml:space="preserve"> the Methodists </w:t>
      </w:r>
      <w:r w:rsidR="00741464" w:rsidRPr="001840CC">
        <w:rPr>
          <w:rFonts w:ascii="Maiandra GD" w:hAnsi="Maiandra GD"/>
          <w:i/>
          <w:sz w:val="32"/>
          <w:szCs w:val="32"/>
          <w:lang w:val="en-AU"/>
        </w:rPr>
        <w:t>and</w:t>
      </w:r>
      <w:r w:rsidR="00F76C50" w:rsidRPr="001840CC">
        <w:rPr>
          <w:rFonts w:ascii="Maiandra GD" w:hAnsi="Maiandra GD"/>
          <w:i/>
          <w:sz w:val="32"/>
          <w:szCs w:val="32"/>
          <w:lang w:val="en-AU"/>
        </w:rPr>
        <w:t xml:space="preserve"> the Anglicans</w:t>
      </w:r>
      <w:r w:rsidRPr="001840CC">
        <w:rPr>
          <w:rFonts w:ascii="Maiandra GD" w:hAnsi="Maiandra GD"/>
          <w:i/>
          <w:sz w:val="32"/>
          <w:szCs w:val="32"/>
          <w:lang w:val="en-AU"/>
        </w:rPr>
        <w:t>”</w:t>
      </w:r>
      <w:r w:rsidRPr="001840CC">
        <w:rPr>
          <w:rFonts w:ascii="Maiandra GD" w:hAnsi="Maiandra GD"/>
          <w:sz w:val="32"/>
          <w:szCs w:val="32"/>
          <w:lang w:val="en-AU"/>
        </w:rPr>
        <w:t>.</w:t>
      </w:r>
      <w:r w:rsidR="00F76C50" w:rsidRPr="001840CC">
        <w:rPr>
          <w:rFonts w:ascii="Maiandra GD" w:hAnsi="Maiandra GD"/>
          <w:sz w:val="32"/>
          <w:szCs w:val="32"/>
          <w:lang w:val="en-AU"/>
        </w:rPr>
        <w:t xml:space="preserve"> </w:t>
      </w:r>
      <w:r w:rsidRPr="001840CC">
        <w:rPr>
          <w:rFonts w:ascii="Maiandra GD" w:hAnsi="Maiandra GD"/>
          <w:sz w:val="32"/>
          <w:szCs w:val="32"/>
          <w:lang w:val="en-AU"/>
        </w:rPr>
        <w:t xml:space="preserve">Every single citizen is treated the same whatever they believe in. That is the way it is in Australia, New Zealand, the United States, France and most of the other great democracies. And that is the way it should be in Fiji, where our people </w:t>
      </w:r>
      <w:r w:rsidR="009C3B06" w:rsidRPr="001840CC">
        <w:rPr>
          <w:rFonts w:ascii="Maiandra GD" w:hAnsi="Maiandra GD"/>
          <w:sz w:val="32"/>
          <w:szCs w:val="32"/>
          <w:lang w:val="en-AU"/>
        </w:rPr>
        <w:t xml:space="preserve">are of different faiths and different denominations </w:t>
      </w:r>
      <w:r w:rsidRPr="001840CC">
        <w:rPr>
          <w:rFonts w:ascii="Maiandra GD" w:hAnsi="Maiandra GD"/>
          <w:sz w:val="32"/>
          <w:szCs w:val="32"/>
          <w:lang w:val="en-AU"/>
        </w:rPr>
        <w:t>but there is now a guarantee that whatever they believe in, the State treats them the same.</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And that is the logic some parties are using when they now argue for Fiji to be declared a Christian State. That because there are more Christians in Fiji than anyone else, their </w:t>
      </w:r>
      <w:r w:rsidRPr="001840CC">
        <w:rPr>
          <w:rFonts w:ascii="Maiandra GD" w:hAnsi="Maiandra GD"/>
          <w:sz w:val="32"/>
          <w:szCs w:val="32"/>
          <w:lang w:val="en-AU"/>
        </w:rPr>
        <w:lastRenderedPageBreak/>
        <w:t xml:space="preserve">religious beliefs should take </w:t>
      </w:r>
      <w:r w:rsidR="001840CC" w:rsidRPr="001840CC">
        <w:rPr>
          <w:rFonts w:ascii="Maiandra GD" w:hAnsi="Maiandra GD"/>
          <w:sz w:val="32"/>
          <w:szCs w:val="32"/>
          <w:lang w:val="en-AU"/>
        </w:rPr>
        <w:t>precedence;</w:t>
      </w:r>
      <w:r w:rsidRPr="001840CC">
        <w:rPr>
          <w:rFonts w:ascii="Maiandra GD" w:hAnsi="Maiandra GD"/>
          <w:sz w:val="32"/>
          <w:szCs w:val="32"/>
          <w:lang w:val="en-AU"/>
        </w:rPr>
        <w:t xml:space="preserve"> their religious beliefs should come first. </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This is not the way of Christ, who said </w:t>
      </w:r>
      <w:r w:rsidRPr="001840CC">
        <w:rPr>
          <w:rFonts w:ascii="Maiandra GD" w:hAnsi="Maiandra GD"/>
          <w:i/>
          <w:sz w:val="32"/>
          <w:szCs w:val="32"/>
          <w:lang w:val="en-AU"/>
        </w:rPr>
        <w:t>“Render to Caesar what is Caesar’s and to God what is God’s”.</w:t>
      </w:r>
      <w:r w:rsidRPr="001840CC">
        <w:rPr>
          <w:rFonts w:ascii="Maiandra GD" w:hAnsi="Maiandra GD"/>
          <w:sz w:val="32"/>
          <w:szCs w:val="32"/>
          <w:lang w:val="en-AU"/>
        </w:rPr>
        <w:t xml:space="preserve"> In other words, the State and religion are separate and our obligations to both are different. </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And so with just over two weeks to go before Election Day, I make this appeal to every Fijian voter: turn your back on the past and embrace a brighter future. Reject the politics of division, the lies and the crude attempts to pit Fijian against Fijian. </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Excellencies, Ladies and Gentlemen, my Government’s underlying philosophy is embodied in what you see around you today. Not empty promises, but concrete achievement. We are building homes for ordinary Fijians and their families. We are building dreams. </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lastRenderedPageBreak/>
        <w:t xml:space="preserve">And I want the children who grow up here to dream big dreams for themselves and our nation. To join hands to help build a better Fiji. </w:t>
      </w:r>
      <w:proofErr w:type="gramStart"/>
      <w:r w:rsidRPr="001840CC">
        <w:rPr>
          <w:rFonts w:ascii="Maiandra GD" w:hAnsi="Maiandra GD"/>
          <w:sz w:val="32"/>
          <w:szCs w:val="32"/>
          <w:lang w:val="en-AU"/>
        </w:rPr>
        <w:t>To make Fiji Great.</w:t>
      </w:r>
      <w:proofErr w:type="gramEnd"/>
    </w:p>
    <w:p w:rsidR="00AB2FFD" w:rsidRPr="001840CC" w:rsidRDefault="00AB2FFD" w:rsidP="001840CC">
      <w:pPr>
        <w:spacing w:line="360" w:lineRule="auto"/>
        <w:jc w:val="both"/>
        <w:rPr>
          <w:rFonts w:ascii="Maiandra GD" w:hAnsi="Maiandra GD"/>
          <w:sz w:val="32"/>
          <w:szCs w:val="32"/>
          <w:lang w:val="en-AU"/>
        </w:rPr>
      </w:pPr>
    </w:p>
    <w:p w:rsidR="00AB2FFD" w:rsidRPr="001840CC" w:rsidRDefault="00AB2FFD" w:rsidP="001840CC">
      <w:pPr>
        <w:spacing w:line="360" w:lineRule="auto"/>
        <w:jc w:val="both"/>
        <w:rPr>
          <w:rFonts w:ascii="Maiandra GD" w:hAnsi="Maiandra GD"/>
          <w:sz w:val="32"/>
          <w:szCs w:val="32"/>
          <w:lang w:val="en-AU"/>
        </w:rPr>
      </w:pPr>
      <w:r w:rsidRPr="001840CC">
        <w:rPr>
          <w:rFonts w:ascii="Maiandra GD" w:hAnsi="Maiandra GD"/>
          <w:sz w:val="32"/>
          <w:szCs w:val="32"/>
        </w:rPr>
        <w:t xml:space="preserve">So let’s work together to continue to strengthen this partnership between Fiji </w:t>
      </w:r>
      <w:r w:rsidR="00B847F7" w:rsidRPr="001840CC">
        <w:rPr>
          <w:rFonts w:ascii="Maiandra GD" w:hAnsi="Maiandra GD"/>
          <w:sz w:val="32"/>
          <w:szCs w:val="32"/>
        </w:rPr>
        <w:t xml:space="preserve">Pine </w:t>
      </w:r>
      <w:r w:rsidRPr="001840CC">
        <w:rPr>
          <w:rFonts w:ascii="Maiandra GD" w:hAnsi="Maiandra GD"/>
          <w:sz w:val="32"/>
          <w:szCs w:val="32"/>
        </w:rPr>
        <w:t>and landowners and renew leases to ensure a long-term, successful future for the pine industry.</w:t>
      </w:r>
    </w:p>
    <w:p w:rsidR="007A6542" w:rsidRPr="001840CC" w:rsidRDefault="007A6542" w:rsidP="001840CC">
      <w:pPr>
        <w:spacing w:line="360" w:lineRule="auto"/>
        <w:jc w:val="both"/>
        <w:rPr>
          <w:rFonts w:ascii="Maiandra GD" w:hAnsi="Maiandra GD"/>
          <w:sz w:val="32"/>
          <w:szCs w:val="32"/>
          <w:lang w:val="en-AU"/>
        </w:rPr>
      </w:pPr>
    </w:p>
    <w:p w:rsidR="007A6542" w:rsidRPr="001840CC" w:rsidRDefault="007A6542" w:rsidP="001840CC">
      <w:pPr>
        <w:spacing w:line="360" w:lineRule="auto"/>
        <w:jc w:val="both"/>
        <w:rPr>
          <w:rFonts w:ascii="Maiandra GD" w:hAnsi="Maiandra GD"/>
          <w:sz w:val="32"/>
          <w:szCs w:val="32"/>
          <w:lang w:val="en-AU"/>
        </w:rPr>
      </w:pPr>
      <w:r w:rsidRPr="001840CC">
        <w:rPr>
          <w:rFonts w:ascii="Maiandra GD" w:hAnsi="Maiandra GD"/>
          <w:sz w:val="32"/>
          <w:szCs w:val="32"/>
          <w:lang w:val="en-AU"/>
        </w:rPr>
        <w:t xml:space="preserve">With these words, ladies and gentlemen, it is now my pleasure to hand over the second </w:t>
      </w:r>
      <w:r w:rsidR="00FB20DE" w:rsidRPr="001840CC">
        <w:rPr>
          <w:rFonts w:ascii="Maiandra GD" w:hAnsi="Maiandra GD"/>
          <w:sz w:val="32"/>
          <w:szCs w:val="32"/>
          <w:lang w:val="en-AU"/>
        </w:rPr>
        <w:t xml:space="preserve">round of lease security bonuses. </w:t>
      </w:r>
    </w:p>
    <w:p w:rsidR="00FB20DE" w:rsidRPr="001840CC" w:rsidRDefault="00FB20DE" w:rsidP="001840CC">
      <w:pPr>
        <w:spacing w:line="360" w:lineRule="auto"/>
        <w:jc w:val="both"/>
        <w:rPr>
          <w:rFonts w:ascii="Maiandra GD" w:hAnsi="Maiandra GD"/>
          <w:sz w:val="32"/>
          <w:szCs w:val="32"/>
          <w:lang w:val="en-AU"/>
        </w:rPr>
      </w:pPr>
    </w:p>
    <w:p w:rsidR="00FB20DE" w:rsidRPr="001840CC" w:rsidRDefault="00FB20DE" w:rsidP="001840CC">
      <w:pPr>
        <w:spacing w:line="360" w:lineRule="auto"/>
        <w:jc w:val="both"/>
        <w:rPr>
          <w:rFonts w:ascii="Maiandra GD" w:hAnsi="Maiandra GD"/>
          <w:sz w:val="32"/>
          <w:szCs w:val="32"/>
          <w:lang w:val="en-AU"/>
        </w:rPr>
      </w:pPr>
      <w:proofErr w:type="gramStart"/>
      <w:r w:rsidRPr="001840CC">
        <w:rPr>
          <w:rFonts w:ascii="Maiandra GD" w:hAnsi="Maiandra GD"/>
          <w:sz w:val="32"/>
          <w:szCs w:val="32"/>
          <w:lang w:val="en-AU"/>
        </w:rPr>
        <w:t>Vinaka vakalevu.</w:t>
      </w:r>
      <w:proofErr w:type="gramEnd"/>
      <w:r w:rsidRPr="001840CC">
        <w:rPr>
          <w:rFonts w:ascii="Maiandra GD" w:hAnsi="Maiandra GD"/>
          <w:sz w:val="32"/>
          <w:szCs w:val="32"/>
          <w:lang w:val="en-AU"/>
        </w:rPr>
        <w:t xml:space="preserve"> </w:t>
      </w:r>
    </w:p>
    <w:p w:rsidR="00707D9D" w:rsidRPr="001840CC" w:rsidRDefault="00707D9D" w:rsidP="001840CC">
      <w:pPr>
        <w:spacing w:line="360" w:lineRule="auto"/>
        <w:jc w:val="both"/>
        <w:rPr>
          <w:rFonts w:ascii="Maiandra GD" w:hAnsi="Maiandra GD"/>
          <w:sz w:val="32"/>
          <w:szCs w:val="32"/>
        </w:rPr>
      </w:pPr>
    </w:p>
    <w:p w:rsidR="00707D9D" w:rsidRPr="001840CC" w:rsidRDefault="00707D9D" w:rsidP="001840CC">
      <w:pPr>
        <w:spacing w:line="360" w:lineRule="auto"/>
        <w:jc w:val="both"/>
        <w:rPr>
          <w:rFonts w:ascii="Maiandra GD" w:hAnsi="Maiandra GD"/>
          <w:sz w:val="32"/>
          <w:szCs w:val="32"/>
        </w:rPr>
      </w:pPr>
    </w:p>
    <w:p w:rsidR="00587807" w:rsidRPr="001840CC" w:rsidRDefault="00587807" w:rsidP="000E627B">
      <w:pPr>
        <w:spacing w:line="360" w:lineRule="auto"/>
        <w:jc w:val="both"/>
        <w:rPr>
          <w:rFonts w:ascii="Maiandra GD" w:hAnsi="Maiandra GD"/>
          <w:sz w:val="32"/>
          <w:szCs w:val="32"/>
        </w:rPr>
      </w:pPr>
    </w:p>
    <w:p w:rsidR="00587807" w:rsidRPr="001840CC" w:rsidRDefault="00587807" w:rsidP="000E627B">
      <w:pPr>
        <w:spacing w:line="360" w:lineRule="auto"/>
        <w:jc w:val="both"/>
        <w:rPr>
          <w:rFonts w:ascii="Maiandra GD" w:hAnsi="Maiandra GD"/>
          <w:sz w:val="32"/>
          <w:szCs w:val="32"/>
        </w:rPr>
      </w:pPr>
    </w:p>
    <w:p w:rsidR="00587807" w:rsidRPr="001840CC" w:rsidRDefault="00587807" w:rsidP="00F02173">
      <w:pPr>
        <w:jc w:val="both"/>
        <w:rPr>
          <w:rFonts w:ascii="Maiandra GD" w:hAnsi="Maiandra GD"/>
          <w:sz w:val="32"/>
          <w:szCs w:val="32"/>
        </w:rPr>
      </w:pPr>
    </w:p>
    <w:p w:rsidR="00E861DE" w:rsidRDefault="00E861DE" w:rsidP="00F02173">
      <w:pPr>
        <w:jc w:val="both"/>
      </w:pPr>
    </w:p>
    <w:p w:rsidR="0096066D" w:rsidRPr="00F02173" w:rsidRDefault="0096066D" w:rsidP="00F02173">
      <w:pPr>
        <w:jc w:val="both"/>
      </w:pPr>
    </w:p>
    <w:p w:rsidR="00F02173" w:rsidRDefault="00F02173" w:rsidP="00E862CA">
      <w:pPr>
        <w:jc w:val="both"/>
      </w:pPr>
    </w:p>
    <w:p w:rsidR="00E862CA" w:rsidRDefault="00E862CA" w:rsidP="00E862CA">
      <w:pPr>
        <w:jc w:val="both"/>
      </w:pPr>
    </w:p>
    <w:p w:rsidR="00E862CA" w:rsidRDefault="00E862CA" w:rsidP="00E862CA">
      <w:pPr>
        <w:jc w:val="both"/>
      </w:pPr>
    </w:p>
    <w:p w:rsidR="00E862CA" w:rsidRDefault="00E862CA" w:rsidP="00E862CA">
      <w:pPr>
        <w:jc w:val="both"/>
      </w:pPr>
    </w:p>
    <w:p w:rsidR="00E862CA" w:rsidRDefault="00E862CA" w:rsidP="00E862CA"/>
    <w:p w:rsidR="00E862CA" w:rsidRDefault="00E862CA" w:rsidP="00E862CA"/>
    <w:sectPr w:rsidR="00E862CA" w:rsidSect="003336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43B8"/>
    <w:multiLevelType w:val="hybridMultilevel"/>
    <w:tmpl w:val="E860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CA"/>
    <w:rsid w:val="00075A7F"/>
    <w:rsid w:val="000E627B"/>
    <w:rsid w:val="001313E0"/>
    <w:rsid w:val="00135BE1"/>
    <w:rsid w:val="00167F24"/>
    <w:rsid w:val="001840CC"/>
    <w:rsid w:val="0018454A"/>
    <w:rsid w:val="0021228B"/>
    <w:rsid w:val="0033366A"/>
    <w:rsid w:val="00462E5A"/>
    <w:rsid w:val="004D54DB"/>
    <w:rsid w:val="00510291"/>
    <w:rsid w:val="005442E6"/>
    <w:rsid w:val="00587807"/>
    <w:rsid w:val="005D447D"/>
    <w:rsid w:val="00707D9D"/>
    <w:rsid w:val="00741464"/>
    <w:rsid w:val="00742397"/>
    <w:rsid w:val="007772E6"/>
    <w:rsid w:val="00791384"/>
    <w:rsid w:val="007A3E25"/>
    <w:rsid w:val="007A6542"/>
    <w:rsid w:val="00847407"/>
    <w:rsid w:val="008903D6"/>
    <w:rsid w:val="008A7652"/>
    <w:rsid w:val="008F3D33"/>
    <w:rsid w:val="008F7763"/>
    <w:rsid w:val="0096066D"/>
    <w:rsid w:val="009C3B06"/>
    <w:rsid w:val="00A55860"/>
    <w:rsid w:val="00A73918"/>
    <w:rsid w:val="00AB2FFD"/>
    <w:rsid w:val="00B05D2F"/>
    <w:rsid w:val="00B06CE2"/>
    <w:rsid w:val="00B6688C"/>
    <w:rsid w:val="00B847F7"/>
    <w:rsid w:val="00BA524E"/>
    <w:rsid w:val="00BF3EAB"/>
    <w:rsid w:val="00D13249"/>
    <w:rsid w:val="00D23930"/>
    <w:rsid w:val="00D27F16"/>
    <w:rsid w:val="00D83E20"/>
    <w:rsid w:val="00E861DE"/>
    <w:rsid w:val="00E862CA"/>
    <w:rsid w:val="00E97ED8"/>
    <w:rsid w:val="00EF3E4B"/>
    <w:rsid w:val="00F02173"/>
    <w:rsid w:val="00F347D9"/>
    <w:rsid w:val="00F76C50"/>
    <w:rsid w:val="00FB0820"/>
    <w:rsid w:val="00FB20DE"/>
    <w:rsid w:val="00FB2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807"/>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7807"/>
    <w:pPr>
      <w:spacing w:after="200" w:line="276" w:lineRule="auto"/>
      <w:ind w:left="720"/>
      <w:contextualSpacing/>
    </w:pPr>
    <w:rPr>
      <w:rFonts w:eastAsia="Cambria"/>
      <w:sz w:val="22"/>
      <w:szCs w:val="22"/>
    </w:rPr>
  </w:style>
  <w:style w:type="paragraph" w:styleId="NormalWeb">
    <w:name w:val="Normal (Web)"/>
    <w:basedOn w:val="Normal"/>
    <w:uiPriority w:val="99"/>
    <w:semiHidden/>
    <w:unhideWhenUsed/>
    <w:rsid w:val="008F3D33"/>
    <w:rPr>
      <w:rFonts w:ascii="Times New Roman" w:hAnsi="Times New Roman"/>
    </w:rPr>
  </w:style>
  <w:style w:type="paragraph" w:styleId="NoSpacing">
    <w:name w:val="No Spacing"/>
    <w:uiPriority w:val="1"/>
    <w:qFormat/>
    <w:rsid w:val="000E627B"/>
    <w:rPr>
      <w:sz w:val="22"/>
      <w:szCs w:val="22"/>
    </w:rPr>
  </w:style>
  <w:style w:type="paragraph" w:customStyle="1" w:styleId="Default">
    <w:name w:val="Default"/>
    <w:rsid w:val="000E627B"/>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807"/>
    <w:rPr>
      <w:rFonts w:eastAsia="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7807"/>
    <w:pPr>
      <w:spacing w:after="200" w:line="276" w:lineRule="auto"/>
      <w:ind w:left="720"/>
      <w:contextualSpacing/>
    </w:pPr>
    <w:rPr>
      <w:rFonts w:eastAsia="Cambria"/>
      <w:sz w:val="22"/>
      <w:szCs w:val="22"/>
    </w:rPr>
  </w:style>
  <w:style w:type="paragraph" w:styleId="NormalWeb">
    <w:name w:val="Normal (Web)"/>
    <w:basedOn w:val="Normal"/>
    <w:uiPriority w:val="99"/>
    <w:semiHidden/>
    <w:unhideWhenUsed/>
    <w:rsid w:val="008F3D33"/>
    <w:rPr>
      <w:rFonts w:ascii="Times New Roman" w:hAnsi="Times New Roman"/>
    </w:rPr>
  </w:style>
  <w:style w:type="paragraph" w:styleId="NoSpacing">
    <w:name w:val="No Spacing"/>
    <w:uiPriority w:val="1"/>
    <w:qFormat/>
    <w:rsid w:val="000E627B"/>
    <w:rPr>
      <w:sz w:val="22"/>
      <w:szCs w:val="22"/>
    </w:rPr>
  </w:style>
  <w:style w:type="paragraph" w:customStyle="1" w:styleId="Default">
    <w:name w:val="Default"/>
    <w:rsid w:val="000E627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16631">
      <w:bodyDiv w:val="1"/>
      <w:marLeft w:val="0"/>
      <w:marRight w:val="0"/>
      <w:marTop w:val="0"/>
      <w:marBottom w:val="0"/>
      <w:divBdr>
        <w:top w:val="none" w:sz="0" w:space="0" w:color="auto"/>
        <w:left w:val="none" w:sz="0" w:space="0" w:color="auto"/>
        <w:bottom w:val="none" w:sz="0" w:space="0" w:color="auto"/>
        <w:right w:val="none" w:sz="0" w:space="0" w:color="auto"/>
      </w:divBdr>
    </w:div>
    <w:div w:id="1422919947">
      <w:bodyDiv w:val="1"/>
      <w:marLeft w:val="0"/>
      <w:marRight w:val="0"/>
      <w:marTop w:val="0"/>
      <w:marBottom w:val="0"/>
      <w:divBdr>
        <w:top w:val="none" w:sz="0" w:space="0" w:color="auto"/>
        <w:left w:val="none" w:sz="0" w:space="0" w:color="auto"/>
        <w:bottom w:val="none" w:sz="0" w:space="0" w:color="auto"/>
        <w:right w:val="none" w:sz="0" w:space="0" w:color="auto"/>
      </w:divBdr>
    </w:div>
    <w:div w:id="1562866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kini</cp:lastModifiedBy>
  <cp:revision>3</cp:revision>
  <dcterms:created xsi:type="dcterms:W3CDTF">2014-09-05T05:27:00Z</dcterms:created>
  <dcterms:modified xsi:type="dcterms:W3CDTF">2014-09-05T05:27:00Z</dcterms:modified>
</cp:coreProperties>
</file>