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D7BFD" w14:textId="18B24233" w:rsidR="00340E1D" w:rsidRDefault="00340E1D" w:rsidP="00340E1D">
      <w:pPr>
        <w:jc w:val="center"/>
        <w:rPr>
          <w:rFonts w:ascii="Baskerville" w:hAnsi="Baskerville" w:cs="Baskerville"/>
          <w:sz w:val="28"/>
          <w:szCs w:val="28"/>
        </w:rPr>
      </w:pPr>
      <w:r>
        <w:rPr>
          <w:rFonts w:ascii="Segoe UI" w:hAnsi="Segoe UI" w:cs="Segoe UI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09A26916" wp14:editId="36A61A34">
            <wp:simplePos x="0" y="0"/>
            <wp:positionH relativeFrom="column">
              <wp:posOffset>2305685</wp:posOffset>
            </wp:positionH>
            <wp:positionV relativeFrom="paragraph">
              <wp:posOffset>-476250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A5E5E" w14:textId="77777777" w:rsidR="00340E1D" w:rsidRDefault="00340E1D" w:rsidP="00381F2C">
      <w:pPr>
        <w:jc w:val="both"/>
        <w:rPr>
          <w:rFonts w:ascii="Baskerville" w:hAnsi="Baskerville" w:cs="Baskerville"/>
          <w:sz w:val="28"/>
          <w:szCs w:val="28"/>
        </w:rPr>
      </w:pPr>
    </w:p>
    <w:p w14:paraId="4E140EF1" w14:textId="77777777" w:rsidR="00CB2231" w:rsidRDefault="00CB2231" w:rsidP="00CB2231">
      <w:pPr>
        <w:pStyle w:val="Default"/>
        <w:jc w:val="center"/>
        <w:rPr>
          <w:rFonts w:ascii="Maiandra GD" w:hAnsi="Maiandra GD" w:cs="Times New Roman"/>
          <w:lang w:val="en-GB"/>
        </w:rPr>
      </w:pPr>
    </w:p>
    <w:p w14:paraId="69919E3A" w14:textId="77777777" w:rsidR="00CB2231" w:rsidRPr="00103B75" w:rsidRDefault="00CB2231" w:rsidP="00CB2231">
      <w:pPr>
        <w:pStyle w:val="Default"/>
        <w:jc w:val="center"/>
        <w:rPr>
          <w:rFonts w:ascii="Maiandra GD" w:hAnsi="Maiandra GD" w:cs="Times New Roman"/>
          <w:lang w:val="en-GB"/>
        </w:rPr>
      </w:pPr>
      <w:r w:rsidRPr="00103B75">
        <w:rPr>
          <w:rFonts w:ascii="Maiandra GD" w:hAnsi="Maiandra GD" w:cs="Times New Roman"/>
          <w:lang w:val="en-GB"/>
        </w:rPr>
        <w:t>Commodore J.V. Bainimarama, CF(Mil), OSt.J, MSD, jssc, psc</w:t>
      </w:r>
    </w:p>
    <w:p w14:paraId="127010D5" w14:textId="77777777" w:rsidR="00CB2231" w:rsidRPr="00103B75" w:rsidRDefault="00CB2231" w:rsidP="00CB2231">
      <w:pPr>
        <w:pStyle w:val="Default"/>
        <w:jc w:val="center"/>
        <w:rPr>
          <w:rFonts w:ascii="Maiandra GD" w:hAnsi="Maiandra GD" w:cs="Times New Roman"/>
          <w:lang w:val="en-GB"/>
        </w:rPr>
      </w:pPr>
    </w:p>
    <w:p w14:paraId="70427539" w14:textId="77777777" w:rsidR="00CB2231" w:rsidRPr="00103B75" w:rsidRDefault="00CB2231" w:rsidP="00CB2231">
      <w:pPr>
        <w:pStyle w:val="Default"/>
        <w:jc w:val="center"/>
        <w:rPr>
          <w:rFonts w:ascii="Maiandra GD" w:hAnsi="Maiandra GD" w:cs="Times New Roman"/>
          <w:lang w:val="en-GB"/>
        </w:rPr>
      </w:pPr>
      <w:r w:rsidRPr="00103B75">
        <w:rPr>
          <w:rFonts w:ascii="Maiandra GD" w:hAnsi="Maiandra GD" w:cs="Times New Roman"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14:paraId="4097EE3D" w14:textId="77777777" w:rsidR="00CB2231" w:rsidRPr="00926D1C" w:rsidRDefault="00CB2231" w:rsidP="00CB22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10"/>
          <w:szCs w:val="22"/>
        </w:rPr>
      </w:pPr>
    </w:p>
    <w:p w14:paraId="1F9B6E9B" w14:textId="77777777" w:rsidR="00CB2231" w:rsidRPr="00926D1C" w:rsidRDefault="00CB2231" w:rsidP="00CB2231">
      <w:pPr>
        <w:pBdr>
          <w:bottom w:val="single" w:sz="4" w:space="1" w:color="auto"/>
        </w:pBdr>
        <w:jc w:val="center"/>
        <w:rPr>
          <w:b/>
          <w:sz w:val="6"/>
          <w:szCs w:val="28"/>
        </w:rPr>
      </w:pPr>
    </w:p>
    <w:p w14:paraId="599B1C9A" w14:textId="77777777" w:rsidR="001146B9" w:rsidRDefault="001146B9" w:rsidP="00CB2231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</w:p>
    <w:p w14:paraId="28EEFEFC" w14:textId="77777777" w:rsidR="00CB2231" w:rsidRDefault="00CB2231" w:rsidP="00CB2231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C40326">
        <w:rPr>
          <w:rFonts w:ascii="Arial Narrow" w:hAnsi="Arial Narrow"/>
          <w:b/>
          <w:sz w:val="28"/>
          <w:szCs w:val="28"/>
        </w:rPr>
        <w:t>SP</w:t>
      </w:r>
      <w:r>
        <w:rPr>
          <w:rFonts w:ascii="Arial Narrow" w:hAnsi="Arial Narrow"/>
          <w:b/>
          <w:sz w:val="28"/>
          <w:szCs w:val="28"/>
        </w:rPr>
        <w:t>EECH AT THE PACIFIC DESTINATIONZ</w:t>
      </w:r>
      <w:r w:rsidRPr="00C40326">
        <w:rPr>
          <w:rFonts w:ascii="Arial Narrow" w:hAnsi="Arial Narrow"/>
          <w:b/>
          <w:sz w:val="28"/>
          <w:szCs w:val="28"/>
        </w:rPr>
        <w:t xml:space="preserve"> 15</w:t>
      </w:r>
      <w:r w:rsidRPr="00C40326">
        <w:rPr>
          <w:rFonts w:ascii="Arial Narrow" w:hAnsi="Arial Narrow"/>
          <w:b/>
          <w:sz w:val="28"/>
          <w:szCs w:val="28"/>
          <w:vertAlign w:val="superscript"/>
        </w:rPr>
        <w:t>TH</w:t>
      </w:r>
      <w:r w:rsidRPr="00C40326">
        <w:rPr>
          <w:rFonts w:ascii="Arial Narrow" w:hAnsi="Arial Narrow"/>
          <w:b/>
          <w:sz w:val="28"/>
          <w:szCs w:val="28"/>
        </w:rPr>
        <w:t xml:space="preserve"> ANNIVERSARY AND LAUNCH OF NEW DELUXE TOURIST COACHES </w:t>
      </w:r>
    </w:p>
    <w:p w14:paraId="73B8D8BE" w14:textId="77777777" w:rsidR="00CB2231" w:rsidRPr="00C40326" w:rsidRDefault="00CB2231" w:rsidP="00CB2231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</w:p>
    <w:p w14:paraId="155FF101" w14:textId="77777777" w:rsidR="00CB2231" w:rsidRPr="00C40326" w:rsidRDefault="00CB2231" w:rsidP="00CB2231">
      <w:pPr>
        <w:rPr>
          <w:rFonts w:ascii="Berlin Sans FB" w:hAnsi="Berlin Sans FB"/>
        </w:rPr>
      </w:pPr>
    </w:p>
    <w:p w14:paraId="1CAD7022" w14:textId="77777777" w:rsidR="00CB2231" w:rsidRDefault="00CB2231" w:rsidP="00CB2231">
      <w:pPr>
        <w:rPr>
          <w:rFonts w:ascii="Berlin Sans FB" w:hAnsi="Berlin Sans FB"/>
        </w:rPr>
      </w:pPr>
      <w:r>
        <w:rPr>
          <w:rFonts w:ascii="Berlin Sans FB" w:hAnsi="Berlin Sans FB"/>
        </w:rPr>
        <w:t>Westin Denarau Is. Resort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Thurs. 9</w:t>
      </w:r>
      <w:r w:rsidRPr="00C40326">
        <w:rPr>
          <w:rFonts w:ascii="Berlin Sans FB" w:hAnsi="Berlin Sans FB"/>
          <w:vertAlign w:val="superscript"/>
        </w:rPr>
        <w:t>th</w:t>
      </w:r>
      <w:r>
        <w:rPr>
          <w:rFonts w:ascii="Berlin Sans FB" w:hAnsi="Berlin Sans FB"/>
        </w:rPr>
        <w:t xml:space="preserve"> Jan., 2014</w:t>
      </w:r>
    </w:p>
    <w:p w14:paraId="44B387BE" w14:textId="77777777" w:rsidR="00CB2231" w:rsidRDefault="00CB2231" w:rsidP="00CB2231">
      <w:pPr>
        <w:rPr>
          <w:rFonts w:ascii="Berlin Sans FB" w:hAnsi="Berlin Sans FB"/>
        </w:rPr>
      </w:pPr>
      <w:r>
        <w:rPr>
          <w:rFonts w:ascii="Berlin Sans FB" w:hAnsi="Berlin Sans FB"/>
        </w:rPr>
        <w:t>DENARAU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 xml:space="preserve">1830 Hours </w:t>
      </w:r>
    </w:p>
    <w:p w14:paraId="42532499" w14:textId="6F789A11" w:rsidR="00340E1D" w:rsidRDefault="00CB2231" w:rsidP="00CB2231">
      <w:pPr>
        <w:jc w:val="both"/>
        <w:rPr>
          <w:rFonts w:ascii="Baskerville" w:hAnsi="Baskerville" w:cs="Baskerville"/>
          <w:sz w:val="28"/>
          <w:szCs w:val="28"/>
        </w:rPr>
      </w:pPr>
      <w:r>
        <w:rPr>
          <w:rFonts w:ascii="Berlin Sans FB" w:hAnsi="Berlin Sans FB"/>
        </w:rPr>
        <w:t>__________________________________________________________________________________</w:t>
      </w:r>
    </w:p>
    <w:p w14:paraId="0AAFE35E" w14:textId="77777777" w:rsidR="00340E1D" w:rsidRDefault="00340E1D" w:rsidP="00381F2C">
      <w:pPr>
        <w:jc w:val="both"/>
        <w:rPr>
          <w:rFonts w:ascii="Baskerville" w:hAnsi="Baskerville" w:cs="Baskerville"/>
          <w:sz w:val="28"/>
          <w:szCs w:val="28"/>
        </w:rPr>
      </w:pPr>
    </w:p>
    <w:p w14:paraId="60CEA9A1" w14:textId="20474FB7" w:rsidR="009A23FD" w:rsidRPr="00CB2231" w:rsidRDefault="009A23FD" w:rsidP="00CB2231">
      <w:pPr>
        <w:spacing w:line="360" w:lineRule="auto"/>
        <w:jc w:val="both"/>
        <w:rPr>
          <w:rFonts w:ascii="Maiandra GD" w:hAnsi="Maiandra GD" w:cs="Baskerville"/>
          <w:b/>
          <w:sz w:val="32"/>
          <w:szCs w:val="32"/>
        </w:rPr>
      </w:pPr>
      <w:r w:rsidRPr="00CB2231">
        <w:rPr>
          <w:rFonts w:ascii="Maiandra GD" w:hAnsi="Maiandra GD" w:cs="Baskerville"/>
          <w:b/>
          <w:sz w:val="32"/>
          <w:szCs w:val="32"/>
        </w:rPr>
        <w:t>Attorney-General and Minister for Tourism,</w:t>
      </w:r>
    </w:p>
    <w:p w14:paraId="41C08A96" w14:textId="77777777" w:rsidR="00CB2231" w:rsidRPr="00CB2231" w:rsidRDefault="005A21E9" w:rsidP="00CB2231">
      <w:pPr>
        <w:spacing w:line="360" w:lineRule="auto"/>
        <w:jc w:val="both"/>
        <w:rPr>
          <w:rFonts w:ascii="Maiandra GD" w:hAnsi="Maiandra GD" w:cs="Baskerville"/>
          <w:b/>
          <w:sz w:val="32"/>
          <w:szCs w:val="32"/>
        </w:rPr>
      </w:pPr>
      <w:r w:rsidRPr="00CB2231">
        <w:rPr>
          <w:rFonts w:ascii="Maiandra GD" w:hAnsi="Maiandra GD" w:cs="Baskerville"/>
          <w:b/>
          <w:sz w:val="32"/>
          <w:szCs w:val="32"/>
        </w:rPr>
        <w:t>Pacific Destinationz Executive Chairman, Graeme Badland</w:t>
      </w:r>
      <w:r w:rsidR="00CB2231" w:rsidRPr="00CB2231">
        <w:rPr>
          <w:rFonts w:ascii="Maiandra GD" w:hAnsi="Maiandra GD" w:cs="Baskerville"/>
          <w:b/>
          <w:sz w:val="32"/>
          <w:szCs w:val="32"/>
        </w:rPr>
        <w:t>;</w:t>
      </w:r>
    </w:p>
    <w:p w14:paraId="4467FECA" w14:textId="2140DA11" w:rsidR="005A21E9" w:rsidRPr="00CB2231" w:rsidRDefault="005A21E9" w:rsidP="00CB2231">
      <w:pPr>
        <w:spacing w:line="360" w:lineRule="auto"/>
        <w:jc w:val="both"/>
        <w:rPr>
          <w:rFonts w:ascii="Maiandra GD" w:hAnsi="Maiandra GD" w:cs="Baskerville"/>
          <w:b/>
          <w:sz w:val="32"/>
          <w:szCs w:val="32"/>
        </w:rPr>
      </w:pPr>
      <w:r w:rsidRPr="00CB2231">
        <w:rPr>
          <w:rFonts w:ascii="Maiandra GD" w:hAnsi="Maiandra GD" w:cs="Baskerville"/>
          <w:b/>
          <w:sz w:val="32"/>
          <w:szCs w:val="32"/>
        </w:rPr>
        <w:t>Pacific Destinationz Managing Director, James Sowane</w:t>
      </w:r>
      <w:r w:rsidR="00CB2231">
        <w:rPr>
          <w:rFonts w:ascii="Maiandra GD" w:hAnsi="Maiandra GD" w:cs="Baskerville"/>
          <w:b/>
          <w:sz w:val="32"/>
          <w:szCs w:val="32"/>
        </w:rPr>
        <w:t>;</w:t>
      </w:r>
      <w:r w:rsidRPr="00CB2231">
        <w:rPr>
          <w:rFonts w:ascii="Maiandra GD" w:hAnsi="Maiandra GD" w:cs="Baskerville"/>
          <w:b/>
          <w:sz w:val="32"/>
          <w:szCs w:val="32"/>
        </w:rPr>
        <w:t xml:space="preserve"> </w:t>
      </w:r>
    </w:p>
    <w:p w14:paraId="73659B2D" w14:textId="20072CFB" w:rsidR="00557CD3" w:rsidRPr="00CB2231" w:rsidRDefault="00557CD3" w:rsidP="00CB2231">
      <w:pPr>
        <w:spacing w:line="360" w:lineRule="auto"/>
        <w:jc w:val="both"/>
        <w:rPr>
          <w:rFonts w:ascii="Maiandra GD" w:hAnsi="Maiandra GD" w:cs="Baskerville"/>
          <w:b/>
          <w:sz w:val="32"/>
          <w:szCs w:val="32"/>
        </w:rPr>
      </w:pPr>
      <w:r w:rsidRPr="00CB2231">
        <w:rPr>
          <w:rFonts w:ascii="Maiandra GD" w:hAnsi="Maiandra GD" w:cs="Baskerville"/>
          <w:b/>
          <w:sz w:val="32"/>
          <w:szCs w:val="32"/>
        </w:rPr>
        <w:t>Management an</w:t>
      </w:r>
      <w:r w:rsidR="00CB2231">
        <w:rPr>
          <w:rFonts w:ascii="Maiandra GD" w:hAnsi="Maiandra GD" w:cs="Baskerville"/>
          <w:b/>
          <w:sz w:val="32"/>
          <w:szCs w:val="32"/>
        </w:rPr>
        <w:t>d Staff of Pacific Destinationz;</w:t>
      </w:r>
    </w:p>
    <w:p w14:paraId="2092A499" w14:textId="77777777" w:rsidR="00557CD3" w:rsidRPr="00CB2231" w:rsidRDefault="00557CD3" w:rsidP="00CB2231">
      <w:pPr>
        <w:spacing w:line="360" w:lineRule="auto"/>
        <w:jc w:val="both"/>
        <w:rPr>
          <w:rFonts w:ascii="Maiandra GD" w:hAnsi="Maiandra GD" w:cs="Baskerville"/>
          <w:b/>
          <w:sz w:val="32"/>
          <w:szCs w:val="32"/>
        </w:rPr>
      </w:pPr>
      <w:r w:rsidRPr="00CB2231">
        <w:rPr>
          <w:rFonts w:ascii="Maiandra GD" w:hAnsi="Maiandra GD" w:cs="Baskerville"/>
          <w:b/>
          <w:sz w:val="32"/>
          <w:szCs w:val="32"/>
        </w:rPr>
        <w:t>Invited Guests,</w:t>
      </w:r>
    </w:p>
    <w:p w14:paraId="7605D09F" w14:textId="77777777" w:rsidR="00557CD3" w:rsidRPr="00CB2231" w:rsidRDefault="00557CD3" w:rsidP="00CB2231">
      <w:pPr>
        <w:spacing w:line="360" w:lineRule="auto"/>
        <w:jc w:val="both"/>
        <w:rPr>
          <w:rFonts w:ascii="Maiandra GD" w:hAnsi="Maiandra GD" w:cs="Baskerville"/>
          <w:b/>
          <w:sz w:val="32"/>
          <w:szCs w:val="32"/>
        </w:rPr>
      </w:pPr>
      <w:r w:rsidRPr="00CB2231">
        <w:rPr>
          <w:rFonts w:ascii="Maiandra GD" w:hAnsi="Maiandra GD" w:cs="Baskerville"/>
          <w:b/>
          <w:sz w:val="32"/>
          <w:szCs w:val="32"/>
        </w:rPr>
        <w:t xml:space="preserve">My fellow Fijians, </w:t>
      </w:r>
    </w:p>
    <w:p w14:paraId="58216A55" w14:textId="77777777" w:rsidR="00557CD3" w:rsidRPr="00CB2231" w:rsidRDefault="00557CD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4F9216A" w14:textId="77777777" w:rsidR="00557CD3" w:rsidRPr="00CB2231" w:rsidRDefault="00557CD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Bula vinaka and good evening to you all. </w:t>
      </w:r>
    </w:p>
    <w:p w14:paraId="34838D84" w14:textId="77777777" w:rsidR="00557CD3" w:rsidRPr="00CB2231" w:rsidRDefault="00557CD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5D8C8A9" w14:textId="3BD80CE3" w:rsidR="00557CD3" w:rsidRPr="00CB2231" w:rsidRDefault="00906008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>Since</w:t>
      </w:r>
      <w:r w:rsidR="002F00C9" w:rsidRPr="00CB2231">
        <w:rPr>
          <w:rFonts w:ascii="Maiandra GD" w:hAnsi="Maiandra GD" w:cs="Baskerville"/>
          <w:sz w:val="36"/>
          <w:szCs w:val="36"/>
        </w:rPr>
        <w:t xml:space="preserve"> it was founded 15 years ago</w:t>
      </w:r>
      <w:r w:rsidRPr="00CB2231">
        <w:rPr>
          <w:rFonts w:ascii="Maiandra GD" w:hAnsi="Maiandra GD" w:cs="Baskerville"/>
          <w:sz w:val="36"/>
          <w:szCs w:val="36"/>
        </w:rPr>
        <w:t xml:space="preserve">, </w:t>
      </w:r>
      <w:r w:rsidR="00557CD3" w:rsidRPr="00CB2231">
        <w:rPr>
          <w:rFonts w:ascii="Maiandra GD" w:hAnsi="Maiandra GD" w:cs="Baskerville"/>
          <w:sz w:val="36"/>
          <w:szCs w:val="36"/>
        </w:rPr>
        <w:t>Pacific Destinationz has become one of the most recognis</w:t>
      </w:r>
      <w:r w:rsidR="00B21B32">
        <w:rPr>
          <w:rFonts w:ascii="Maiandra GD" w:hAnsi="Maiandra GD" w:cs="Baskerville"/>
          <w:sz w:val="36"/>
          <w:szCs w:val="36"/>
        </w:rPr>
        <w:t>ed and trusted names in Fiji’s Tourism I</w:t>
      </w:r>
      <w:r w:rsidR="00557CD3" w:rsidRPr="00CB2231">
        <w:rPr>
          <w:rFonts w:ascii="Maiandra GD" w:hAnsi="Maiandra GD" w:cs="Baskerville"/>
          <w:sz w:val="36"/>
          <w:szCs w:val="36"/>
        </w:rPr>
        <w:t>ndustry</w:t>
      </w:r>
      <w:r w:rsidR="0034264F" w:rsidRPr="00CB2231">
        <w:rPr>
          <w:rFonts w:ascii="Maiandra GD" w:hAnsi="Maiandra GD" w:cs="Baskerville"/>
          <w:sz w:val="36"/>
          <w:szCs w:val="36"/>
        </w:rPr>
        <w:t>.</w:t>
      </w:r>
    </w:p>
    <w:p w14:paraId="22C746B0" w14:textId="79D5183D" w:rsidR="00906008" w:rsidRPr="00CB2231" w:rsidRDefault="00906008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lastRenderedPageBreak/>
        <w:t xml:space="preserve">The company is </w:t>
      </w:r>
      <w:r w:rsidR="0034264F" w:rsidRPr="00CB2231">
        <w:rPr>
          <w:rFonts w:ascii="Maiandra GD" w:hAnsi="Maiandra GD" w:cs="Baskerville"/>
          <w:sz w:val="36"/>
          <w:szCs w:val="36"/>
        </w:rPr>
        <w:t>a joint venture between New Zealand and Fiji</w:t>
      </w:r>
      <w:r w:rsidRPr="00CB2231">
        <w:rPr>
          <w:rFonts w:ascii="Maiandra GD" w:hAnsi="Maiandra GD" w:cs="Baskerville"/>
          <w:sz w:val="36"/>
          <w:szCs w:val="36"/>
        </w:rPr>
        <w:t xml:space="preserve">an owners </w:t>
      </w:r>
      <w:r w:rsidR="0034264F" w:rsidRPr="00CB2231">
        <w:rPr>
          <w:rFonts w:ascii="Maiandra GD" w:hAnsi="Maiandra GD" w:cs="Baskerville"/>
          <w:sz w:val="36"/>
          <w:szCs w:val="36"/>
        </w:rPr>
        <w:t xml:space="preserve">and </w:t>
      </w:r>
      <w:r w:rsidRPr="00CB2231">
        <w:rPr>
          <w:rFonts w:ascii="Maiandra GD" w:hAnsi="Maiandra GD" w:cs="Baskerville"/>
          <w:sz w:val="36"/>
          <w:szCs w:val="36"/>
        </w:rPr>
        <w:t>has moved from rather humble origins to a shin</w:t>
      </w:r>
      <w:r w:rsidR="001C4872">
        <w:rPr>
          <w:rFonts w:ascii="Maiandra GD" w:hAnsi="Maiandra GD" w:cs="Baskerville"/>
          <w:sz w:val="36"/>
          <w:szCs w:val="36"/>
        </w:rPr>
        <w:t>n</w:t>
      </w:r>
      <w:r w:rsidRPr="00CB2231">
        <w:rPr>
          <w:rFonts w:ascii="Maiandra GD" w:hAnsi="Maiandra GD" w:cs="Baskerville"/>
          <w:sz w:val="36"/>
          <w:szCs w:val="36"/>
        </w:rPr>
        <w:t>in</w:t>
      </w:r>
      <w:r w:rsidR="00F356AE" w:rsidRPr="00CB2231">
        <w:rPr>
          <w:rFonts w:ascii="Maiandra GD" w:hAnsi="Maiandra GD" w:cs="Baskerville"/>
          <w:sz w:val="36"/>
          <w:szCs w:val="36"/>
        </w:rPr>
        <w:t>g example of a successful local</w:t>
      </w:r>
      <w:r w:rsidRPr="00CB2231">
        <w:rPr>
          <w:rFonts w:ascii="Maiandra GD" w:hAnsi="Maiandra GD" w:cs="Baskerville"/>
          <w:sz w:val="36"/>
          <w:szCs w:val="36"/>
        </w:rPr>
        <w:t xml:space="preserve"> enterprise.</w:t>
      </w:r>
    </w:p>
    <w:p w14:paraId="6ED3F3B1" w14:textId="77777777" w:rsidR="00906008" w:rsidRPr="00CB2231" w:rsidRDefault="00906008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674AB13" w14:textId="13C11044" w:rsidR="0034264F" w:rsidRPr="00CB2231" w:rsidRDefault="0034264F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>My Government is unw</w:t>
      </w:r>
      <w:r w:rsidR="00F356AE" w:rsidRPr="00CB2231">
        <w:rPr>
          <w:rFonts w:ascii="Maiandra GD" w:hAnsi="Maiandra GD" w:cs="Baskerville"/>
          <w:sz w:val="36"/>
          <w:szCs w:val="36"/>
        </w:rPr>
        <w:t>avering in its support for Fijian</w:t>
      </w:r>
      <w:r w:rsidRPr="00CB2231">
        <w:rPr>
          <w:rFonts w:ascii="Maiandra GD" w:hAnsi="Maiandra GD" w:cs="Baskerville"/>
          <w:sz w:val="36"/>
          <w:szCs w:val="36"/>
        </w:rPr>
        <w:t xml:space="preserve"> businesses, and so it’s indeed a great pleasure to be here to </w:t>
      </w:r>
      <w:r w:rsidR="00906008" w:rsidRPr="00CB2231">
        <w:rPr>
          <w:rFonts w:ascii="Maiandra GD" w:hAnsi="Maiandra GD" w:cs="Baskerville"/>
          <w:sz w:val="36"/>
          <w:szCs w:val="36"/>
        </w:rPr>
        <w:t xml:space="preserve">celebrate this company’s </w:t>
      </w:r>
      <w:r w:rsidRPr="00CB2231">
        <w:rPr>
          <w:rFonts w:ascii="Maiandra GD" w:hAnsi="Maiandra GD" w:cs="Baskerville"/>
          <w:sz w:val="36"/>
          <w:szCs w:val="36"/>
        </w:rPr>
        <w:t>15</w:t>
      </w:r>
      <w:r w:rsidRPr="00CB2231">
        <w:rPr>
          <w:rFonts w:ascii="Maiandra GD" w:hAnsi="Maiandra GD" w:cs="Baskerville"/>
          <w:sz w:val="36"/>
          <w:szCs w:val="36"/>
          <w:vertAlign w:val="superscript"/>
        </w:rPr>
        <w:t>th</w:t>
      </w:r>
      <w:r w:rsidR="00FA7AF2" w:rsidRPr="00CB2231">
        <w:rPr>
          <w:rFonts w:ascii="Maiandra GD" w:hAnsi="Maiandra GD" w:cs="Baskerville"/>
          <w:sz w:val="36"/>
          <w:szCs w:val="36"/>
        </w:rPr>
        <w:t xml:space="preserve"> anniversary.</w:t>
      </w:r>
    </w:p>
    <w:p w14:paraId="0848EAFF" w14:textId="77777777" w:rsidR="0034264F" w:rsidRPr="00CB2231" w:rsidRDefault="0034264F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C851BB9" w14:textId="42DA147D" w:rsidR="00557CD3" w:rsidRPr="00CB2231" w:rsidRDefault="00906008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>For 15 years, Pacific Destinationz</w:t>
      </w:r>
      <w:r w:rsidR="0034264F" w:rsidRPr="00CB2231">
        <w:rPr>
          <w:rFonts w:ascii="Maiandra GD" w:hAnsi="Maiandra GD" w:cs="Baskerville"/>
          <w:sz w:val="36"/>
          <w:szCs w:val="36"/>
        </w:rPr>
        <w:t xml:space="preserve"> has helped st</w:t>
      </w:r>
      <w:r w:rsidR="00F356AE" w:rsidRPr="00CB2231">
        <w:rPr>
          <w:rFonts w:ascii="Maiandra GD" w:hAnsi="Maiandra GD" w:cs="Baskerville"/>
          <w:sz w:val="36"/>
          <w:szCs w:val="36"/>
        </w:rPr>
        <w:t>rengthen our</w:t>
      </w:r>
      <w:r w:rsidR="0034264F" w:rsidRPr="00CB2231">
        <w:rPr>
          <w:rFonts w:ascii="Maiandra GD" w:hAnsi="Maiandra GD" w:cs="Baskerville"/>
          <w:sz w:val="36"/>
          <w:szCs w:val="36"/>
        </w:rPr>
        <w:t xml:space="preserve"> </w:t>
      </w:r>
      <w:r w:rsidR="00181B22">
        <w:rPr>
          <w:rFonts w:ascii="Maiandra GD" w:hAnsi="Maiandra GD" w:cs="Baskerville"/>
          <w:sz w:val="36"/>
          <w:szCs w:val="36"/>
        </w:rPr>
        <w:t>Tourism I</w:t>
      </w:r>
      <w:r w:rsidR="0034264F" w:rsidRPr="00CB2231">
        <w:rPr>
          <w:rFonts w:ascii="Maiandra GD" w:hAnsi="Maiandra GD" w:cs="Baskerville"/>
          <w:sz w:val="36"/>
          <w:szCs w:val="36"/>
        </w:rPr>
        <w:t>ndustry</w:t>
      </w:r>
      <w:r w:rsidRPr="00CB2231">
        <w:rPr>
          <w:rFonts w:ascii="Maiandra GD" w:hAnsi="Maiandra GD" w:cs="Baskerville"/>
          <w:sz w:val="36"/>
          <w:szCs w:val="36"/>
        </w:rPr>
        <w:t xml:space="preserve"> by promoting Fiji in some of our most important markets overseas. And for 15 years, they have </w:t>
      </w:r>
      <w:r w:rsidR="005C1005" w:rsidRPr="00CB2231">
        <w:rPr>
          <w:rFonts w:ascii="Maiandra GD" w:hAnsi="Maiandra GD" w:cs="Baskerville"/>
          <w:sz w:val="36"/>
          <w:szCs w:val="36"/>
        </w:rPr>
        <w:t>helped ensure that visitors to our country receive the best possible experience from the</w:t>
      </w:r>
      <w:r w:rsidR="00FF2C51" w:rsidRPr="00CB2231">
        <w:rPr>
          <w:rFonts w:ascii="Maiandra GD" w:hAnsi="Maiandra GD" w:cs="Baskerville"/>
          <w:sz w:val="36"/>
          <w:szCs w:val="36"/>
        </w:rPr>
        <w:t>ir</w:t>
      </w:r>
      <w:r w:rsidR="00C5602E" w:rsidRPr="00CB2231">
        <w:rPr>
          <w:rFonts w:ascii="Maiandra GD" w:hAnsi="Maiandra GD" w:cs="Baskerville"/>
          <w:sz w:val="36"/>
          <w:szCs w:val="36"/>
        </w:rPr>
        <w:t xml:space="preserve"> very first moments here.</w:t>
      </w:r>
    </w:p>
    <w:p w14:paraId="09854880" w14:textId="77777777" w:rsidR="005C1005" w:rsidRPr="00CB2231" w:rsidRDefault="005C1005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593B0421" w14:textId="70D7A90C" w:rsidR="00557CD3" w:rsidRPr="00CB2231" w:rsidRDefault="00E4079D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I’m sure that </w:t>
      </w:r>
      <w:r w:rsidR="005C1005" w:rsidRPr="00CB2231">
        <w:rPr>
          <w:rFonts w:ascii="Maiandra GD" w:hAnsi="Maiandra GD" w:cs="Baskerville"/>
          <w:sz w:val="36"/>
          <w:szCs w:val="36"/>
        </w:rPr>
        <w:t xml:space="preserve">Pacific Destinationz will </w:t>
      </w:r>
      <w:r w:rsidRPr="00CB2231">
        <w:rPr>
          <w:rFonts w:ascii="Maiandra GD" w:hAnsi="Maiandra GD" w:cs="Baskerville"/>
          <w:sz w:val="36"/>
          <w:szCs w:val="36"/>
        </w:rPr>
        <w:t>continue</w:t>
      </w:r>
      <w:r w:rsidR="005C1005" w:rsidRPr="00CB2231">
        <w:rPr>
          <w:rFonts w:ascii="Maiandra GD" w:hAnsi="Maiandra GD" w:cs="Baskerville"/>
          <w:sz w:val="36"/>
          <w:szCs w:val="36"/>
        </w:rPr>
        <w:t xml:space="preserve"> to improve upon this expe</w:t>
      </w:r>
      <w:r w:rsidRPr="00CB2231">
        <w:rPr>
          <w:rFonts w:ascii="Maiandra GD" w:hAnsi="Maiandra GD" w:cs="Baskerville"/>
          <w:sz w:val="36"/>
          <w:szCs w:val="36"/>
        </w:rPr>
        <w:t xml:space="preserve">rience by setting new standards. Indeed, the purchase of two new deluxe </w:t>
      </w:r>
      <w:r w:rsidRPr="00CB2231">
        <w:rPr>
          <w:rFonts w:ascii="Maiandra GD" w:hAnsi="Maiandra GD" w:cs="Baskerville"/>
          <w:sz w:val="36"/>
          <w:szCs w:val="36"/>
        </w:rPr>
        <w:lastRenderedPageBreak/>
        <w:t xml:space="preserve">coaches is a perfect example of their commitment to this goal. </w:t>
      </w:r>
    </w:p>
    <w:p w14:paraId="481A5794" w14:textId="77777777" w:rsidR="005C1005" w:rsidRPr="00CB2231" w:rsidRDefault="005C1005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59EB0B1" w14:textId="158EAB2F" w:rsidR="005578E7" w:rsidRPr="00CB2231" w:rsidRDefault="00E4079D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But the </w:t>
      </w:r>
      <w:r w:rsidR="00FF2C51" w:rsidRPr="00CB2231">
        <w:rPr>
          <w:rFonts w:ascii="Maiandra GD" w:hAnsi="Maiandra GD" w:cs="Baskerville"/>
          <w:sz w:val="36"/>
          <w:szCs w:val="36"/>
        </w:rPr>
        <w:t>coaches w</w:t>
      </w:r>
      <w:r w:rsidR="005C1005" w:rsidRPr="00CB2231">
        <w:rPr>
          <w:rFonts w:ascii="Maiandra GD" w:hAnsi="Maiandra GD" w:cs="Baskerville"/>
          <w:sz w:val="36"/>
          <w:szCs w:val="36"/>
        </w:rPr>
        <w:t xml:space="preserve">on’t just mean better business for one company. </w:t>
      </w:r>
      <w:r w:rsidR="00765742" w:rsidRPr="00CB2231">
        <w:rPr>
          <w:rFonts w:ascii="Maiandra GD" w:hAnsi="Maiandra GD" w:cs="Baskerville"/>
          <w:sz w:val="36"/>
          <w:szCs w:val="36"/>
        </w:rPr>
        <w:t>All d</w:t>
      </w:r>
      <w:r w:rsidR="00565B61" w:rsidRPr="00CB2231">
        <w:rPr>
          <w:rFonts w:ascii="Maiandra GD" w:hAnsi="Maiandra GD" w:cs="Baskerville"/>
          <w:sz w:val="36"/>
          <w:szCs w:val="36"/>
        </w:rPr>
        <w:t xml:space="preserve">evelopment and progress within the </w:t>
      </w:r>
      <w:r w:rsidR="000F1FA9">
        <w:rPr>
          <w:rFonts w:ascii="Maiandra GD" w:hAnsi="Maiandra GD" w:cs="Baskerville"/>
          <w:sz w:val="36"/>
          <w:szCs w:val="36"/>
        </w:rPr>
        <w:t>T</w:t>
      </w:r>
      <w:r w:rsidR="00FF2C51" w:rsidRPr="00CB2231">
        <w:rPr>
          <w:rFonts w:ascii="Maiandra GD" w:hAnsi="Maiandra GD" w:cs="Baskerville"/>
          <w:sz w:val="36"/>
          <w:szCs w:val="36"/>
        </w:rPr>
        <w:t xml:space="preserve">ourism </w:t>
      </w:r>
      <w:r w:rsidR="000F1FA9">
        <w:rPr>
          <w:rFonts w:ascii="Maiandra GD" w:hAnsi="Maiandra GD" w:cs="Baskerville"/>
          <w:sz w:val="36"/>
          <w:szCs w:val="36"/>
        </w:rPr>
        <w:t>I</w:t>
      </w:r>
      <w:r w:rsidR="00565B61" w:rsidRPr="00CB2231">
        <w:rPr>
          <w:rFonts w:ascii="Maiandra GD" w:hAnsi="Maiandra GD" w:cs="Baskerville"/>
          <w:sz w:val="36"/>
          <w:szCs w:val="36"/>
        </w:rPr>
        <w:t>ndustry</w:t>
      </w:r>
      <w:r w:rsidR="00765742" w:rsidRPr="00CB2231">
        <w:rPr>
          <w:rFonts w:ascii="Maiandra GD" w:hAnsi="Maiandra GD" w:cs="Baskerville"/>
          <w:sz w:val="36"/>
          <w:szCs w:val="36"/>
        </w:rPr>
        <w:t xml:space="preserve"> is inter</w:t>
      </w:r>
      <w:r w:rsidR="000F1FA9">
        <w:rPr>
          <w:rFonts w:ascii="Maiandra GD" w:hAnsi="Maiandra GD" w:cs="Baskerville"/>
          <w:sz w:val="36"/>
          <w:szCs w:val="36"/>
        </w:rPr>
        <w:t>-</w:t>
      </w:r>
      <w:r w:rsidR="00765742" w:rsidRPr="00CB2231">
        <w:rPr>
          <w:rFonts w:ascii="Maiandra GD" w:hAnsi="Maiandra GD" w:cs="Baskerville"/>
          <w:sz w:val="36"/>
          <w:szCs w:val="36"/>
        </w:rPr>
        <w:t xml:space="preserve">connected. </w:t>
      </w:r>
      <w:r w:rsidR="00990B50" w:rsidRPr="00CB2231">
        <w:rPr>
          <w:rFonts w:ascii="Maiandra GD" w:hAnsi="Maiandra GD" w:cs="Baskerville"/>
          <w:sz w:val="36"/>
          <w:szCs w:val="36"/>
        </w:rPr>
        <w:t xml:space="preserve">The </w:t>
      </w:r>
      <w:r w:rsidR="005578E7" w:rsidRPr="00CB2231">
        <w:rPr>
          <w:rFonts w:ascii="Maiandra GD" w:hAnsi="Maiandra GD" w:cs="Baskerville"/>
          <w:sz w:val="36"/>
          <w:szCs w:val="36"/>
        </w:rPr>
        <w:t>Fiji experience</w:t>
      </w:r>
      <w:r w:rsidR="00565B61" w:rsidRPr="00CB2231">
        <w:rPr>
          <w:rFonts w:ascii="Maiandra GD" w:hAnsi="Maiandra GD" w:cs="Baskerville"/>
          <w:sz w:val="36"/>
          <w:szCs w:val="36"/>
        </w:rPr>
        <w:t xml:space="preserve"> </w:t>
      </w:r>
      <w:r w:rsidR="00C5602E" w:rsidRPr="00CB2231">
        <w:rPr>
          <w:rFonts w:ascii="Maiandra GD" w:hAnsi="Maiandra GD" w:cs="Baskerville"/>
          <w:sz w:val="36"/>
          <w:szCs w:val="36"/>
        </w:rPr>
        <w:t>is not</w:t>
      </w:r>
      <w:r w:rsidR="00765742" w:rsidRPr="00CB2231">
        <w:rPr>
          <w:rFonts w:ascii="Maiandra GD" w:hAnsi="Maiandra GD" w:cs="Baskerville"/>
          <w:sz w:val="36"/>
          <w:szCs w:val="36"/>
        </w:rPr>
        <w:t xml:space="preserve"> measured by </w:t>
      </w:r>
      <w:r w:rsidR="00990B50" w:rsidRPr="00CB2231">
        <w:rPr>
          <w:rFonts w:ascii="Maiandra GD" w:hAnsi="Maiandra GD" w:cs="Baskerville"/>
          <w:sz w:val="36"/>
          <w:szCs w:val="36"/>
        </w:rPr>
        <w:t>a single company or a single</w:t>
      </w:r>
      <w:r w:rsidR="00565B61" w:rsidRPr="00CB2231">
        <w:rPr>
          <w:rFonts w:ascii="Maiandra GD" w:hAnsi="Maiandra GD" w:cs="Baskerville"/>
          <w:sz w:val="36"/>
          <w:szCs w:val="36"/>
        </w:rPr>
        <w:t xml:space="preserve"> hotel or</w:t>
      </w:r>
      <w:r w:rsidR="00990B50" w:rsidRPr="00CB2231">
        <w:rPr>
          <w:rFonts w:ascii="Maiandra GD" w:hAnsi="Maiandra GD" w:cs="Baskerville"/>
          <w:sz w:val="36"/>
          <w:szCs w:val="36"/>
        </w:rPr>
        <w:t xml:space="preserve"> a single attraction</w:t>
      </w:r>
      <w:r w:rsidR="00565B61" w:rsidRPr="00CB2231">
        <w:rPr>
          <w:rFonts w:ascii="Maiandra GD" w:hAnsi="Maiandra GD" w:cs="Baskerville"/>
          <w:sz w:val="36"/>
          <w:szCs w:val="36"/>
        </w:rPr>
        <w:t xml:space="preserve">. </w:t>
      </w:r>
    </w:p>
    <w:p w14:paraId="23ED4DAB" w14:textId="77777777" w:rsidR="005578E7" w:rsidRPr="00CB2231" w:rsidRDefault="005578E7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61C96B04" w14:textId="0FCC6176" w:rsidR="005C1005" w:rsidRPr="00CB2231" w:rsidRDefault="005578E7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>It’s abo</w:t>
      </w:r>
      <w:r w:rsidR="00990B50" w:rsidRPr="00CB2231">
        <w:rPr>
          <w:rFonts w:ascii="Maiandra GD" w:hAnsi="Maiandra GD" w:cs="Baskerville"/>
          <w:sz w:val="36"/>
          <w:szCs w:val="36"/>
        </w:rPr>
        <w:t xml:space="preserve">ut the whole </w:t>
      </w:r>
      <w:r w:rsidR="00C647E4" w:rsidRPr="00CB2231">
        <w:rPr>
          <w:rFonts w:ascii="Maiandra GD" w:hAnsi="Maiandra GD" w:cs="Baskerville"/>
          <w:sz w:val="36"/>
          <w:szCs w:val="36"/>
        </w:rPr>
        <w:t xml:space="preserve">picture. Guests </w:t>
      </w:r>
      <w:r w:rsidRPr="00CB2231">
        <w:rPr>
          <w:rFonts w:ascii="Maiandra GD" w:hAnsi="Maiandra GD" w:cs="Baskerville"/>
          <w:sz w:val="36"/>
          <w:szCs w:val="36"/>
        </w:rPr>
        <w:t>judge their experience</w:t>
      </w:r>
      <w:r w:rsidR="00C647E4" w:rsidRPr="00CB2231">
        <w:rPr>
          <w:rFonts w:ascii="Maiandra GD" w:hAnsi="Maiandra GD" w:cs="Baskerville"/>
          <w:sz w:val="36"/>
          <w:szCs w:val="36"/>
        </w:rPr>
        <w:t>s</w:t>
      </w:r>
      <w:r w:rsidR="00765742" w:rsidRPr="00CB2231">
        <w:rPr>
          <w:rFonts w:ascii="Maiandra GD" w:hAnsi="Maiandra GD" w:cs="Baskerville"/>
          <w:sz w:val="36"/>
          <w:szCs w:val="36"/>
        </w:rPr>
        <w:t xml:space="preserve"> here</w:t>
      </w:r>
      <w:r w:rsidRPr="00CB2231">
        <w:rPr>
          <w:rFonts w:ascii="Maiandra GD" w:hAnsi="Maiandra GD" w:cs="Baskerville"/>
          <w:sz w:val="36"/>
          <w:szCs w:val="36"/>
        </w:rPr>
        <w:t xml:space="preserve"> on a</w:t>
      </w:r>
      <w:r w:rsidR="007D69FC" w:rsidRPr="00CB2231">
        <w:rPr>
          <w:rFonts w:ascii="Maiandra GD" w:hAnsi="Maiandra GD" w:cs="Baskerville"/>
          <w:sz w:val="36"/>
          <w:szCs w:val="36"/>
        </w:rPr>
        <w:t xml:space="preserve"> combination </w:t>
      </w:r>
      <w:r w:rsidRPr="00CB2231">
        <w:rPr>
          <w:rFonts w:ascii="Maiandra GD" w:hAnsi="Maiandra GD" w:cs="Baskerville"/>
          <w:sz w:val="36"/>
          <w:szCs w:val="36"/>
        </w:rPr>
        <w:t xml:space="preserve">of factors, </w:t>
      </w:r>
      <w:r w:rsidR="00565B61" w:rsidRPr="00CB2231">
        <w:rPr>
          <w:rFonts w:ascii="Maiandra GD" w:hAnsi="Maiandra GD" w:cs="Baskerville"/>
          <w:sz w:val="36"/>
          <w:szCs w:val="36"/>
        </w:rPr>
        <w:t xml:space="preserve">from the accommodation they choose, </w:t>
      </w:r>
      <w:r w:rsidR="00E4079D" w:rsidRPr="00CB2231">
        <w:rPr>
          <w:rFonts w:ascii="Maiandra GD" w:hAnsi="Maiandra GD" w:cs="Baskerville"/>
          <w:sz w:val="36"/>
          <w:szCs w:val="36"/>
        </w:rPr>
        <w:t xml:space="preserve">to the taxi drivers they speak with, to the restaurants they eat at, to the road-side stalls they buy fruit or crafts from. </w:t>
      </w:r>
    </w:p>
    <w:p w14:paraId="071B66C0" w14:textId="77777777" w:rsidR="00565B61" w:rsidRPr="00CB2231" w:rsidRDefault="00565B61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4141959D" w14:textId="26D21A97" w:rsidR="005578E7" w:rsidRPr="00CB2231" w:rsidRDefault="00FF2C51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>It’s a collective effort, and we g</w:t>
      </w:r>
      <w:r w:rsidR="00C352B9" w:rsidRPr="00CB2231">
        <w:rPr>
          <w:rFonts w:ascii="Maiandra GD" w:hAnsi="Maiandra GD" w:cs="Baskerville"/>
          <w:sz w:val="36"/>
          <w:szCs w:val="36"/>
        </w:rPr>
        <w:t>r</w:t>
      </w:r>
      <w:r w:rsidRPr="00CB2231">
        <w:rPr>
          <w:rFonts w:ascii="Maiandra GD" w:hAnsi="Maiandra GD" w:cs="Baskerville"/>
          <w:sz w:val="36"/>
          <w:szCs w:val="36"/>
        </w:rPr>
        <w:t>o</w:t>
      </w:r>
      <w:r w:rsidR="00C352B9" w:rsidRPr="00CB2231">
        <w:rPr>
          <w:rFonts w:ascii="Maiandra GD" w:hAnsi="Maiandra GD" w:cs="Baskerville"/>
          <w:sz w:val="36"/>
          <w:szCs w:val="36"/>
        </w:rPr>
        <w:t>w</w:t>
      </w:r>
      <w:r w:rsidRPr="00CB2231">
        <w:rPr>
          <w:rFonts w:ascii="Maiandra GD" w:hAnsi="Maiandra GD" w:cs="Baskerville"/>
          <w:sz w:val="36"/>
          <w:szCs w:val="36"/>
        </w:rPr>
        <w:t xml:space="preserve"> stronger as we continue to support </w:t>
      </w:r>
      <w:r w:rsidR="00990B50" w:rsidRPr="00CB2231">
        <w:rPr>
          <w:rFonts w:ascii="Maiandra GD" w:hAnsi="Maiandra GD" w:cs="Baskerville"/>
          <w:sz w:val="36"/>
          <w:szCs w:val="36"/>
        </w:rPr>
        <w:t>and challenge each other to keep</w:t>
      </w:r>
      <w:r w:rsidRPr="00CB2231">
        <w:rPr>
          <w:rFonts w:ascii="Maiandra GD" w:hAnsi="Maiandra GD" w:cs="Baskerville"/>
          <w:sz w:val="36"/>
          <w:szCs w:val="36"/>
        </w:rPr>
        <w:t xml:space="preserve"> pushing </w:t>
      </w:r>
      <w:r w:rsidR="00D80570">
        <w:rPr>
          <w:rFonts w:ascii="Maiandra GD" w:hAnsi="Maiandra GD" w:cs="Baskerville"/>
          <w:sz w:val="36"/>
          <w:szCs w:val="36"/>
        </w:rPr>
        <w:t>the I</w:t>
      </w:r>
      <w:r w:rsidR="00765742" w:rsidRPr="00CB2231">
        <w:rPr>
          <w:rFonts w:ascii="Maiandra GD" w:hAnsi="Maiandra GD" w:cs="Baskerville"/>
          <w:sz w:val="36"/>
          <w:szCs w:val="36"/>
        </w:rPr>
        <w:t xml:space="preserve">ndustry </w:t>
      </w:r>
      <w:r w:rsidRPr="00CB2231">
        <w:rPr>
          <w:rFonts w:ascii="Maiandra GD" w:hAnsi="Maiandra GD" w:cs="Baskerville"/>
          <w:sz w:val="36"/>
          <w:szCs w:val="36"/>
        </w:rPr>
        <w:t xml:space="preserve">forward. </w:t>
      </w:r>
      <w:r w:rsidR="008C2553" w:rsidRPr="00CB2231">
        <w:rPr>
          <w:rFonts w:ascii="Maiandra GD" w:hAnsi="Maiandra GD" w:cs="Baskerville"/>
          <w:sz w:val="36"/>
          <w:szCs w:val="36"/>
        </w:rPr>
        <w:t>In this way, each time</w:t>
      </w:r>
      <w:r w:rsidRPr="00CB2231">
        <w:rPr>
          <w:rFonts w:ascii="Maiandra GD" w:hAnsi="Maiandra GD" w:cs="Baskerville"/>
          <w:sz w:val="36"/>
          <w:szCs w:val="36"/>
        </w:rPr>
        <w:t xml:space="preserve"> a step</w:t>
      </w:r>
      <w:r w:rsidR="008C2553" w:rsidRPr="00CB2231">
        <w:rPr>
          <w:rFonts w:ascii="Maiandra GD" w:hAnsi="Maiandra GD" w:cs="Baskerville"/>
          <w:sz w:val="36"/>
          <w:szCs w:val="36"/>
        </w:rPr>
        <w:t xml:space="preserve"> is taken</w:t>
      </w:r>
      <w:r w:rsidRPr="00CB2231">
        <w:rPr>
          <w:rFonts w:ascii="Maiandra GD" w:hAnsi="Maiandra GD" w:cs="Baskerville"/>
          <w:sz w:val="36"/>
          <w:szCs w:val="36"/>
        </w:rPr>
        <w:t>, big or small, to achieve higher</w:t>
      </w:r>
      <w:r w:rsidR="00C32437" w:rsidRPr="00CB2231">
        <w:rPr>
          <w:rFonts w:ascii="Maiandra GD" w:hAnsi="Maiandra GD" w:cs="Baskerville"/>
          <w:sz w:val="36"/>
          <w:szCs w:val="36"/>
        </w:rPr>
        <w:t xml:space="preserve"> standards </w:t>
      </w:r>
      <w:r w:rsidR="00C32437" w:rsidRPr="00CB2231">
        <w:rPr>
          <w:rFonts w:ascii="Maiandra GD" w:hAnsi="Maiandra GD" w:cs="Baskerville"/>
          <w:sz w:val="36"/>
          <w:szCs w:val="36"/>
        </w:rPr>
        <w:lastRenderedPageBreak/>
        <w:t>and improve visitors’ experiences</w:t>
      </w:r>
      <w:r w:rsidR="00565B61" w:rsidRPr="00CB2231">
        <w:rPr>
          <w:rFonts w:ascii="Maiandra GD" w:hAnsi="Maiandra GD" w:cs="Baskerville"/>
          <w:sz w:val="36"/>
          <w:szCs w:val="36"/>
        </w:rPr>
        <w:t>,</w:t>
      </w:r>
      <w:r w:rsidR="008C2553" w:rsidRPr="00CB2231">
        <w:rPr>
          <w:rFonts w:ascii="Maiandra GD" w:hAnsi="Maiandra GD" w:cs="Baskerville"/>
          <w:sz w:val="36"/>
          <w:szCs w:val="36"/>
        </w:rPr>
        <w:t xml:space="preserve"> brand </w:t>
      </w:r>
      <w:r w:rsidR="008C2553" w:rsidRPr="00C4311E">
        <w:rPr>
          <w:rFonts w:ascii="Maiandra GD" w:hAnsi="Maiandra GD" w:cs="Baskerville"/>
          <w:i/>
          <w:sz w:val="36"/>
          <w:szCs w:val="36"/>
        </w:rPr>
        <w:t>“Fiji</w:t>
      </w:r>
      <w:r w:rsidR="00C5602E" w:rsidRPr="00C4311E">
        <w:rPr>
          <w:rFonts w:ascii="Maiandra GD" w:hAnsi="Maiandra GD" w:cs="Baskerville"/>
          <w:i/>
          <w:sz w:val="36"/>
          <w:szCs w:val="36"/>
        </w:rPr>
        <w:t>”</w:t>
      </w:r>
      <w:r w:rsidR="008C2553" w:rsidRPr="00CB2231">
        <w:rPr>
          <w:rFonts w:ascii="Maiandra GD" w:hAnsi="Maiandra GD" w:cs="Baskerville"/>
          <w:sz w:val="36"/>
          <w:szCs w:val="36"/>
        </w:rPr>
        <w:t xml:space="preserve"> is strengthened.</w:t>
      </w:r>
    </w:p>
    <w:p w14:paraId="0C1574EA" w14:textId="77777777" w:rsidR="005578E7" w:rsidRPr="00CB2231" w:rsidRDefault="005578E7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E32F66C" w14:textId="4C025E41" w:rsidR="00565B61" w:rsidRPr="00CB2231" w:rsidRDefault="00556F88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To support these efforts, </w:t>
      </w:r>
      <w:r w:rsidR="00FF2C51" w:rsidRPr="00CB2231">
        <w:rPr>
          <w:rFonts w:ascii="Maiandra GD" w:hAnsi="Maiandra GD" w:cs="Baskerville"/>
          <w:sz w:val="36"/>
          <w:szCs w:val="36"/>
        </w:rPr>
        <w:t xml:space="preserve">my Government decided to </w:t>
      </w:r>
      <w:r w:rsidR="005578E7" w:rsidRPr="00CB2231">
        <w:rPr>
          <w:rFonts w:ascii="Maiandra GD" w:hAnsi="Maiandra GD" w:cs="Baskerville"/>
          <w:sz w:val="36"/>
          <w:szCs w:val="36"/>
        </w:rPr>
        <w:t>completely overhaul and reb</w:t>
      </w:r>
      <w:r w:rsidR="00FF2C51" w:rsidRPr="00CB2231">
        <w:rPr>
          <w:rFonts w:ascii="Maiandra GD" w:hAnsi="Maiandra GD" w:cs="Baskerville"/>
          <w:sz w:val="36"/>
          <w:szCs w:val="36"/>
        </w:rPr>
        <w:t>rand Tourism Fiji so that it better</w:t>
      </w:r>
      <w:r w:rsidR="00517BDB" w:rsidRPr="00CB2231">
        <w:rPr>
          <w:rFonts w:ascii="Maiandra GD" w:hAnsi="Maiandra GD" w:cs="Baskerville"/>
          <w:sz w:val="36"/>
          <w:szCs w:val="36"/>
        </w:rPr>
        <w:t xml:space="preserve"> promotes</w:t>
      </w:r>
      <w:r w:rsidRPr="00CB2231">
        <w:rPr>
          <w:rFonts w:ascii="Maiandra GD" w:hAnsi="Maiandra GD" w:cs="Baskerville"/>
          <w:sz w:val="36"/>
          <w:szCs w:val="36"/>
        </w:rPr>
        <w:t xml:space="preserve"> </w:t>
      </w:r>
      <w:r w:rsidR="005578E7" w:rsidRPr="00CB2231">
        <w:rPr>
          <w:rFonts w:ascii="Maiandra GD" w:hAnsi="Maiandra GD" w:cs="Baskerville"/>
          <w:sz w:val="36"/>
          <w:szCs w:val="36"/>
        </w:rPr>
        <w:t>the efforts of individual companies, local businesses, and ordinary Fijians to innovate, to grow and to prosper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 together</w:t>
      </w:r>
      <w:r w:rsidR="005578E7" w:rsidRPr="00CB2231">
        <w:rPr>
          <w:rFonts w:ascii="Maiandra GD" w:hAnsi="Maiandra GD" w:cs="Baskerville"/>
          <w:sz w:val="36"/>
          <w:szCs w:val="36"/>
        </w:rPr>
        <w:t xml:space="preserve"> – to continue to raise the bar to make Fiji one of the most popular tourism destinations in the world. </w:t>
      </w:r>
    </w:p>
    <w:p w14:paraId="742456A9" w14:textId="77777777" w:rsidR="005578E7" w:rsidRPr="00CB2231" w:rsidRDefault="005578E7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11D91E6" w14:textId="77777777" w:rsidR="005578E7" w:rsidRPr="00CB2231" w:rsidRDefault="005578E7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Ladies and Gentlemen, </w:t>
      </w:r>
    </w:p>
    <w:p w14:paraId="11CD5A70" w14:textId="7646E0E9" w:rsidR="005578E7" w:rsidRPr="00CB2231" w:rsidRDefault="001A353A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Just as it is within the </w:t>
      </w:r>
      <w:r w:rsidR="005102FA">
        <w:rPr>
          <w:rFonts w:ascii="Maiandra GD" w:hAnsi="Maiandra GD" w:cs="Baskerville"/>
          <w:sz w:val="36"/>
          <w:szCs w:val="36"/>
        </w:rPr>
        <w:t>T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ourism </w:t>
      </w:r>
      <w:r w:rsidR="005102FA">
        <w:rPr>
          <w:rFonts w:ascii="Maiandra GD" w:hAnsi="Maiandra GD" w:cs="Baskerville"/>
          <w:sz w:val="36"/>
          <w:szCs w:val="36"/>
        </w:rPr>
        <w:t>I</w:t>
      </w:r>
      <w:r w:rsidRPr="00CB2231">
        <w:rPr>
          <w:rFonts w:ascii="Maiandra GD" w:hAnsi="Maiandra GD" w:cs="Baskerville"/>
          <w:sz w:val="36"/>
          <w:szCs w:val="36"/>
        </w:rPr>
        <w:t xml:space="preserve">ndustry, </w:t>
      </w:r>
      <w:r w:rsidR="00990B50" w:rsidRPr="00CB2231">
        <w:rPr>
          <w:rFonts w:ascii="Maiandra GD" w:hAnsi="Maiandra GD" w:cs="Baskerville"/>
          <w:sz w:val="36"/>
          <w:szCs w:val="36"/>
        </w:rPr>
        <w:t xml:space="preserve">all </w:t>
      </w:r>
      <w:r w:rsidRPr="00CB2231">
        <w:rPr>
          <w:rFonts w:ascii="Maiandra GD" w:hAnsi="Maiandra GD" w:cs="Baskerville"/>
          <w:sz w:val="36"/>
          <w:szCs w:val="36"/>
        </w:rPr>
        <w:t>d</w:t>
      </w:r>
      <w:r w:rsidR="005578E7" w:rsidRPr="00CB2231">
        <w:rPr>
          <w:rFonts w:ascii="Maiandra GD" w:hAnsi="Maiandra GD" w:cs="Baskerville"/>
          <w:sz w:val="36"/>
          <w:szCs w:val="36"/>
        </w:rPr>
        <w:t xml:space="preserve">evelopment </w:t>
      </w:r>
      <w:r w:rsidRPr="00CB2231">
        <w:rPr>
          <w:rFonts w:ascii="Maiandra GD" w:hAnsi="Maiandra GD" w:cs="Baskerville"/>
          <w:sz w:val="36"/>
          <w:szCs w:val="36"/>
        </w:rPr>
        <w:t xml:space="preserve">and progress within Fiji 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as a whole </w:t>
      </w:r>
      <w:r w:rsidRPr="00CB2231">
        <w:rPr>
          <w:rFonts w:ascii="Maiandra GD" w:hAnsi="Maiandra GD" w:cs="Baskerville"/>
          <w:sz w:val="36"/>
          <w:szCs w:val="36"/>
        </w:rPr>
        <w:t>is inter</w:t>
      </w:r>
      <w:r w:rsidR="00F93DC2">
        <w:rPr>
          <w:rFonts w:ascii="Maiandra GD" w:hAnsi="Maiandra GD" w:cs="Baskerville"/>
          <w:sz w:val="36"/>
          <w:szCs w:val="36"/>
        </w:rPr>
        <w:t>-</w:t>
      </w:r>
      <w:r w:rsidRPr="00CB2231">
        <w:rPr>
          <w:rFonts w:ascii="Maiandra GD" w:hAnsi="Maiandra GD" w:cs="Baskerville"/>
          <w:sz w:val="36"/>
          <w:szCs w:val="36"/>
        </w:rPr>
        <w:t>connected. It’s not about one policy, one initiative, or one sector. It’s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 about how</w:t>
      </w:r>
      <w:r w:rsidRPr="00CB2231">
        <w:rPr>
          <w:rFonts w:ascii="Maiandra GD" w:hAnsi="Maiandra GD" w:cs="Baskerville"/>
          <w:sz w:val="36"/>
          <w:szCs w:val="36"/>
        </w:rPr>
        <w:t xml:space="preserve"> they relate to and feed off of each other to improve the lives of ordinary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 Fijians</w:t>
      </w:r>
      <w:r w:rsidR="00C5602E" w:rsidRPr="00CB2231">
        <w:rPr>
          <w:rFonts w:ascii="Maiandra GD" w:hAnsi="Maiandra GD" w:cs="Baskerville"/>
          <w:sz w:val="36"/>
          <w:szCs w:val="36"/>
        </w:rPr>
        <w:t>,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 by enhancing</w:t>
      </w:r>
      <w:r w:rsidRPr="00CB2231">
        <w:rPr>
          <w:rFonts w:ascii="Maiandra GD" w:hAnsi="Maiandra GD" w:cs="Baskerville"/>
          <w:sz w:val="36"/>
          <w:szCs w:val="36"/>
        </w:rPr>
        <w:t xml:space="preserve"> services, growing the economy and creating jobs that pay a living wage. </w:t>
      </w:r>
    </w:p>
    <w:p w14:paraId="0E13464B" w14:textId="77777777" w:rsidR="001A353A" w:rsidRPr="00CB2231" w:rsidRDefault="001A353A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47C694A" w14:textId="2AB0997E" w:rsidR="001A353A" w:rsidRPr="00CB2231" w:rsidRDefault="00C352B9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lastRenderedPageBreak/>
        <w:t>H</w:t>
      </w:r>
      <w:r w:rsidR="001A353A" w:rsidRPr="00CB2231">
        <w:rPr>
          <w:rFonts w:ascii="Maiandra GD" w:hAnsi="Maiandra GD" w:cs="Baskerville"/>
          <w:sz w:val="36"/>
          <w:szCs w:val="36"/>
        </w:rPr>
        <w:t>ere we are at the beginning of 2014, the year that will see Fiji raise up a new parliamentary democracy</w:t>
      </w:r>
      <w:r w:rsidR="00990B50" w:rsidRPr="00CB2231">
        <w:rPr>
          <w:rFonts w:ascii="Maiandra GD" w:hAnsi="Maiandra GD" w:cs="Baskerville"/>
          <w:sz w:val="36"/>
          <w:szCs w:val="36"/>
        </w:rPr>
        <w:t>,</w:t>
      </w:r>
      <w:r w:rsidR="001A353A" w:rsidRPr="00CB2231">
        <w:rPr>
          <w:rFonts w:ascii="Maiandra GD" w:hAnsi="Maiandra GD" w:cs="Baskerville"/>
          <w:sz w:val="36"/>
          <w:szCs w:val="36"/>
        </w:rPr>
        <w:t xml:space="preserve"> based for the first time on the</w:t>
      </w:r>
      <w:r w:rsidR="00C32437" w:rsidRPr="00CB2231">
        <w:rPr>
          <w:rFonts w:ascii="Maiandra GD" w:hAnsi="Maiandra GD" w:cs="Baskerville"/>
          <w:sz w:val="36"/>
          <w:szCs w:val="36"/>
        </w:rPr>
        <w:t xml:space="preserve"> principle of a common citizenry</w:t>
      </w:r>
      <w:r w:rsidR="001A353A" w:rsidRPr="00CB2231">
        <w:rPr>
          <w:rFonts w:ascii="Maiandra GD" w:hAnsi="Maiandra GD" w:cs="Baskerville"/>
          <w:sz w:val="36"/>
          <w:szCs w:val="36"/>
        </w:rPr>
        <w:t xml:space="preserve">. </w:t>
      </w:r>
      <w:r w:rsidR="008A0B57" w:rsidRPr="00CB2231">
        <w:rPr>
          <w:rFonts w:ascii="Maiandra GD" w:hAnsi="Maiandra GD" w:cs="Baskerville"/>
          <w:sz w:val="36"/>
          <w:szCs w:val="36"/>
        </w:rPr>
        <w:t>And as I stand here and look at the year ahead, m</w:t>
      </w:r>
      <w:r w:rsidR="001A353A" w:rsidRPr="00CB2231">
        <w:rPr>
          <w:rFonts w:ascii="Maiandra GD" w:hAnsi="Maiandra GD" w:cs="Baskerville"/>
          <w:sz w:val="36"/>
          <w:szCs w:val="36"/>
        </w:rPr>
        <w:t>y message t</w:t>
      </w:r>
      <w:r w:rsidR="00517BDB" w:rsidRPr="00CB2231">
        <w:rPr>
          <w:rFonts w:ascii="Maiandra GD" w:hAnsi="Maiandra GD" w:cs="Baskerville"/>
          <w:sz w:val="36"/>
          <w:szCs w:val="36"/>
        </w:rPr>
        <w:t xml:space="preserve">o you is clear: Fiji is </w:t>
      </w:r>
      <w:r w:rsidR="001A353A" w:rsidRPr="00CB2231">
        <w:rPr>
          <w:rFonts w:ascii="Maiandra GD" w:hAnsi="Maiandra GD" w:cs="Baskerville"/>
          <w:sz w:val="36"/>
          <w:szCs w:val="36"/>
        </w:rPr>
        <w:t xml:space="preserve">on the right track. </w:t>
      </w:r>
    </w:p>
    <w:p w14:paraId="03DFFEA6" w14:textId="77777777" w:rsidR="001A353A" w:rsidRPr="00CB2231" w:rsidRDefault="001A353A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4338D3B6" w14:textId="708B4526" w:rsidR="001A353A" w:rsidRPr="00CB2231" w:rsidRDefault="001A353A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Guided by the </w:t>
      </w:r>
      <w:r w:rsidR="00517BDB" w:rsidRPr="00CB2231">
        <w:rPr>
          <w:rFonts w:ascii="Maiandra GD" w:hAnsi="Maiandra GD" w:cs="Baskerville"/>
          <w:sz w:val="36"/>
          <w:szCs w:val="36"/>
        </w:rPr>
        <w:t>new Constitution, we are</w:t>
      </w:r>
      <w:r w:rsidRPr="00CB2231">
        <w:rPr>
          <w:rFonts w:ascii="Maiandra GD" w:hAnsi="Maiandra GD" w:cs="Baskerville"/>
          <w:sz w:val="36"/>
          <w:szCs w:val="36"/>
        </w:rPr>
        <w:t xml:space="preserve"> walking down a path that leads to</w:t>
      </w:r>
      <w:r w:rsidR="00C5602E" w:rsidRPr="00CB2231">
        <w:rPr>
          <w:rFonts w:ascii="Maiandra GD" w:hAnsi="Maiandra GD" w:cs="Baskerville"/>
          <w:sz w:val="36"/>
          <w:szCs w:val="36"/>
        </w:rPr>
        <w:t xml:space="preserve"> stability, equality and prosperity</w:t>
      </w:r>
      <w:r w:rsidRPr="00CB2231">
        <w:rPr>
          <w:rFonts w:ascii="Maiandra GD" w:hAnsi="Maiandra GD" w:cs="Baskerville"/>
          <w:sz w:val="36"/>
          <w:szCs w:val="36"/>
        </w:rPr>
        <w:t>. There is hope for the fu</w:t>
      </w:r>
      <w:r w:rsidR="008A0B57" w:rsidRPr="00CB2231">
        <w:rPr>
          <w:rFonts w:ascii="Maiandra GD" w:hAnsi="Maiandra GD" w:cs="Baskerville"/>
          <w:sz w:val="36"/>
          <w:szCs w:val="36"/>
        </w:rPr>
        <w:t>ture where there wasn’t before and t</w:t>
      </w:r>
      <w:r w:rsidRPr="00CB2231">
        <w:rPr>
          <w:rFonts w:ascii="Maiandra GD" w:hAnsi="Maiandra GD" w:cs="Baskerville"/>
          <w:sz w:val="36"/>
          <w:szCs w:val="36"/>
        </w:rPr>
        <w:t xml:space="preserve">his is something to be excited and proud about. </w:t>
      </w:r>
    </w:p>
    <w:p w14:paraId="761EC9CD" w14:textId="77777777" w:rsidR="008A0B57" w:rsidRPr="00CB2231" w:rsidRDefault="008A0B57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630B1C4" w14:textId="71757B54" w:rsidR="008A0B57" w:rsidRPr="00CB2231" w:rsidRDefault="008A0B57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>Eac</w:t>
      </w:r>
      <w:r w:rsidR="009521B2" w:rsidRPr="00CB2231">
        <w:rPr>
          <w:rFonts w:ascii="Maiandra GD" w:hAnsi="Maiandra GD" w:cs="Baskerville"/>
          <w:sz w:val="36"/>
          <w:szCs w:val="36"/>
        </w:rPr>
        <w:t>h person must decide for him</w:t>
      </w:r>
      <w:r w:rsidR="00C647E4" w:rsidRPr="00CB2231">
        <w:rPr>
          <w:rFonts w:ascii="Maiandra GD" w:hAnsi="Maiandra GD" w:cs="Baskerville"/>
          <w:sz w:val="36"/>
          <w:szCs w:val="36"/>
        </w:rPr>
        <w:t>-or-</w:t>
      </w:r>
      <w:r w:rsidR="002424E4" w:rsidRPr="00CB2231">
        <w:rPr>
          <w:rFonts w:ascii="Maiandra GD" w:hAnsi="Maiandra GD" w:cs="Baskerville"/>
          <w:sz w:val="36"/>
          <w:szCs w:val="36"/>
        </w:rPr>
        <w:t>herself what they want</w:t>
      </w:r>
      <w:r w:rsidR="00C5602E" w:rsidRPr="00CB2231">
        <w:rPr>
          <w:rFonts w:ascii="Maiandra GD" w:hAnsi="Maiandra GD" w:cs="Baskerville"/>
          <w:sz w:val="36"/>
          <w:szCs w:val="36"/>
        </w:rPr>
        <w:t xml:space="preserve"> </w:t>
      </w:r>
      <w:r w:rsidR="002424E4" w:rsidRPr="00CB2231">
        <w:rPr>
          <w:rFonts w:ascii="Maiandra GD" w:hAnsi="Maiandra GD" w:cs="Baskerville"/>
          <w:sz w:val="36"/>
          <w:szCs w:val="36"/>
        </w:rPr>
        <w:t>this</w:t>
      </w:r>
      <w:r w:rsidR="00990B50" w:rsidRPr="00CB2231">
        <w:rPr>
          <w:rFonts w:ascii="Maiandra GD" w:hAnsi="Maiandra GD" w:cs="Baskerville"/>
          <w:sz w:val="36"/>
          <w:szCs w:val="36"/>
        </w:rPr>
        <w:t xml:space="preserve"> future</w:t>
      </w:r>
      <w:r w:rsidR="002424E4" w:rsidRPr="00CB2231">
        <w:rPr>
          <w:rFonts w:ascii="Maiandra GD" w:hAnsi="Maiandra GD" w:cs="Baskerville"/>
          <w:sz w:val="36"/>
          <w:szCs w:val="36"/>
        </w:rPr>
        <w:t xml:space="preserve"> to look like</w:t>
      </w:r>
      <w:r w:rsidRPr="00CB2231">
        <w:rPr>
          <w:rFonts w:ascii="Maiandra GD" w:hAnsi="Maiandra GD" w:cs="Baskerville"/>
          <w:sz w:val="36"/>
          <w:szCs w:val="36"/>
        </w:rPr>
        <w:t xml:space="preserve">. This is an individual choice and one </w:t>
      </w:r>
      <w:r w:rsidR="00C647E4" w:rsidRPr="00CB2231">
        <w:rPr>
          <w:rFonts w:ascii="Maiandra GD" w:hAnsi="Maiandra GD" w:cs="Baskerville"/>
          <w:sz w:val="36"/>
          <w:szCs w:val="36"/>
        </w:rPr>
        <w:t xml:space="preserve">that </w:t>
      </w:r>
      <w:r w:rsidRPr="00CB2231">
        <w:rPr>
          <w:rFonts w:ascii="Maiandra GD" w:hAnsi="Maiandra GD" w:cs="Baskerville"/>
          <w:sz w:val="36"/>
          <w:szCs w:val="36"/>
        </w:rPr>
        <w:t>I urge each of you to think about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 seriously</w:t>
      </w:r>
      <w:r w:rsidRPr="00CB2231">
        <w:rPr>
          <w:rFonts w:ascii="Maiandra GD" w:hAnsi="Maiandra GD" w:cs="Baskerville"/>
          <w:sz w:val="36"/>
          <w:szCs w:val="36"/>
        </w:rPr>
        <w:t>, especially as we move closer to electi</w:t>
      </w:r>
      <w:r w:rsidR="007D69FC" w:rsidRPr="00CB2231">
        <w:rPr>
          <w:rFonts w:ascii="Maiandra GD" w:hAnsi="Maiandra GD" w:cs="Baskerville"/>
          <w:sz w:val="36"/>
          <w:szCs w:val="36"/>
        </w:rPr>
        <w:t xml:space="preserve">ons and you are faced with </w:t>
      </w:r>
      <w:r w:rsidRPr="00CB2231">
        <w:rPr>
          <w:rFonts w:ascii="Maiandra GD" w:hAnsi="Maiandra GD" w:cs="Baskerville"/>
          <w:sz w:val="36"/>
          <w:szCs w:val="36"/>
        </w:rPr>
        <w:t xml:space="preserve">different ideas and opinions. </w:t>
      </w:r>
    </w:p>
    <w:p w14:paraId="65205C15" w14:textId="77777777" w:rsidR="008A0B57" w:rsidRPr="00CB2231" w:rsidRDefault="008A0B57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5796E18" w14:textId="1CE35DB4" w:rsidR="008A0B57" w:rsidRPr="00CB2231" w:rsidRDefault="007D69FC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lastRenderedPageBreak/>
        <w:t>For it</w:t>
      </w:r>
      <w:r w:rsidR="0032599C" w:rsidRPr="00CB2231">
        <w:rPr>
          <w:rFonts w:ascii="Maiandra GD" w:hAnsi="Maiandra GD" w:cs="Baskerville"/>
          <w:sz w:val="36"/>
          <w:szCs w:val="36"/>
        </w:rPr>
        <w:t>s part, my Government has been working to build a solid and durable fou</w:t>
      </w:r>
      <w:r w:rsidR="00990B50" w:rsidRPr="00CB2231">
        <w:rPr>
          <w:rFonts w:ascii="Maiandra GD" w:hAnsi="Maiandra GD" w:cs="Baskerville"/>
          <w:sz w:val="36"/>
          <w:szCs w:val="36"/>
        </w:rPr>
        <w:t>ndation upon which to build the</w:t>
      </w:r>
      <w:r w:rsidR="0032599C" w:rsidRPr="00CB2231">
        <w:rPr>
          <w:rFonts w:ascii="Maiandra GD" w:hAnsi="Maiandra GD" w:cs="Baskerville"/>
          <w:sz w:val="36"/>
          <w:szCs w:val="36"/>
        </w:rPr>
        <w:t xml:space="preserve"> new</w:t>
      </w:r>
      <w:r w:rsidR="00C5602E" w:rsidRPr="00CB2231">
        <w:rPr>
          <w:rFonts w:ascii="Maiandra GD" w:hAnsi="Maiandra GD" w:cs="Baskerville"/>
          <w:sz w:val="36"/>
          <w:szCs w:val="36"/>
        </w:rPr>
        <w:t xml:space="preserve"> </w:t>
      </w:r>
      <w:r w:rsidR="0032599C" w:rsidRPr="00CB2231">
        <w:rPr>
          <w:rFonts w:ascii="Maiandra GD" w:hAnsi="Maiandra GD" w:cs="Baskerville"/>
          <w:sz w:val="36"/>
          <w:szCs w:val="36"/>
        </w:rPr>
        <w:t>Fiji. This has meant adopting a holistic</w:t>
      </w:r>
      <w:r w:rsidR="00570AD3" w:rsidRPr="00CB2231">
        <w:rPr>
          <w:rFonts w:ascii="Maiandra GD" w:hAnsi="Maiandra GD" w:cs="Baskerville"/>
          <w:sz w:val="36"/>
          <w:szCs w:val="36"/>
        </w:rPr>
        <w:t xml:space="preserve"> and long-term</w:t>
      </w:r>
      <w:r w:rsidR="0032599C" w:rsidRPr="00CB2231">
        <w:rPr>
          <w:rFonts w:ascii="Maiandra GD" w:hAnsi="Maiandra GD" w:cs="Baskerville"/>
          <w:sz w:val="36"/>
          <w:szCs w:val="36"/>
        </w:rPr>
        <w:t xml:space="preserve"> approach</w:t>
      </w:r>
      <w:r w:rsidR="00C352B9" w:rsidRPr="00CB2231">
        <w:rPr>
          <w:rFonts w:ascii="Maiandra GD" w:hAnsi="Maiandra GD" w:cs="Baskerville"/>
          <w:sz w:val="36"/>
          <w:szCs w:val="36"/>
        </w:rPr>
        <w:t xml:space="preserve"> to reform</w:t>
      </w:r>
      <w:r w:rsidR="0032599C" w:rsidRPr="00CB2231">
        <w:rPr>
          <w:rFonts w:ascii="Maiandra GD" w:hAnsi="Maiandra GD" w:cs="Baskerville"/>
          <w:sz w:val="36"/>
          <w:szCs w:val="36"/>
        </w:rPr>
        <w:t xml:space="preserve"> – electoral, constitutional, social, institutional and economic.</w:t>
      </w:r>
    </w:p>
    <w:p w14:paraId="40A704DE" w14:textId="77777777" w:rsidR="002402B9" w:rsidRPr="00CB2231" w:rsidRDefault="002402B9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A31804E" w14:textId="014B5E07" w:rsidR="00900483" w:rsidRPr="00CB2231" w:rsidRDefault="00570AD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One of the </w:t>
      </w:r>
      <w:r w:rsidR="00C647E4" w:rsidRPr="00CB2231">
        <w:rPr>
          <w:rFonts w:ascii="Maiandra GD" w:hAnsi="Maiandra GD" w:cs="Baskerville"/>
          <w:sz w:val="36"/>
          <w:szCs w:val="36"/>
        </w:rPr>
        <w:t>cornerstones of our</w:t>
      </w:r>
      <w:r w:rsidRPr="00CB2231">
        <w:rPr>
          <w:rFonts w:ascii="Maiandra GD" w:hAnsi="Maiandra GD" w:cs="Baskerville"/>
          <w:sz w:val="36"/>
          <w:szCs w:val="36"/>
        </w:rPr>
        <w:t xml:space="preserve"> reform program is that policies must be consistent. This is the only way they can be effective and bring real benefit to the country. </w:t>
      </w:r>
    </w:p>
    <w:p w14:paraId="31369048" w14:textId="77777777" w:rsidR="00900483" w:rsidRPr="00CB2231" w:rsidRDefault="0090048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4D90C0B" w14:textId="7110E681" w:rsidR="008A0B57" w:rsidRPr="00CB2231" w:rsidRDefault="00C647E4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>For example, i</w:t>
      </w:r>
      <w:r w:rsidR="00570AD3" w:rsidRPr="00CB2231">
        <w:rPr>
          <w:rFonts w:ascii="Maiandra GD" w:hAnsi="Maiandra GD" w:cs="Baskerville"/>
          <w:sz w:val="36"/>
          <w:szCs w:val="36"/>
        </w:rPr>
        <w:t>nvestors and stakeholders need to have confidence that if w</w:t>
      </w:r>
      <w:r w:rsidRPr="00CB2231">
        <w:rPr>
          <w:rFonts w:ascii="Maiandra GD" w:hAnsi="Maiandra GD" w:cs="Baskerville"/>
          <w:sz w:val="36"/>
          <w:szCs w:val="36"/>
        </w:rPr>
        <w:t>e lower tax rates one y</w:t>
      </w:r>
      <w:r w:rsidR="00990B50" w:rsidRPr="00CB2231">
        <w:rPr>
          <w:rFonts w:ascii="Maiandra GD" w:hAnsi="Maiandra GD" w:cs="Baskerville"/>
          <w:sz w:val="36"/>
          <w:szCs w:val="36"/>
        </w:rPr>
        <w:t>ear,</w:t>
      </w:r>
      <w:r w:rsidR="00570AD3" w:rsidRPr="00CB2231">
        <w:rPr>
          <w:rFonts w:ascii="Maiandra GD" w:hAnsi="Maiandra GD" w:cs="Baskerville"/>
          <w:sz w:val="36"/>
          <w:szCs w:val="36"/>
        </w:rPr>
        <w:t xml:space="preserve"> they won’t b</w:t>
      </w:r>
      <w:r w:rsidR="00990B50" w:rsidRPr="00CB2231">
        <w:rPr>
          <w:rFonts w:ascii="Maiandra GD" w:hAnsi="Maiandra GD" w:cs="Baskerville"/>
          <w:sz w:val="36"/>
          <w:szCs w:val="36"/>
        </w:rPr>
        <w:t>e raised the next. If that confidence doesn’t exist</w:t>
      </w:r>
      <w:r w:rsidR="00570AD3" w:rsidRPr="00CB2231">
        <w:rPr>
          <w:rFonts w:ascii="Maiandra GD" w:hAnsi="Maiandra GD" w:cs="Baskerville"/>
          <w:sz w:val="36"/>
          <w:szCs w:val="36"/>
        </w:rPr>
        <w:t>, the</w:t>
      </w:r>
      <w:r w:rsidR="004D468D" w:rsidRPr="00CB2231">
        <w:rPr>
          <w:rFonts w:ascii="Maiandra GD" w:hAnsi="Maiandra GD" w:cs="Baskerville"/>
          <w:sz w:val="36"/>
          <w:szCs w:val="36"/>
        </w:rPr>
        <w:t xml:space="preserve">y won’t reinvest that money, grow their </w:t>
      </w:r>
      <w:r w:rsidR="00A079C6" w:rsidRPr="00CB2231">
        <w:rPr>
          <w:rFonts w:ascii="Maiandra GD" w:hAnsi="Maiandra GD" w:cs="Baskerville"/>
          <w:sz w:val="36"/>
          <w:szCs w:val="36"/>
        </w:rPr>
        <w:t>businesses and create new jobs.</w:t>
      </w:r>
    </w:p>
    <w:p w14:paraId="70E25A77" w14:textId="77777777" w:rsidR="00570AD3" w:rsidRPr="00CB2231" w:rsidRDefault="00570AD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6B96936" w14:textId="187688B2" w:rsidR="00900483" w:rsidRPr="00CB2231" w:rsidRDefault="00570AD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Similarly, 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programs </w:t>
      </w:r>
      <w:r w:rsidR="00900483" w:rsidRPr="00CB2231">
        <w:rPr>
          <w:rFonts w:ascii="Maiandra GD" w:hAnsi="Maiandra GD" w:cs="Baskerville"/>
          <w:sz w:val="36"/>
          <w:szCs w:val="36"/>
        </w:rPr>
        <w:t xml:space="preserve">like </w:t>
      </w:r>
      <w:r w:rsidRPr="00CB2231">
        <w:rPr>
          <w:rFonts w:ascii="Maiandra GD" w:hAnsi="Maiandra GD" w:cs="Baskerville"/>
          <w:sz w:val="36"/>
          <w:szCs w:val="36"/>
        </w:rPr>
        <w:t xml:space="preserve">free 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primary and secondary </w:t>
      </w:r>
      <w:r w:rsidRPr="00CB2231">
        <w:rPr>
          <w:rFonts w:ascii="Maiandra GD" w:hAnsi="Maiandra GD" w:cs="Baskerville"/>
          <w:sz w:val="36"/>
          <w:szCs w:val="36"/>
        </w:rPr>
        <w:t>e</w:t>
      </w:r>
      <w:r w:rsidR="00C647E4" w:rsidRPr="00CB2231">
        <w:rPr>
          <w:rFonts w:ascii="Maiandra GD" w:hAnsi="Maiandra GD" w:cs="Baskerville"/>
          <w:sz w:val="36"/>
          <w:szCs w:val="36"/>
        </w:rPr>
        <w:t xml:space="preserve">ducation and government </w:t>
      </w:r>
      <w:r w:rsidR="00900483" w:rsidRPr="00CB2231">
        <w:rPr>
          <w:rFonts w:ascii="Maiandra GD" w:hAnsi="Maiandra GD" w:cs="Baskerville"/>
          <w:sz w:val="36"/>
          <w:szCs w:val="36"/>
        </w:rPr>
        <w:t>loans</w:t>
      </w:r>
      <w:r w:rsidR="00C647E4" w:rsidRPr="00CB2231">
        <w:rPr>
          <w:rFonts w:ascii="Maiandra GD" w:hAnsi="Maiandra GD" w:cs="Baskerville"/>
          <w:sz w:val="36"/>
          <w:szCs w:val="36"/>
        </w:rPr>
        <w:t xml:space="preserve"> for university</w:t>
      </w:r>
      <w:r w:rsidR="00900483" w:rsidRPr="00CB2231">
        <w:rPr>
          <w:rFonts w:ascii="Maiandra GD" w:hAnsi="Maiandra GD" w:cs="Baskerville"/>
          <w:sz w:val="36"/>
          <w:szCs w:val="36"/>
        </w:rPr>
        <w:t xml:space="preserve"> must</w:t>
      </w:r>
      <w:r w:rsidRPr="00CB2231">
        <w:rPr>
          <w:rFonts w:ascii="Maiandra GD" w:hAnsi="Maiandra GD" w:cs="Baskerville"/>
          <w:sz w:val="36"/>
          <w:szCs w:val="36"/>
        </w:rPr>
        <w:t xml:space="preserve"> continue </w:t>
      </w:r>
      <w:r w:rsidR="00900483" w:rsidRPr="00CB2231">
        <w:rPr>
          <w:rFonts w:ascii="Maiandra GD" w:hAnsi="Maiandra GD" w:cs="Baskerville"/>
          <w:sz w:val="36"/>
          <w:szCs w:val="36"/>
        </w:rPr>
        <w:t xml:space="preserve">from </w:t>
      </w:r>
      <w:r w:rsidR="009521B2" w:rsidRPr="00CB2231">
        <w:rPr>
          <w:rFonts w:ascii="Maiandra GD" w:hAnsi="Maiandra GD" w:cs="Baskerville"/>
          <w:sz w:val="36"/>
          <w:szCs w:val="36"/>
        </w:rPr>
        <w:t>one year to the next</w:t>
      </w:r>
      <w:r w:rsidR="00900483" w:rsidRPr="00CB2231">
        <w:rPr>
          <w:rFonts w:ascii="Maiandra GD" w:hAnsi="Maiandra GD" w:cs="Baskerville"/>
          <w:sz w:val="36"/>
          <w:szCs w:val="36"/>
        </w:rPr>
        <w:t xml:space="preserve"> i</w:t>
      </w:r>
      <w:r w:rsidR="00C352B9" w:rsidRPr="00CB2231">
        <w:rPr>
          <w:rFonts w:ascii="Maiandra GD" w:hAnsi="Maiandra GD" w:cs="Baskerville"/>
          <w:sz w:val="36"/>
          <w:szCs w:val="36"/>
        </w:rPr>
        <w:t xml:space="preserve">n order to truly </w:t>
      </w:r>
      <w:r w:rsidR="00900483" w:rsidRPr="00CB2231">
        <w:rPr>
          <w:rFonts w:ascii="Maiandra GD" w:hAnsi="Maiandra GD" w:cs="Baskerville"/>
          <w:sz w:val="36"/>
          <w:szCs w:val="36"/>
        </w:rPr>
        <w:lastRenderedPageBreak/>
        <w:t>be</w:t>
      </w:r>
      <w:r w:rsidR="00C352B9" w:rsidRPr="00CB2231">
        <w:rPr>
          <w:rFonts w:ascii="Maiandra GD" w:hAnsi="Maiandra GD" w:cs="Baskerville"/>
          <w:sz w:val="36"/>
          <w:szCs w:val="36"/>
        </w:rPr>
        <w:t>nefit</w:t>
      </w:r>
      <w:r w:rsidR="00693DDF" w:rsidRPr="00CB2231">
        <w:rPr>
          <w:rFonts w:ascii="Maiandra GD" w:hAnsi="Maiandra GD" w:cs="Baskerville"/>
          <w:sz w:val="36"/>
          <w:szCs w:val="36"/>
        </w:rPr>
        <w:t xml:space="preserve"> future</w:t>
      </w:r>
      <w:r w:rsidR="00900483" w:rsidRPr="00CB2231">
        <w:rPr>
          <w:rFonts w:ascii="Maiandra GD" w:hAnsi="Maiandra GD" w:cs="Baskerville"/>
          <w:sz w:val="36"/>
          <w:szCs w:val="36"/>
        </w:rPr>
        <w:t xml:space="preserve"> gener</w:t>
      </w:r>
      <w:r w:rsidR="009521B2" w:rsidRPr="00CB2231">
        <w:rPr>
          <w:rFonts w:ascii="Maiandra GD" w:hAnsi="Maiandra GD" w:cs="Baskerville"/>
          <w:sz w:val="36"/>
          <w:szCs w:val="36"/>
        </w:rPr>
        <w:t>ation</w:t>
      </w:r>
      <w:r w:rsidR="00693DDF" w:rsidRPr="00CB2231">
        <w:rPr>
          <w:rFonts w:ascii="Maiandra GD" w:hAnsi="Maiandra GD" w:cs="Baskerville"/>
          <w:sz w:val="36"/>
          <w:szCs w:val="36"/>
        </w:rPr>
        <w:t>s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 of Fijians and our nation</w:t>
      </w:r>
      <w:r w:rsidR="00900483" w:rsidRPr="00CB2231">
        <w:rPr>
          <w:rFonts w:ascii="Maiandra GD" w:hAnsi="Maiandra GD" w:cs="Baskerville"/>
          <w:sz w:val="36"/>
          <w:szCs w:val="36"/>
        </w:rPr>
        <w:t xml:space="preserve"> as a whole.</w:t>
      </w:r>
    </w:p>
    <w:p w14:paraId="2C2E53FB" w14:textId="77777777" w:rsidR="00900483" w:rsidRPr="00CB2231" w:rsidRDefault="0090048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6B141659" w14:textId="76E68895" w:rsidR="00570AD3" w:rsidRPr="00CB2231" w:rsidRDefault="0090048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>The same is true in areas like infr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astructure development. </w:t>
      </w:r>
      <w:r w:rsidR="00990B50" w:rsidRPr="00CB2231">
        <w:rPr>
          <w:rFonts w:ascii="Maiandra GD" w:hAnsi="Maiandra GD" w:cs="Baskerville"/>
          <w:sz w:val="36"/>
          <w:szCs w:val="36"/>
        </w:rPr>
        <w:t>For example, i</w:t>
      </w:r>
      <w:r w:rsidR="009521B2" w:rsidRPr="00CB2231">
        <w:rPr>
          <w:rFonts w:ascii="Maiandra GD" w:hAnsi="Maiandra GD" w:cs="Baskerville"/>
          <w:sz w:val="36"/>
          <w:szCs w:val="36"/>
        </w:rPr>
        <w:t>f we do</w:t>
      </w:r>
      <w:r w:rsidRPr="00CB2231">
        <w:rPr>
          <w:rFonts w:ascii="Maiandra GD" w:hAnsi="Maiandra GD" w:cs="Baskerville"/>
          <w:sz w:val="36"/>
          <w:szCs w:val="36"/>
        </w:rPr>
        <w:t xml:space="preserve"> not continue our push to upgrade our roads and t</w:t>
      </w:r>
      <w:r w:rsidR="00990B50" w:rsidRPr="00CB2231">
        <w:rPr>
          <w:rFonts w:ascii="Maiandra GD" w:hAnsi="Maiandra GD" w:cs="Baskerville"/>
          <w:sz w:val="36"/>
          <w:szCs w:val="36"/>
        </w:rPr>
        <w:t>hen to maintain them,</w:t>
      </w:r>
      <w:r w:rsidR="00C352B9" w:rsidRPr="00CB2231">
        <w:rPr>
          <w:rFonts w:ascii="Maiandra GD" w:hAnsi="Maiandra GD" w:cs="Baskerville"/>
          <w:sz w:val="36"/>
          <w:szCs w:val="36"/>
        </w:rPr>
        <w:t xml:space="preserve"> </w:t>
      </w:r>
      <w:r w:rsidR="00693DDF" w:rsidRPr="00CB2231">
        <w:rPr>
          <w:rFonts w:ascii="Maiandra GD" w:hAnsi="Maiandra GD" w:cs="Baskerville"/>
          <w:sz w:val="36"/>
          <w:szCs w:val="36"/>
        </w:rPr>
        <w:t>before</w:t>
      </w:r>
      <w:r w:rsidRPr="00CB2231">
        <w:rPr>
          <w:rFonts w:ascii="Maiandra GD" w:hAnsi="Maiandra GD" w:cs="Baskerville"/>
          <w:sz w:val="36"/>
          <w:szCs w:val="36"/>
        </w:rPr>
        <w:t xml:space="preserve"> long they would fall bac</w:t>
      </w:r>
      <w:r w:rsidR="009521B2" w:rsidRPr="00CB2231">
        <w:rPr>
          <w:rFonts w:ascii="Maiandra GD" w:hAnsi="Maiandra GD" w:cs="Baskerville"/>
          <w:sz w:val="36"/>
          <w:szCs w:val="36"/>
        </w:rPr>
        <w:t>k into the sorry state</w:t>
      </w:r>
      <w:r w:rsidRPr="00CB2231">
        <w:rPr>
          <w:rFonts w:ascii="Maiandra GD" w:hAnsi="Maiandra GD" w:cs="Baskerville"/>
          <w:sz w:val="36"/>
          <w:szCs w:val="36"/>
        </w:rPr>
        <w:t xml:space="preserve"> we found them in. </w:t>
      </w:r>
    </w:p>
    <w:p w14:paraId="12F61609" w14:textId="77777777" w:rsidR="00900483" w:rsidRPr="00CB2231" w:rsidRDefault="0090048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B0317CF" w14:textId="300310BC" w:rsidR="001C59D8" w:rsidRPr="00CB2231" w:rsidRDefault="009521B2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My fellow Fijians, </w:t>
      </w:r>
      <w:r w:rsidR="00900483" w:rsidRPr="00CB2231">
        <w:rPr>
          <w:rFonts w:ascii="Maiandra GD" w:hAnsi="Maiandra GD" w:cs="Baskerville"/>
          <w:sz w:val="36"/>
          <w:szCs w:val="36"/>
        </w:rPr>
        <w:t>I firml</w:t>
      </w:r>
      <w:r w:rsidR="007C5FA8" w:rsidRPr="00CB2231">
        <w:rPr>
          <w:rFonts w:ascii="Maiandra GD" w:hAnsi="Maiandra GD" w:cs="Baskerville"/>
          <w:sz w:val="36"/>
          <w:szCs w:val="36"/>
        </w:rPr>
        <w:t>y believe that if Fiji continues along the path we have set</w:t>
      </w:r>
      <w:r w:rsidR="00C4311E">
        <w:rPr>
          <w:rFonts w:ascii="Maiandra GD" w:hAnsi="Maiandra GD" w:cs="Baskerville"/>
          <w:sz w:val="36"/>
          <w:szCs w:val="36"/>
        </w:rPr>
        <w:t xml:space="preserve"> and maintain</w:t>
      </w:r>
      <w:r w:rsidR="001C59D8" w:rsidRPr="00CB2231">
        <w:rPr>
          <w:rFonts w:ascii="Maiandra GD" w:hAnsi="Maiandra GD" w:cs="Baskerville"/>
          <w:sz w:val="36"/>
          <w:szCs w:val="36"/>
        </w:rPr>
        <w:t xml:space="preserve"> our</w:t>
      </w:r>
      <w:r w:rsidR="0034264F" w:rsidRPr="00CB2231">
        <w:rPr>
          <w:rFonts w:ascii="Maiandra GD" w:hAnsi="Maiandra GD" w:cs="Baskerville"/>
          <w:sz w:val="36"/>
          <w:szCs w:val="36"/>
        </w:rPr>
        <w:t xml:space="preserve"> current policies</w:t>
      </w:r>
      <w:r w:rsidR="001F53A2" w:rsidRPr="00CB2231">
        <w:rPr>
          <w:rFonts w:ascii="Maiandra GD" w:hAnsi="Maiandra GD" w:cs="Baskerville"/>
          <w:sz w:val="36"/>
          <w:szCs w:val="36"/>
        </w:rPr>
        <w:t>, our opportunities are</w:t>
      </w:r>
      <w:r w:rsidR="00900483" w:rsidRPr="00CB2231">
        <w:rPr>
          <w:rFonts w:ascii="Maiandra GD" w:hAnsi="Maiandra GD" w:cs="Baskerville"/>
          <w:sz w:val="36"/>
          <w:szCs w:val="36"/>
        </w:rPr>
        <w:t xml:space="preserve"> limitless. </w:t>
      </w:r>
    </w:p>
    <w:p w14:paraId="2FB1EF26" w14:textId="77777777" w:rsidR="001C59D8" w:rsidRPr="00CB2231" w:rsidRDefault="001C59D8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CAC1259" w14:textId="15A22A85" w:rsidR="003D1000" w:rsidRPr="00CB2231" w:rsidRDefault="0090048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CB2231">
        <w:rPr>
          <w:rFonts w:ascii="Maiandra GD" w:hAnsi="Maiandra GD" w:cs="Baskerville"/>
          <w:sz w:val="36"/>
          <w:szCs w:val="36"/>
        </w:rPr>
        <w:t xml:space="preserve">We are blessed with so many advantages in terms of our location, our people </w:t>
      </w:r>
      <w:r w:rsidR="00990B50" w:rsidRPr="00CB2231">
        <w:rPr>
          <w:rFonts w:ascii="Maiandra GD" w:hAnsi="Maiandra GD" w:cs="Baskerville"/>
          <w:sz w:val="36"/>
          <w:szCs w:val="36"/>
        </w:rPr>
        <w:t xml:space="preserve">and our resources. </w:t>
      </w:r>
      <w:r w:rsidR="001C59D8" w:rsidRPr="00CB2231">
        <w:rPr>
          <w:rFonts w:ascii="Maiandra GD" w:hAnsi="Maiandra GD" w:cs="Baskerville"/>
          <w:sz w:val="36"/>
          <w:szCs w:val="36"/>
        </w:rPr>
        <w:t xml:space="preserve">Indeed, many </w:t>
      </w:r>
      <w:r w:rsidR="001F53A2" w:rsidRPr="00CB2231">
        <w:rPr>
          <w:rFonts w:ascii="Maiandra GD" w:hAnsi="Maiandra GD" w:cs="Baskerville"/>
          <w:sz w:val="36"/>
          <w:szCs w:val="36"/>
        </w:rPr>
        <w:t xml:space="preserve">financial institutions, both local and international, </w:t>
      </w:r>
      <w:r w:rsidR="001C59D8" w:rsidRPr="00CB2231">
        <w:rPr>
          <w:rFonts w:ascii="Maiandra GD" w:hAnsi="Maiandra GD" w:cs="Baskerville"/>
          <w:sz w:val="36"/>
          <w:szCs w:val="36"/>
        </w:rPr>
        <w:t>agree that i</w:t>
      </w:r>
      <w:r w:rsidR="003D1000" w:rsidRPr="00CB2231">
        <w:rPr>
          <w:rFonts w:ascii="Maiandra GD" w:hAnsi="Maiandra GD" w:cs="Baskerville"/>
          <w:sz w:val="36"/>
          <w:szCs w:val="36"/>
        </w:rPr>
        <w:t>f we kee</w:t>
      </w:r>
      <w:r w:rsidR="007C5FA8" w:rsidRPr="00CB2231">
        <w:rPr>
          <w:rFonts w:ascii="Maiandra GD" w:hAnsi="Maiandra GD" w:cs="Baskerville"/>
          <w:sz w:val="36"/>
          <w:szCs w:val="36"/>
        </w:rPr>
        <w:t>p our hands on the controls and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 maintain</w:t>
      </w:r>
      <w:r w:rsidR="007621E9" w:rsidRPr="00CB2231">
        <w:rPr>
          <w:rFonts w:ascii="Maiandra GD" w:hAnsi="Maiandra GD" w:cs="Baskerville"/>
          <w:sz w:val="36"/>
          <w:szCs w:val="36"/>
        </w:rPr>
        <w:t xml:space="preserve"> the course we’</w:t>
      </w:r>
      <w:r w:rsidR="001F53A2" w:rsidRPr="00CB2231">
        <w:rPr>
          <w:rFonts w:ascii="Maiandra GD" w:hAnsi="Maiandra GD" w:cs="Baskerville"/>
          <w:sz w:val="36"/>
          <w:szCs w:val="36"/>
        </w:rPr>
        <w:t>re on,</w:t>
      </w:r>
      <w:r w:rsidR="003D1000" w:rsidRPr="00CB2231">
        <w:rPr>
          <w:rFonts w:ascii="Maiandra GD" w:hAnsi="Maiandra GD" w:cs="Baskerville"/>
          <w:sz w:val="36"/>
          <w:szCs w:val="36"/>
        </w:rPr>
        <w:t xml:space="preserve"> Fiji will continue to rocket ahead and in 4 or 5 years</w:t>
      </w:r>
      <w:r w:rsidR="002A03DA">
        <w:rPr>
          <w:rFonts w:ascii="Maiandra GD" w:hAnsi="Maiandra GD" w:cs="Baskerville"/>
          <w:sz w:val="36"/>
          <w:szCs w:val="36"/>
        </w:rPr>
        <w:t>’</w:t>
      </w:r>
      <w:r w:rsidR="003D1000" w:rsidRPr="00CB2231">
        <w:rPr>
          <w:rFonts w:ascii="Maiandra GD" w:hAnsi="Maiandra GD" w:cs="Baskerville"/>
          <w:sz w:val="36"/>
          <w:szCs w:val="36"/>
        </w:rPr>
        <w:t xml:space="preserve"> time </w:t>
      </w:r>
      <w:r w:rsidR="007C5FA8" w:rsidRPr="00CB2231">
        <w:rPr>
          <w:rFonts w:ascii="Maiandra GD" w:hAnsi="Maiandra GD" w:cs="Baskerville"/>
          <w:sz w:val="36"/>
          <w:szCs w:val="36"/>
        </w:rPr>
        <w:t>we</w:t>
      </w:r>
      <w:r w:rsidR="003D1000" w:rsidRPr="00CB2231">
        <w:rPr>
          <w:rFonts w:ascii="Maiandra GD" w:hAnsi="Maiandra GD" w:cs="Baskerville"/>
          <w:sz w:val="36"/>
          <w:szCs w:val="36"/>
        </w:rPr>
        <w:t xml:space="preserve"> will be</w:t>
      </w:r>
      <w:r w:rsidR="009521B2" w:rsidRPr="00CB2231">
        <w:rPr>
          <w:rFonts w:ascii="Maiandra GD" w:hAnsi="Maiandra GD" w:cs="Baskerville"/>
          <w:sz w:val="36"/>
          <w:szCs w:val="36"/>
        </w:rPr>
        <w:t xml:space="preserve"> </w:t>
      </w:r>
      <w:r w:rsidR="00FE544C" w:rsidRPr="00CB2231">
        <w:rPr>
          <w:rFonts w:ascii="Maiandra GD" w:hAnsi="Maiandra GD" w:cs="Baskerville"/>
          <w:sz w:val="36"/>
          <w:szCs w:val="36"/>
        </w:rPr>
        <w:t xml:space="preserve">one of the true success stories of the Pacific. </w:t>
      </w:r>
    </w:p>
    <w:p w14:paraId="5B4D07C2" w14:textId="4604D5CE" w:rsidR="003D1000" w:rsidRPr="00CB2231" w:rsidRDefault="006B59B5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>
        <w:rPr>
          <w:rFonts w:ascii="Maiandra GD" w:hAnsi="Maiandra GD" w:cs="Baskerville"/>
          <w:sz w:val="36"/>
          <w:szCs w:val="36"/>
        </w:rPr>
        <w:lastRenderedPageBreak/>
        <w:t>With those few words, Ladies and G</w:t>
      </w:r>
      <w:r w:rsidR="003D1000" w:rsidRPr="00CB2231">
        <w:rPr>
          <w:rFonts w:ascii="Maiandra GD" w:hAnsi="Maiandra GD" w:cs="Baskerville"/>
          <w:sz w:val="36"/>
          <w:szCs w:val="36"/>
        </w:rPr>
        <w:t>entlemen, I would like to wish you all an enjoyable evening and once again congratulate Pacific Destinationz on their 15</w:t>
      </w:r>
      <w:r w:rsidR="003D1000" w:rsidRPr="00CB2231">
        <w:rPr>
          <w:rFonts w:ascii="Maiandra GD" w:hAnsi="Maiandra GD" w:cs="Baskerville"/>
          <w:sz w:val="36"/>
          <w:szCs w:val="36"/>
          <w:vertAlign w:val="superscript"/>
        </w:rPr>
        <w:t>th</w:t>
      </w:r>
      <w:r w:rsidR="003D1000" w:rsidRPr="00CB2231">
        <w:rPr>
          <w:rFonts w:ascii="Maiandra GD" w:hAnsi="Maiandra GD" w:cs="Baskerville"/>
          <w:sz w:val="36"/>
          <w:szCs w:val="36"/>
        </w:rPr>
        <w:t xml:space="preserve"> </w:t>
      </w:r>
      <w:r w:rsidR="003D6747">
        <w:rPr>
          <w:rFonts w:ascii="Maiandra GD" w:hAnsi="Maiandra GD" w:cs="Baskerville"/>
          <w:sz w:val="36"/>
          <w:szCs w:val="36"/>
        </w:rPr>
        <w:t>A</w:t>
      </w:r>
      <w:r w:rsidR="003D1000" w:rsidRPr="00CB2231">
        <w:rPr>
          <w:rFonts w:ascii="Maiandra GD" w:hAnsi="Maiandra GD" w:cs="Baskerville"/>
          <w:sz w:val="36"/>
          <w:szCs w:val="36"/>
        </w:rPr>
        <w:t>nniversary.</w:t>
      </w:r>
      <w:r w:rsidR="00517BDB" w:rsidRPr="00CB2231">
        <w:rPr>
          <w:rFonts w:ascii="Maiandra GD" w:hAnsi="Maiandra GD" w:cs="Baskerville"/>
          <w:sz w:val="36"/>
          <w:szCs w:val="36"/>
        </w:rPr>
        <w:t xml:space="preserve"> Here’s to the next 15 years</w:t>
      </w:r>
      <w:r w:rsidR="0011681D" w:rsidRPr="00CB2231">
        <w:rPr>
          <w:rFonts w:ascii="Maiandra GD" w:hAnsi="Maiandra GD" w:cs="Baskerville"/>
          <w:sz w:val="36"/>
          <w:szCs w:val="36"/>
        </w:rPr>
        <w:t xml:space="preserve"> (raise glass)</w:t>
      </w:r>
      <w:r w:rsidR="00517BDB" w:rsidRPr="00CB2231">
        <w:rPr>
          <w:rFonts w:ascii="Maiandra GD" w:hAnsi="Maiandra GD" w:cs="Baskerville"/>
          <w:sz w:val="36"/>
          <w:szCs w:val="36"/>
        </w:rPr>
        <w:t xml:space="preserve">. </w:t>
      </w:r>
      <w:r w:rsidR="0011681D" w:rsidRPr="00CB2231">
        <w:rPr>
          <w:rFonts w:ascii="Maiandra GD" w:hAnsi="Maiandra GD" w:cs="Baskerville"/>
          <w:sz w:val="36"/>
          <w:szCs w:val="36"/>
        </w:rPr>
        <w:t xml:space="preserve">Cheers. </w:t>
      </w:r>
    </w:p>
    <w:p w14:paraId="6A392575" w14:textId="77777777" w:rsidR="003D1000" w:rsidRPr="00CB2231" w:rsidRDefault="003D1000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CC44747" w14:textId="14947FDA" w:rsidR="003D1000" w:rsidRDefault="00C4311E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>
        <w:rPr>
          <w:rFonts w:ascii="Maiandra GD" w:hAnsi="Maiandra GD" w:cs="Baskerville"/>
          <w:sz w:val="36"/>
          <w:szCs w:val="36"/>
        </w:rPr>
        <w:t>Vinaka vaka</w:t>
      </w:r>
      <w:r w:rsidR="003D1000" w:rsidRPr="00CB2231">
        <w:rPr>
          <w:rFonts w:ascii="Maiandra GD" w:hAnsi="Maiandra GD" w:cs="Baskerville"/>
          <w:sz w:val="36"/>
          <w:szCs w:val="36"/>
        </w:rPr>
        <w:t>levu. Thank you</w:t>
      </w:r>
      <w:r w:rsidR="00277CDE" w:rsidRPr="00CB2231">
        <w:rPr>
          <w:rFonts w:ascii="Maiandra GD" w:hAnsi="Maiandra GD" w:cs="Baskerville"/>
          <w:sz w:val="36"/>
          <w:szCs w:val="36"/>
        </w:rPr>
        <w:t>.</w:t>
      </w:r>
      <w:bookmarkStart w:id="0" w:name="_GoBack"/>
      <w:bookmarkEnd w:id="0"/>
    </w:p>
    <w:p w14:paraId="1FF97AEE" w14:textId="77777777" w:rsidR="00C4311E" w:rsidRDefault="00C4311E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40EDC0CC" w14:textId="7C0A1EC2" w:rsidR="00C4311E" w:rsidRDefault="00C4311E" w:rsidP="00C4311E">
      <w:pPr>
        <w:spacing w:line="360" w:lineRule="auto"/>
        <w:jc w:val="center"/>
        <w:rPr>
          <w:rFonts w:ascii="Maiandra GD" w:hAnsi="Maiandra GD" w:cs="Baskerville"/>
          <w:sz w:val="36"/>
          <w:szCs w:val="36"/>
        </w:rPr>
      </w:pPr>
      <w:r>
        <w:rPr>
          <w:rFonts w:ascii="Maiandra GD" w:hAnsi="Maiandra GD" w:cs="Baskerville"/>
          <w:sz w:val="36"/>
          <w:szCs w:val="36"/>
        </w:rPr>
        <w:t>____________________</w:t>
      </w:r>
    </w:p>
    <w:p w14:paraId="0094A611" w14:textId="77777777" w:rsidR="00C4311E" w:rsidRDefault="00C4311E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61B387E1" w14:textId="77777777" w:rsidR="00C4311E" w:rsidRPr="00CB2231" w:rsidRDefault="00C4311E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44AE57CF" w14:textId="77777777" w:rsidR="00900483" w:rsidRPr="00CB2231" w:rsidRDefault="0090048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0BA28760" w14:textId="77777777" w:rsidR="00900483" w:rsidRPr="00CB2231" w:rsidRDefault="0090048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B6E98B6" w14:textId="77777777" w:rsidR="00557CD3" w:rsidRPr="00CB2231" w:rsidRDefault="00557CD3" w:rsidP="00CB2231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sectPr w:rsidR="00557CD3" w:rsidRPr="00CB2231" w:rsidSect="00EB71D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5FE21" w14:textId="77777777" w:rsidR="00464BB5" w:rsidRDefault="00464BB5" w:rsidP="004E5DBA">
      <w:r>
        <w:separator/>
      </w:r>
    </w:p>
  </w:endnote>
  <w:endnote w:type="continuationSeparator" w:id="0">
    <w:p w14:paraId="077D453E" w14:textId="77777777" w:rsidR="00464BB5" w:rsidRDefault="00464BB5" w:rsidP="004E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25027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3BD9D39" w14:textId="4C2CC0B0" w:rsidR="004E5DBA" w:rsidRDefault="004E5DB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747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BE10191" w14:textId="77777777" w:rsidR="004E5DBA" w:rsidRDefault="004E5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27387" w14:textId="77777777" w:rsidR="00464BB5" w:rsidRDefault="00464BB5" w:rsidP="004E5DBA">
      <w:r>
        <w:separator/>
      </w:r>
    </w:p>
  </w:footnote>
  <w:footnote w:type="continuationSeparator" w:id="0">
    <w:p w14:paraId="3A9C78C5" w14:textId="77777777" w:rsidR="00464BB5" w:rsidRDefault="00464BB5" w:rsidP="004E5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3"/>
    <w:rsid w:val="000F1FA9"/>
    <w:rsid w:val="001127A5"/>
    <w:rsid w:val="001146B9"/>
    <w:rsid w:val="0011681D"/>
    <w:rsid w:val="00181B22"/>
    <w:rsid w:val="001A353A"/>
    <w:rsid w:val="001C4872"/>
    <w:rsid w:val="001C59D8"/>
    <w:rsid w:val="001F53A2"/>
    <w:rsid w:val="00227164"/>
    <w:rsid w:val="002402B9"/>
    <w:rsid w:val="002424E4"/>
    <w:rsid w:val="00253A12"/>
    <w:rsid w:val="00271454"/>
    <w:rsid w:val="00277CDE"/>
    <w:rsid w:val="00294B3B"/>
    <w:rsid w:val="002A03DA"/>
    <w:rsid w:val="002F00C9"/>
    <w:rsid w:val="002F1F70"/>
    <w:rsid w:val="002F3D86"/>
    <w:rsid w:val="0032599C"/>
    <w:rsid w:val="00340E1D"/>
    <w:rsid w:val="0034264F"/>
    <w:rsid w:val="00381F2C"/>
    <w:rsid w:val="003D1000"/>
    <w:rsid w:val="003D6747"/>
    <w:rsid w:val="00464BB5"/>
    <w:rsid w:val="004D468D"/>
    <w:rsid w:val="004E5DBA"/>
    <w:rsid w:val="005102FA"/>
    <w:rsid w:val="00517BDB"/>
    <w:rsid w:val="005462F6"/>
    <w:rsid w:val="00556F88"/>
    <w:rsid w:val="005578E7"/>
    <w:rsid w:val="00557CD3"/>
    <w:rsid w:val="00565B61"/>
    <w:rsid w:val="00570AD3"/>
    <w:rsid w:val="005A21E9"/>
    <w:rsid w:val="005C1005"/>
    <w:rsid w:val="00693DDF"/>
    <w:rsid w:val="006B59B5"/>
    <w:rsid w:val="007621E9"/>
    <w:rsid w:val="00765742"/>
    <w:rsid w:val="007C5FA8"/>
    <w:rsid w:val="007D69FC"/>
    <w:rsid w:val="00810F31"/>
    <w:rsid w:val="008A0B57"/>
    <w:rsid w:val="008C2553"/>
    <w:rsid w:val="00900483"/>
    <w:rsid w:val="00906008"/>
    <w:rsid w:val="009521B2"/>
    <w:rsid w:val="00981268"/>
    <w:rsid w:val="00990B50"/>
    <w:rsid w:val="009A23FD"/>
    <w:rsid w:val="00A079C6"/>
    <w:rsid w:val="00A558DF"/>
    <w:rsid w:val="00B21B32"/>
    <w:rsid w:val="00C32437"/>
    <w:rsid w:val="00C352B9"/>
    <w:rsid w:val="00C4311E"/>
    <w:rsid w:val="00C5602E"/>
    <w:rsid w:val="00C647E4"/>
    <w:rsid w:val="00CB2231"/>
    <w:rsid w:val="00D32CF1"/>
    <w:rsid w:val="00D80570"/>
    <w:rsid w:val="00E353E5"/>
    <w:rsid w:val="00E4079D"/>
    <w:rsid w:val="00E6530E"/>
    <w:rsid w:val="00E86780"/>
    <w:rsid w:val="00EB71D4"/>
    <w:rsid w:val="00F356AE"/>
    <w:rsid w:val="00F93DC2"/>
    <w:rsid w:val="00FA7AF2"/>
    <w:rsid w:val="00FE544C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34E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B223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E5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DBA"/>
  </w:style>
  <w:style w:type="paragraph" w:styleId="Footer">
    <w:name w:val="footer"/>
    <w:basedOn w:val="Normal"/>
    <w:link w:val="FooterChar"/>
    <w:uiPriority w:val="99"/>
    <w:unhideWhenUsed/>
    <w:rsid w:val="004E5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B223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E5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DBA"/>
  </w:style>
  <w:style w:type="paragraph" w:styleId="Footer">
    <w:name w:val="footer"/>
    <w:basedOn w:val="Normal"/>
    <w:link w:val="FooterChar"/>
    <w:uiPriority w:val="99"/>
    <w:unhideWhenUsed/>
    <w:rsid w:val="004E5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Qorvis Communications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Simonds</dc:creator>
  <cp:lastModifiedBy>kini</cp:lastModifiedBy>
  <cp:revision>23</cp:revision>
  <cp:lastPrinted>2014-01-09T01:07:00Z</cp:lastPrinted>
  <dcterms:created xsi:type="dcterms:W3CDTF">2014-01-09T04:36:00Z</dcterms:created>
  <dcterms:modified xsi:type="dcterms:W3CDTF">2014-01-09T04:49:00Z</dcterms:modified>
</cp:coreProperties>
</file>