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A74" w:rsidRPr="00480C14" w:rsidRDefault="00AC43F0" w:rsidP="001D5733">
      <w:pPr>
        <w:jc w:val="center"/>
        <w:rPr>
          <w:rFonts w:ascii="Arial Narrow" w:hAnsi="Arial Narrow" w:cs="Times New Roman"/>
          <w:b/>
          <w:sz w:val="24"/>
        </w:rPr>
      </w:pPr>
      <w:r w:rsidRPr="009B50DF">
        <w:rPr>
          <w:rFonts w:eastAsia="Calibri" w:cs="Tahoma"/>
          <w:b/>
          <w:noProof/>
          <w:sz w:val="36"/>
          <w:szCs w:val="36"/>
          <w:lang w:val="en-AU" w:eastAsia="en-AU"/>
        </w:rPr>
        <w:drawing>
          <wp:anchor distT="0" distB="0" distL="114300" distR="114300" simplePos="0" relativeHeight="251659264" behindDoc="1" locked="0" layoutInCell="1" allowOverlap="1" wp14:anchorId="1E6A49F1" wp14:editId="6EA36024">
            <wp:simplePos x="0" y="0"/>
            <wp:positionH relativeFrom="column">
              <wp:posOffset>2251075</wp:posOffset>
            </wp:positionH>
            <wp:positionV relativeFrom="paragraph">
              <wp:posOffset>-580390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5C7C4F" w:rsidRDefault="005C7C4F" w:rsidP="005C7C4F">
      <w:pPr>
        <w:autoSpaceDE w:val="0"/>
        <w:autoSpaceDN w:val="0"/>
        <w:adjustRightInd w:val="0"/>
        <w:spacing w:after="0" w:line="360" w:lineRule="auto"/>
        <w:jc w:val="center"/>
        <w:rPr>
          <w:rFonts w:ascii="Maiandra GD" w:eastAsia="Calibri" w:hAnsi="Maiandra GD" w:cs="Tahoma"/>
          <w:b/>
          <w:color w:val="000000"/>
          <w:sz w:val="24"/>
          <w:szCs w:val="24"/>
          <w:lang w:val="en-GB"/>
        </w:rPr>
      </w:pPr>
    </w:p>
    <w:p w:rsidR="005C7C4F" w:rsidRPr="00507C25" w:rsidRDefault="005C7C4F" w:rsidP="005C7C4F">
      <w:pPr>
        <w:autoSpaceDE w:val="0"/>
        <w:autoSpaceDN w:val="0"/>
        <w:adjustRightInd w:val="0"/>
        <w:spacing w:after="0" w:line="360" w:lineRule="auto"/>
        <w:jc w:val="center"/>
        <w:rPr>
          <w:rFonts w:ascii="Maiandra GD" w:eastAsia="Calibri" w:hAnsi="Maiandra GD" w:cs="Tahoma"/>
          <w:b/>
          <w:color w:val="000000"/>
          <w:sz w:val="24"/>
          <w:szCs w:val="24"/>
          <w:lang w:val="en-GB"/>
        </w:rPr>
      </w:pPr>
      <w:r w:rsidRPr="00507C25">
        <w:rPr>
          <w:rFonts w:ascii="Maiandra GD" w:eastAsia="Calibri" w:hAnsi="Maiandra GD" w:cs="Tahoma"/>
          <w:b/>
          <w:color w:val="000000"/>
          <w:sz w:val="24"/>
          <w:szCs w:val="24"/>
          <w:lang w:val="en-GB"/>
        </w:rPr>
        <w:t>Rear Admiral J.V. Bainimarama, CF(Mil), OSt.J, MSD, jssc, psc</w:t>
      </w:r>
    </w:p>
    <w:p w:rsidR="005C7C4F" w:rsidRPr="00507C25" w:rsidRDefault="005C7C4F" w:rsidP="005C7C4F">
      <w:pPr>
        <w:spacing w:after="0" w:line="240" w:lineRule="auto"/>
        <w:jc w:val="both"/>
        <w:rPr>
          <w:rFonts w:ascii="Maiandra GD" w:eastAsia="Calibri" w:hAnsi="Maiandra GD" w:cs="Tahoma"/>
          <w:b/>
          <w:lang w:val="en-GB"/>
        </w:rPr>
      </w:pPr>
      <w:r w:rsidRPr="00507C25">
        <w:rPr>
          <w:rFonts w:ascii="Maiandra GD" w:eastAsia="Calibri" w:hAnsi="Maiandra GD" w:cs="Tahoma"/>
          <w:b/>
          <w:lang w:val="en-GB"/>
        </w:rPr>
        <w:t>Prime Minister of Fiji and Minister for Finance, Strategic Planning, National Development and Statistics, the Public Service, People’s Charter and Change and Progress, Information, I - Taukei Affairs, Provincial Development, Sugar Industry and Lands and Mineral Resources</w:t>
      </w:r>
    </w:p>
    <w:p w:rsidR="005C7C4F" w:rsidRPr="00507C25" w:rsidRDefault="005C7C4F" w:rsidP="005C7C4F">
      <w:pPr>
        <w:spacing w:after="0" w:line="240" w:lineRule="auto"/>
        <w:rPr>
          <w:rFonts w:ascii="Maiandra GD" w:eastAsia="Calibri" w:hAnsi="Maiandra GD" w:cs="Tahoma"/>
          <w:lang w:val="en-GB"/>
        </w:rPr>
      </w:pPr>
      <w:r w:rsidRPr="00507C25">
        <w:rPr>
          <w:rFonts w:ascii="Maiandra GD" w:eastAsia="Calibri" w:hAnsi="Maiandra GD" w:cs="Tahoma"/>
          <w:lang w:val="en-GB"/>
        </w:rPr>
        <w:t>__________________________________________________________________________________</w:t>
      </w:r>
    </w:p>
    <w:p w:rsidR="005C7C4F" w:rsidRPr="00507C25" w:rsidRDefault="005C7C4F" w:rsidP="005C7C4F">
      <w:pPr>
        <w:spacing w:after="0" w:line="240" w:lineRule="auto"/>
        <w:jc w:val="both"/>
        <w:rPr>
          <w:rFonts w:ascii="Maiandra GD" w:eastAsia="Calibri" w:hAnsi="Maiandra GD" w:cs="Tahoma"/>
          <w:lang w:val="en-GB"/>
        </w:rPr>
      </w:pPr>
    </w:p>
    <w:p w:rsidR="005C7C4F" w:rsidRPr="00507C25" w:rsidRDefault="005C7C4F" w:rsidP="005C7C4F">
      <w:pPr>
        <w:spacing w:after="0" w:line="240" w:lineRule="auto"/>
        <w:jc w:val="center"/>
        <w:rPr>
          <w:rFonts w:ascii="Maiandra GD" w:eastAsia="Calibri" w:hAnsi="Maiandra GD" w:cs="Tahoma"/>
          <w:b/>
          <w:sz w:val="24"/>
          <w:szCs w:val="24"/>
          <w:lang w:val="en-GB"/>
        </w:rPr>
      </w:pPr>
      <w:r w:rsidRPr="00507C25">
        <w:rPr>
          <w:rFonts w:ascii="Maiandra GD" w:eastAsia="Calibri" w:hAnsi="Maiandra GD" w:cs="Tahoma"/>
          <w:b/>
          <w:sz w:val="24"/>
          <w:szCs w:val="24"/>
        </w:rPr>
        <w:t xml:space="preserve">PRIME MINISTER’S SPEECH </w:t>
      </w:r>
      <w:r>
        <w:rPr>
          <w:rFonts w:ascii="Maiandra GD" w:eastAsia="Calibri" w:hAnsi="Maiandra GD" w:cs="Tahoma"/>
          <w:b/>
          <w:sz w:val="24"/>
          <w:szCs w:val="24"/>
        </w:rPr>
        <w:t>AT THE OPENING OF THE LOMAIVITI PROVINCIAL COUNCIL MEETING</w:t>
      </w:r>
    </w:p>
    <w:p w:rsidR="005C7C4F" w:rsidRPr="00507C25" w:rsidRDefault="005C7C4F" w:rsidP="005C7C4F">
      <w:pPr>
        <w:spacing w:after="0" w:line="240" w:lineRule="auto"/>
        <w:rPr>
          <w:rFonts w:ascii="Maiandra GD" w:eastAsia="Calibri" w:hAnsi="Maiandra GD" w:cs="Tahoma"/>
          <w:b/>
          <w:sz w:val="24"/>
          <w:szCs w:val="24"/>
          <w:lang w:val="en-GB"/>
        </w:rPr>
      </w:pPr>
      <w:r w:rsidRPr="00507C25">
        <w:rPr>
          <w:rFonts w:ascii="Maiandra GD" w:eastAsia="Calibri" w:hAnsi="Maiandra GD" w:cs="Tahoma"/>
          <w:b/>
          <w:sz w:val="24"/>
          <w:szCs w:val="24"/>
          <w:lang w:val="en-GB"/>
        </w:rPr>
        <w:t>___________________________________________________________________________</w:t>
      </w:r>
    </w:p>
    <w:p w:rsidR="005C7C4F" w:rsidRDefault="005C7C4F" w:rsidP="005C7C4F">
      <w:pPr>
        <w:spacing w:after="0" w:line="240" w:lineRule="auto"/>
        <w:rPr>
          <w:rFonts w:ascii="Calibri" w:eastAsia="Calibri" w:hAnsi="Calibri" w:cs="Tahoma"/>
          <w:b/>
          <w:lang w:val="en-GB"/>
        </w:rPr>
      </w:pPr>
    </w:p>
    <w:p w:rsidR="005C7C4F" w:rsidRPr="00507C25" w:rsidRDefault="005C7C4F" w:rsidP="005C7C4F">
      <w:pPr>
        <w:spacing w:after="0" w:line="240" w:lineRule="auto"/>
        <w:rPr>
          <w:rFonts w:ascii="Calibri" w:eastAsia="Calibri" w:hAnsi="Calibri" w:cs="Tahoma"/>
          <w:b/>
          <w:lang w:val="en-GB"/>
        </w:rPr>
      </w:pPr>
      <w:r>
        <w:rPr>
          <w:rFonts w:ascii="Calibri" w:eastAsia="Calibri" w:hAnsi="Calibri" w:cs="Tahoma"/>
          <w:b/>
          <w:lang w:val="en-GB"/>
        </w:rPr>
        <w:t>Levuka</w:t>
      </w:r>
      <w:r>
        <w:rPr>
          <w:rFonts w:ascii="Calibri" w:eastAsia="Calibri" w:hAnsi="Calibri" w:cs="Tahoma"/>
          <w:b/>
          <w:lang w:val="en-GB"/>
        </w:rPr>
        <w:tab/>
      </w:r>
      <w:r>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Pr>
          <w:rFonts w:ascii="Calibri" w:eastAsia="Calibri" w:hAnsi="Calibri" w:cs="Tahoma"/>
          <w:b/>
          <w:lang w:val="en-GB"/>
        </w:rPr>
        <w:tab/>
      </w:r>
      <w:r>
        <w:rPr>
          <w:rFonts w:ascii="Calibri" w:eastAsia="Calibri" w:hAnsi="Calibri" w:cs="Tahoma"/>
          <w:b/>
          <w:lang w:val="en-GB"/>
        </w:rPr>
        <w:t>Mon. 28</w:t>
      </w:r>
      <w:r w:rsidRPr="005C7C4F">
        <w:rPr>
          <w:rFonts w:ascii="Calibri" w:eastAsia="Calibri" w:hAnsi="Calibri" w:cs="Tahoma"/>
          <w:b/>
          <w:vertAlign w:val="superscript"/>
          <w:lang w:val="en-GB"/>
        </w:rPr>
        <w:t>th</w:t>
      </w:r>
      <w:r>
        <w:rPr>
          <w:rFonts w:ascii="Calibri" w:eastAsia="Calibri" w:hAnsi="Calibri" w:cs="Tahoma"/>
          <w:b/>
          <w:lang w:val="en-GB"/>
        </w:rPr>
        <w:t xml:space="preserve"> July, 2014</w:t>
      </w:r>
    </w:p>
    <w:p w:rsidR="005C7C4F" w:rsidRPr="00507C25" w:rsidRDefault="005C7C4F" w:rsidP="005C7C4F">
      <w:pPr>
        <w:spacing w:after="0" w:line="240" w:lineRule="auto"/>
        <w:jc w:val="both"/>
        <w:rPr>
          <w:rFonts w:ascii="Calibri" w:eastAsia="Calibri" w:hAnsi="Calibri" w:cs="Tahoma"/>
          <w:b/>
          <w:lang w:val="en-GB"/>
        </w:rPr>
      </w:pPr>
      <w:r>
        <w:rPr>
          <w:rFonts w:ascii="Calibri" w:eastAsia="Calibri" w:hAnsi="Calibri" w:cs="Tahoma"/>
          <w:b/>
          <w:lang w:val="en-GB"/>
        </w:rPr>
        <w:t>OVALAU</w:t>
      </w:r>
      <w:r>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sidRPr="00507C25">
        <w:rPr>
          <w:rFonts w:ascii="Calibri" w:eastAsia="Calibri" w:hAnsi="Calibri" w:cs="Tahoma"/>
          <w:b/>
          <w:lang w:val="en-GB"/>
        </w:rPr>
        <w:tab/>
      </w:r>
      <w:r>
        <w:rPr>
          <w:rFonts w:ascii="Calibri" w:eastAsia="Calibri" w:hAnsi="Calibri" w:cs="Tahoma"/>
          <w:b/>
          <w:lang w:val="en-GB"/>
        </w:rPr>
        <w:t>0930 Hours</w:t>
      </w:r>
    </w:p>
    <w:p w:rsidR="0063391A" w:rsidRPr="00480C14" w:rsidRDefault="005C7C4F" w:rsidP="005C7C4F">
      <w:pPr>
        <w:rPr>
          <w:rFonts w:ascii="Arial Narrow" w:hAnsi="Arial Narrow"/>
        </w:rPr>
      </w:pPr>
      <w:r w:rsidRPr="00507C25">
        <w:rPr>
          <w:rFonts w:ascii="Calibri" w:eastAsia="Calibri" w:hAnsi="Calibri" w:cs="Tahoma"/>
          <w:b/>
          <w:lang w:val="en-GB"/>
        </w:rPr>
        <w:t>__________________________________________________________________________________</w:t>
      </w:r>
    </w:p>
    <w:p w:rsidR="00DD736C" w:rsidRPr="00AC43F0" w:rsidRDefault="0063391A" w:rsidP="004576DD">
      <w:pPr>
        <w:spacing w:after="0" w:line="360" w:lineRule="auto"/>
        <w:jc w:val="both"/>
        <w:rPr>
          <w:rFonts w:ascii="Maiandra GD" w:eastAsia="Times New Roman" w:hAnsi="Maiandra GD" w:cs="Times New Roman"/>
          <w:b/>
          <w:sz w:val="32"/>
          <w:szCs w:val="32"/>
        </w:rPr>
      </w:pPr>
      <w:r w:rsidRPr="00AC43F0">
        <w:rPr>
          <w:rFonts w:ascii="Maiandra GD" w:eastAsia="Times New Roman" w:hAnsi="Maiandra GD" w:cs="Times New Roman"/>
          <w:b/>
          <w:sz w:val="32"/>
          <w:szCs w:val="32"/>
        </w:rPr>
        <w:t xml:space="preserve">My </w:t>
      </w:r>
      <w:r w:rsidR="00AC43F0" w:rsidRPr="00AC43F0">
        <w:rPr>
          <w:rFonts w:ascii="Maiandra GD" w:eastAsia="Times New Roman" w:hAnsi="Maiandra GD" w:cs="Times New Roman"/>
          <w:b/>
          <w:sz w:val="32"/>
          <w:szCs w:val="32"/>
        </w:rPr>
        <w:t>C</w:t>
      </w:r>
      <w:r w:rsidR="00480C14" w:rsidRPr="00AC43F0">
        <w:rPr>
          <w:rFonts w:ascii="Maiandra GD" w:eastAsia="Times New Roman" w:hAnsi="Maiandra GD" w:cs="Times New Roman"/>
          <w:b/>
          <w:sz w:val="32"/>
          <w:szCs w:val="32"/>
        </w:rPr>
        <w:t>ountrymen</w:t>
      </w:r>
      <w:r w:rsidRPr="00AC43F0">
        <w:rPr>
          <w:rFonts w:ascii="Maiandra GD" w:eastAsia="Times New Roman" w:hAnsi="Maiandra GD" w:cs="Times New Roman"/>
          <w:b/>
          <w:sz w:val="32"/>
          <w:szCs w:val="32"/>
        </w:rPr>
        <w:t>,</w:t>
      </w:r>
    </w:p>
    <w:p w:rsidR="00DD736C" w:rsidRPr="00AC43F0" w:rsidRDefault="00DD736C" w:rsidP="004576DD">
      <w:pPr>
        <w:spacing w:after="0" w:line="360" w:lineRule="auto"/>
        <w:jc w:val="both"/>
        <w:rPr>
          <w:rFonts w:ascii="Maiandra GD" w:eastAsia="Times New Roman" w:hAnsi="Maiandra GD" w:cs="Times New Roman"/>
          <w:b/>
          <w:sz w:val="32"/>
          <w:szCs w:val="32"/>
        </w:rPr>
      </w:pPr>
      <w:r w:rsidRPr="00AC43F0">
        <w:rPr>
          <w:rFonts w:ascii="Maiandra GD" w:eastAsia="Times New Roman" w:hAnsi="Maiandra GD" w:cs="Times New Roman"/>
          <w:b/>
          <w:sz w:val="32"/>
          <w:szCs w:val="32"/>
        </w:rPr>
        <w:t>L</w:t>
      </w:r>
      <w:r w:rsidR="00480C14" w:rsidRPr="00AC43F0">
        <w:rPr>
          <w:rFonts w:ascii="Maiandra GD" w:eastAsia="Times New Roman" w:hAnsi="Maiandra GD" w:cs="Times New Roman"/>
          <w:b/>
          <w:sz w:val="32"/>
          <w:szCs w:val="32"/>
        </w:rPr>
        <w:t xml:space="preserve">eaders of respective TIKINA and YASANA, </w:t>
      </w:r>
    </w:p>
    <w:p w:rsidR="00DD736C" w:rsidRPr="00AC43F0" w:rsidRDefault="00DD736C" w:rsidP="004576DD">
      <w:pPr>
        <w:spacing w:after="0" w:line="360" w:lineRule="auto"/>
        <w:jc w:val="both"/>
        <w:rPr>
          <w:rFonts w:ascii="Maiandra GD" w:eastAsia="Times New Roman" w:hAnsi="Maiandra GD" w:cs="Times New Roman"/>
          <w:b/>
          <w:sz w:val="32"/>
          <w:szCs w:val="32"/>
        </w:rPr>
      </w:pPr>
      <w:r w:rsidRPr="00AC43F0">
        <w:rPr>
          <w:rFonts w:ascii="Maiandra GD" w:eastAsia="Times New Roman" w:hAnsi="Maiandra GD" w:cs="Times New Roman"/>
          <w:b/>
          <w:sz w:val="32"/>
          <w:szCs w:val="32"/>
        </w:rPr>
        <w:t>Members of the Lomaiviti D</w:t>
      </w:r>
      <w:r w:rsidR="00480C14" w:rsidRPr="00AC43F0">
        <w:rPr>
          <w:rFonts w:ascii="Maiandra GD" w:eastAsia="Times New Roman" w:hAnsi="Maiandra GD" w:cs="Times New Roman"/>
          <w:b/>
          <w:sz w:val="32"/>
          <w:szCs w:val="32"/>
        </w:rPr>
        <w:t xml:space="preserve">evelopment </w:t>
      </w:r>
    </w:p>
    <w:p w:rsidR="00DD736C" w:rsidRPr="00AC43F0" w:rsidRDefault="00DD736C" w:rsidP="00DD736C">
      <w:pPr>
        <w:spacing w:after="0" w:line="360" w:lineRule="auto"/>
        <w:ind w:firstLine="720"/>
        <w:jc w:val="both"/>
        <w:rPr>
          <w:rFonts w:ascii="Maiandra GD" w:eastAsia="Times New Roman" w:hAnsi="Maiandra GD" w:cs="Times New Roman"/>
          <w:b/>
          <w:sz w:val="32"/>
          <w:szCs w:val="32"/>
        </w:rPr>
      </w:pPr>
      <w:r w:rsidRPr="00AC43F0">
        <w:rPr>
          <w:rFonts w:ascii="Maiandra GD" w:eastAsia="Times New Roman" w:hAnsi="Maiandra GD" w:cs="Times New Roman"/>
          <w:b/>
          <w:sz w:val="32"/>
          <w:szCs w:val="32"/>
        </w:rPr>
        <w:t>Committees and Respective C</w:t>
      </w:r>
      <w:r w:rsidR="00480C14" w:rsidRPr="00AC43F0">
        <w:rPr>
          <w:rFonts w:ascii="Maiandra GD" w:eastAsia="Times New Roman" w:hAnsi="Maiandra GD" w:cs="Times New Roman"/>
          <w:b/>
          <w:sz w:val="32"/>
          <w:szCs w:val="32"/>
        </w:rPr>
        <w:t xml:space="preserve">hiefs. </w:t>
      </w:r>
      <w:r w:rsidR="0063391A" w:rsidRPr="00AC43F0">
        <w:rPr>
          <w:rFonts w:ascii="Maiandra GD" w:eastAsia="Times New Roman" w:hAnsi="Maiandra GD" w:cs="Times New Roman"/>
          <w:b/>
          <w:sz w:val="32"/>
          <w:szCs w:val="32"/>
        </w:rPr>
        <w:t xml:space="preserve"> </w:t>
      </w:r>
    </w:p>
    <w:p w:rsidR="00DD736C" w:rsidRDefault="00DD736C" w:rsidP="00DD736C">
      <w:pPr>
        <w:spacing w:after="0" w:line="360" w:lineRule="auto"/>
        <w:jc w:val="both"/>
        <w:rPr>
          <w:rFonts w:ascii="Maiandra GD" w:eastAsia="Times New Roman" w:hAnsi="Maiandra GD" w:cs="Times New Roman"/>
          <w:sz w:val="36"/>
          <w:szCs w:val="36"/>
        </w:rPr>
      </w:pPr>
    </w:p>
    <w:p w:rsidR="0063391A" w:rsidRPr="00596DC8" w:rsidRDefault="0063391A" w:rsidP="00DD736C">
      <w:p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t xml:space="preserve">Bula Vinaka and a very good </w:t>
      </w:r>
      <w:r w:rsidR="00716C21" w:rsidRPr="00596DC8">
        <w:rPr>
          <w:rFonts w:ascii="Maiandra GD" w:eastAsia="Times New Roman" w:hAnsi="Maiandra GD" w:cs="Times New Roman"/>
          <w:sz w:val="36"/>
          <w:szCs w:val="36"/>
        </w:rPr>
        <w:t>morning</w:t>
      </w:r>
      <w:r w:rsidRPr="00596DC8">
        <w:rPr>
          <w:rFonts w:ascii="Maiandra GD" w:eastAsia="Times New Roman" w:hAnsi="Maiandra GD" w:cs="Times New Roman"/>
          <w:sz w:val="36"/>
          <w:szCs w:val="36"/>
        </w:rPr>
        <w:t xml:space="preserve"> to you all.</w:t>
      </w:r>
    </w:p>
    <w:p w:rsidR="00DD736C" w:rsidRDefault="00DD736C" w:rsidP="004576DD">
      <w:pPr>
        <w:spacing w:after="0" w:line="360" w:lineRule="auto"/>
        <w:jc w:val="both"/>
        <w:rPr>
          <w:rFonts w:ascii="Maiandra GD" w:eastAsia="Times New Roman" w:hAnsi="Maiandra GD" w:cs="Times New Roman"/>
          <w:sz w:val="36"/>
          <w:szCs w:val="36"/>
        </w:rPr>
      </w:pPr>
    </w:p>
    <w:p w:rsidR="0063391A" w:rsidRDefault="0063391A" w:rsidP="004576DD">
      <w:p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t xml:space="preserve">I am </w:t>
      </w:r>
      <w:r w:rsidR="00523920" w:rsidRPr="00596DC8">
        <w:rPr>
          <w:rFonts w:ascii="Maiandra GD" w:eastAsia="Times New Roman" w:hAnsi="Maiandra GD" w:cs="Times New Roman"/>
          <w:sz w:val="36"/>
          <w:szCs w:val="36"/>
        </w:rPr>
        <w:t xml:space="preserve">very </w:t>
      </w:r>
      <w:r w:rsidRPr="00596DC8">
        <w:rPr>
          <w:rFonts w:ascii="Maiandra GD" w:eastAsia="Times New Roman" w:hAnsi="Maiandra GD" w:cs="Times New Roman"/>
          <w:sz w:val="36"/>
          <w:szCs w:val="36"/>
        </w:rPr>
        <w:t xml:space="preserve">delightful to be in </w:t>
      </w:r>
      <w:r w:rsidR="00480C14" w:rsidRPr="00596DC8">
        <w:rPr>
          <w:rFonts w:ascii="Maiandra GD" w:eastAsia="Times New Roman" w:hAnsi="Maiandra GD" w:cs="Times New Roman"/>
          <w:sz w:val="36"/>
          <w:szCs w:val="36"/>
        </w:rPr>
        <w:t xml:space="preserve">LOMAIVITI </w:t>
      </w:r>
      <w:r w:rsidR="00523920" w:rsidRPr="00596DC8">
        <w:rPr>
          <w:rFonts w:ascii="Maiandra GD" w:eastAsia="Times New Roman" w:hAnsi="Maiandra GD" w:cs="Times New Roman"/>
          <w:sz w:val="36"/>
          <w:szCs w:val="36"/>
        </w:rPr>
        <w:t xml:space="preserve">for the opening of the </w:t>
      </w:r>
      <w:r w:rsidR="00480C14" w:rsidRPr="00596DC8">
        <w:rPr>
          <w:rFonts w:ascii="Maiandra GD" w:eastAsia="Times New Roman" w:hAnsi="Maiandra GD" w:cs="Times New Roman"/>
          <w:sz w:val="36"/>
          <w:szCs w:val="36"/>
        </w:rPr>
        <w:t xml:space="preserve">LOMAIVITI </w:t>
      </w:r>
      <w:r w:rsidR="00D2308C" w:rsidRPr="00596DC8">
        <w:rPr>
          <w:rFonts w:ascii="Maiandra GD" w:eastAsia="Times New Roman" w:hAnsi="Maiandra GD" w:cs="Times New Roman"/>
          <w:sz w:val="36"/>
          <w:szCs w:val="36"/>
        </w:rPr>
        <w:t>Provincial Council meeting</w:t>
      </w:r>
      <w:r w:rsidR="00523920" w:rsidRPr="00596DC8">
        <w:rPr>
          <w:rFonts w:ascii="Maiandra GD" w:eastAsia="Times New Roman" w:hAnsi="Maiandra GD" w:cs="Times New Roman"/>
          <w:sz w:val="36"/>
          <w:szCs w:val="36"/>
        </w:rPr>
        <w:t>.</w:t>
      </w:r>
    </w:p>
    <w:p w:rsidR="00DD736C" w:rsidRPr="00596DC8" w:rsidRDefault="00DD736C" w:rsidP="004576DD">
      <w:pPr>
        <w:spacing w:after="0" w:line="360" w:lineRule="auto"/>
        <w:jc w:val="both"/>
        <w:rPr>
          <w:rFonts w:ascii="Maiandra GD" w:eastAsia="Times New Roman" w:hAnsi="Maiandra GD" w:cs="Times New Roman"/>
          <w:sz w:val="36"/>
          <w:szCs w:val="36"/>
        </w:rPr>
      </w:pPr>
    </w:p>
    <w:p w:rsidR="00523920" w:rsidRDefault="00523920" w:rsidP="004576DD">
      <w:p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t xml:space="preserve">We all know that this year is a very challenging year for the people of Fiji, especially when the Government is fully geared towards the preparations of elections to be held on </w:t>
      </w:r>
      <w:r w:rsidRPr="00596DC8">
        <w:rPr>
          <w:rFonts w:ascii="Maiandra GD" w:eastAsia="Times New Roman" w:hAnsi="Maiandra GD" w:cs="Times New Roman"/>
          <w:sz w:val="36"/>
          <w:szCs w:val="36"/>
        </w:rPr>
        <w:lastRenderedPageBreak/>
        <w:t>the 17</w:t>
      </w:r>
      <w:r w:rsidRPr="00596DC8">
        <w:rPr>
          <w:rFonts w:ascii="Maiandra GD" w:eastAsia="Times New Roman" w:hAnsi="Maiandra GD" w:cs="Times New Roman"/>
          <w:sz w:val="36"/>
          <w:szCs w:val="36"/>
          <w:vertAlign w:val="superscript"/>
        </w:rPr>
        <w:t>th</w:t>
      </w:r>
      <w:r w:rsidRPr="00596DC8">
        <w:rPr>
          <w:rFonts w:ascii="Maiandra GD" w:eastAsia="Times New Roman" w:hAnsi="Maiandra GD" w:cs="Times New Roman"/>
          <w:sz w:val="36"/>
          <w:szCs w:val="36"/>
        </w:rPr>
        <w:t xml:space="preserve"> of September</w:t>
      </w:r>
      <w:r w:rsidR="003E4D89" w:rsidRPr="00596DC8">
        <w:rPr>
          <w:rFonts w:ascii="Maiandra GD" w:eastAsia="Times New Roman" w:hAnsi="Maiandra GD" w:cs="Times New Roman"/>
          <w:sz w:val="36"/>
          <w:szCs w:val="36"/>
        </w:rPr>
        <w:t xml:space="preserve"> 2014</w:t>
      </w:r>
      <w:r w:rsidRPr="00596DC8">
        <w:rPr>
          <w:rFonts w:ascii="Maiandra GD" w:eastAsia="Times New Roman" w:hAnsi="Maiandra GD" w:cs="Times New Roman"/>
          <w:sz w:val="36"/>
          <w:szCs w:val="36"/>
        </w:rPr>
        <w:t xml:space="preserve">. </w:t>
      </w:r>
      <w:r w:rsidR="003E4D89" w:rsidRPr="00596DC8">
        <w:rPr>
          <w:rFonts w:ascii="Maiandra GD" w:eastAsia="Times New Roman" w:hAnsi="Maiandra GD" w:cs="Times New Roman"/>
          <w:sz w:val="36"/>
          <w:szCs w:val="36"/>
        </w:rPr>
        <w:t>This is in line with the road map that has been earlier devised for FIJI to transit back to democratic rule</w:t>
      </w:r>
      <w:r w:rsidR="00DD736C">
        <w:rPr>
          <w:rFonts w:ascii="Maiandra GD" w:eastAsia="Times New Roman" w:hAnsi="Maiandra GD" w:cs="Times New Roman"/>
          <w:sz w:val="36"/>
          <w:szCs w:val="36"/>
        </w:rPr>
        <w:t>.</w:t>
      </w:r>
    </w:p>
    <w:p w:rsidR="00DD736C" w:rsidRPr="00596DC8" w:rsidRDefault="00DD736C" w:rsidP="004576DD">
      <w:pPr>
        <w:spacing w:after="0" w:line="360" w:lineRule="auto"/>
        <w:jc w:val="both"/>
        <w:rPr>
          <w:rFonts w:ascii="Maiandra GD" w:eastAsia="Times New Roman" w:hAnsi="Maiandra GD" w:cs="Times New Roman"/>
          <w:sz w:val="36"/>
          <w:szCs w:val="36"/>
        </w:rPr>
      </w:pPr>
    </w:p>
    <w:p w:rsidR="00523920" w:rsidRPr="00596DC8" w:rsidRDefault="00D2308C" w:rsidP="004576DD">
      <w:p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t>While</w:t>
      </w:r>
      <w:r w:rsidR="001D0B36" w:rsidRPr="00596DC8">
        <w:rPr>
          <w:rFonts w:ascii="Maiandra GD" w:eastAsia="Times New Roman" w:hAnsi="Maiandra GD" w:cs="Times New Roman"/>
          <w:sz w:val="36"/>
          <w:szCs w:val="36"/>
        </w:rPr>
        <w:t xml:space="preserve"> focus is on the elections, I would like to highlight that </w:t>
      </w:r>
      <w:r w:rsidR="003E4D89" w:rsidRPr="00596DC8">
        <w:rPr>
          <w:rFonts w:ascii="Maiandra GD" w:eastAsia="Times New Roman" w:hAnsi="Maiandra GD" w:cs="Times New Roman"/>
          <w:sz w:val="36"/>
          <w:szCs w:val="36"/>
        </w:rPr>
        <w:t xml:space="preserve">our </w:t>
      </w:r>
      <w:r w:rsidR="001D0B36" w:rsidRPr="00596DC8">
        <w:rPr>
          <w:rFonts w:ascii="Maiandra GD" w:eastAsia="Times New Roman" w:hAnsi="Maiandra GD" w:cs="Times New Roman"/>
          <w:sz w:val="36"/>
          <w:szCs w:val="36"/>
        </w:rPr>
        <w:t>Government also has</w:t>
      </w:r>
      <w:r w:rsidR="00F7069D" w:rsidRPr="00596DC8">
        <w:rPr>
          <w:rFonts w:ascii="Maiandra GD" w:eastAsia="Times New Roman" w:hAnsi="Maiandra GD" w:cs="Times New Roman"/>
          <w:sz w:val="36"/>
          <w:szCs w:val="36"/>
        </w:rPr>
        <w:t xml:space="preserve"> certain strategies</w:t>
      </w:r>
      <w:r w:rsidR="001D0B36" w:rsidRPr="00596DC8">
        <w:rPr>
          <w:rFonts w:ascii="Maiandra GD" w:eastAsia="Times New Roman" w:hAnsi="Maiandra GD" w:cs="Times New Roman"/>
          <w:sz w:val="36"/>
          <w:szCs w:val="36"/>
        </w:rPr>
        <w:t xml:space="preserve"> to meet its intended out</w:t>
      </w:r>
      <w:r w:rsidRPr="00596DC8">
        <w:rPr>
          <w:rFonts w:ascii="Maiandra GD" w:eastAsia="Times New Roman" w:hAnsi="Maiandra GD" w:cs="Times New Roman"/>
          <w:sz w:val="36"/>
          <w:szCs w:val="36"/>
        </w:rPr>
        <w:t>comes for the development of our</w:t>
      </w:r>
      <w:r w:rsidR="001D0B36" w:rsidRPr="00596DC8">
        <w:rPr>
          <w:rFonts w:ascii="Maiandra GD" w:eastAsia="Times New Roman" w:hAnsi="Maiandra GD" w:cs="Times New Roman"/>
          <w:sz w:val="36"/>
          <w:szCs w:val="36"/>
        </w:rPr>
        <w:t xml:space="preserve"> nation</w:t>
      </w:r>
      <w:r w:rsidR="003E4D89" w:rsidRPr="00596DC8">
        <w:rPr>
          <w:rFonts w:ascii="Maiandra GD" w:eastAsia="Times New Roman" w:hAnsi="Maiandra GD" w:cs="Times New Roman"/>
          <w:sz w:val="36"/>
          <w:szCs w:val="36"/>
        </w:rPr>
        <w:t xml:space="preserve"> and especially for the maritime areas</w:t>
      </w:r>
      <w:r w:rsidR="001D0B36" w:rsidRPr="00596DC8">
        <w:rPr>
          <w:rFonts w:ascii="Maiandra GD" w:eastAsia="Times New Roman" w:hAnsi="Maiandra GD" w:cs="Times New Roman"/>
          <w:sz w:val="36"/>
          <w:szCs w:val="36"/>
        </w:rPr>
        <w:t xml:space="preserve">. </w:t>
      </w:r>
      <w:r w:rsidR="00F6754D" w:rsidRPr="00596DC8">
        <w:rPr>
          <w:rFonts w:ascii="Maiandra GD" w:eastAsia="Times New Roman" w:hAnsi="Maiandra GD" w:cs="Times New Roman"/>
          <w:sz w:val="36"/>
          <w:szCs w:val="36"/>
        </w:rPr>
        <w:t xml:space="preserve">Our government has been a pivotal role in moving its services to the communities of maritime areas and such it has budgeted a total of 11.5 million alone for the eastern division this year.  </w:t>
      </w:r>
    </w:p>
    <w:p w:rsidR="001D0B36" w:rsidRDefault="006F2088" w:rsidP="004576DD">
      <w:p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t xml:space="preserve">I </w:t>
      </w:r>
      <w:r w:rsidR="001C02B2" w:rsidRPr="00596DC8">
        <w:rPr>
          <w:rFonts w:ascii="Maiandra GD" w:eastAsia="Times New Roman" w:hAnsi="Maiandra GD" w:cs="Times New Roman"/>
          <w:sz w:val="36"/>
          <w:szCs w:val="36"/>
        </w:rPr>
        <w:t xml:space="preserve">may </w:t>
      </w:r>
      <w:r w:rsidRPr="00596DC8">
        <w:rPr>
          <w:rFonts w:ascii="Maiandra GD" w:eastAsia="Times New Roman" w:hAnsi="Maiandra GD" w:cs="Times New Roman"/>
          <w:sz w:val="36"/>
          <w:szCs w:val="36"/>
        </w:rPr>
        <w:t>now</w:t>
      </w:r>
      <w:r w:rsidR="001D0B36" w:rsidRPr="00596DC8">
        <w:rPr>
          <w:rFonts w:ascii="Maiandra GD" w:eastAsia="Times New Roman" w:hAnsi="Maiandra GD" w:cs="Times New Roman"/>
          <w:sz w:val="36"/>
          <w:szCs w:val="36"/>
        </w:rPr>
        <w:t xml:space="preserve"> take this opportunity to emphasize on some major activities that had emerged </w:t>
      </w:r>
      <w:r w:rsidR="00F7069D" w:rsidRPr="00596DC8">
        <w:rPr>
          <w:rFonts w:ascii="Maiandra GD" w:eastAsia="Times New Roman" w:hAnsi="Maiandra GD" w:cs="Times New Roman"/>
          <w:sz w:val="36"/>
          <w:szCs w:val="36"/>
        </w:rPr>
        <w:t xml:space="preserve">in the Lomaiviti group </w:t>
      </w:r>
      <w:r w:rsidR="001D0B36" w:rsidRPr="00596DC8">
        <w:rPr>
          <w:rFonts w:ascii="Maiandra GD" w:eastAsia="Times New Roman" w:hAnsi="Maiandra GD" w:cs="Times New Roman"/>
          <w:sz w:val="36"/>
          <w:szCs w:val="36"/>
        </w:rPr>
        <w:t>over the past few years</w:t>
      </w:r>
      <w:r w:rsidR="00D2308C" w:rsidRPr="00596DC8">
        <w:rPr>
          <w:rFonts w:ascii="Maiandra GD" w:eastAsia="Times New Roman" w:hAnsi="Maiandra GD" w:cs="Times New Roman"/>
          <w:sz w:val="36"/>
          <w:szCs w:val="36"/>
        </w:rPr>
        <w:t xml:space="preserve">. Such developments </w:t>
      </w:r>
      <w:r w:rsidR="001D5733" w:rsidRPr="00596DC8">
        <w:rPr>
          <w:rFonts w:ascii="Maiandra GD" w:eastAsia="Times New Roman" w:hAnsi="Maiandra GD" w:cs="Times New Roman"/>
          <w:sz w:val="36"/>
          <w:szCs w:val="36"/>
        </w:rPr>
        <w:t>have been</w:t>
      </w:r>
      <w:r w:rsidR="00D2308C" w:rsidRPr="00596DC8">
        <w:rPr>
          <w:rFonts w:ascii="Maiandra GD" w:eastAsia="Times New Roman" w:hAnsi="Maiandra GD" w:cs="Times New Roman"/>
          <w:sz w:val="36"/>
          <w:szCs w:val="36"/>
        </w:rPr>
        <w:t xml:space="preserve"> </w:t>
      </w:r>
      <w:r w:rsidR="001D5733" w:rsidRPr="00596DC8">
        <w:rPr>
          <w:rFonts w:ascii="Maiandra GD" w:eastAsia="Times New Roman" w:hAnsi="Maiandra GD" w:cs="Times New Roman"/>
          <w:sz w:val="36"/>
          <w:szCs w:val="36"/>
        </w:rPr>
        <w:t>crucial</w:t>
      </w:r>
      <w:r w:rsidR="00D2308C" w:rsidRPr="00596DC8">
        <w:rPr>
          <w:rFonts w:ascii="Maiandra GD" w:eastAsia="Times New Roman" w:hAnsi="Maiandra GD" w:cs="Times New Roman"/>
          <w:sz w:val="36"/>
          <w:szCs w:val="36"/>
        </w:rPr>
        <w:t xml:space="preserve"> </w:t>
      </w:r>
      <w:r w:rsidR="001D5733" w:rsidRPr="00596DC8">
        <w:rPr>
          <w:rFonts w:ascii="Maiandra GD" w:eastAsia="Times New Roman" w:hAnsi="Maiandra GD" w:cs="Times New Roman"/>
          <w:sz w:val="36"/>
          <w:szCs w:val="36"/>
        </w:rPr>
        <w:t>in ensuring</w:t>
      </w:r>
      <w:r w:rsidR="00D2308C" w:rsidRPr="00596DC8">
        <w:rPr>
          <w:rFonts w:ascii="Maiandra GD" w:eastAsia="Times New Roman" w:hAnsi="Maiandra GD" w:cs="Times New Roman"/>
          <w:sz w:val="36"/>
          <w:szCs w:val="36"/>
        </w:rPr>
        <w:t xml:space="preserve"> t</w:t>
      </w:r>
      <w:r w:rsidR="001D0B36" w:rsidRPr="00596DC8">
        <w:rPr>
          <w:rFonts w:ascii="Maiandra GD" w:eastAsia="Times New Roman" w:hAnsi="Maiandra GD" w:cs="Times New Roman"/>
          <w:sz w:val="36"/>
          <w:szCs w:val="36"/>
        </w:rPr>
        <w:t>hat people</w:t>
      </w:r>
      <w:r w:rsidR="00D2308C" w:rsidRPr="00596DC8">
        <w:rPr>
          <w:rFonts w:ascii="Maiandra GD" w:eastAsia="Times New Roman" w:hAnsi="Maiandra GD" w:cs="Times New Roman"/>
          <w:sz w:val="36"/>
          <w:szCs w:val="36"/>
        </w:rPr>
        <w:t>,</w:t>
      </w:r>
      <w:r w:rsidR="00F7069D" w:rsidRPr="00596DC8">
        <w:rPr>
          <w:rFonts w:ascii="Maiandra GD" w:eastAsia="Times New Roman" w:hAnsi="Maiandra GD" w:cs="Times New Roman"/>
          <w:sz w:val="36"/>
          <w:szCs w:val="36"/>
        </w:rPr>
        <w:t xml:space="preserve"> </w:t>
      </w:r>
      <w:r w:rsidR="00D2308C" w:rsidRPr="00596DC8">
        <w:rPr>
          <w:rFonts w:ascii="Maiandra GD" w:eastAsia="Times New Roman" w:hAnsi="Maiandra GD" w:cs="Times New Roman"/>
          <w:sz w:val="36"/>
          <w:szCs w:val="36"/>
        </w:rPr>
        <w:t xml:space="preserve">especially in our rural communities </w:t>
      </w:r>
      <w:r w:rsidR="001D0B36" w:rsidRPr="00596DC8">
        <w:rPr>
          <w:rFonts w:ascii="Maiandra GD" w:eastAsia="Times New Roman" w:hAnsi="Maiandra GD" w:cs="Times New Roman"/>
          <w:sz w:val="36"/>
          <w:szCs w:val="36"/>
        </w:rPr>
        <w:t xml:space="preserve">are not neglected </w:t>
      </w:r>
      <w:r w:rsidR="00D2308C" w:rsidRPr="00596DC8">
        <w:rPr>
          <w:rFonts w:ascii="Maiandra GD" w:eastAsia="Times New Roman" w:hAnsi="Maiandra GD" w:cs="Times New Roman"/>
          <w:sz w:val="36"/>
          <w:szCs w:val="36"/>
        </w:rPr>
        <w:t xml:space="preserve">in </w:t>
      </w:r>
      <w:r w:rsidR="00F7069D" w:rsidRPr="00596DC8">
        <w:rPr>
          <w:rFonts w:ascii="Maiandra GD" w:eastAsia="Times New Roman" w:hAnsi="Maiandra GD" w:cs="Times New Roman"/>
          <w:sz w:val="36"/>
          <w:szCs w:val="36"/>
        </w:rPr>
        <w:t>meet</w:t>
      </w:r>
      <w:r w:rsidR="00D2308C" w:rsidRPr="00596DC8">
        <w:rPr>
          <w:rFonts w:ascii="Maiandra GD" w:eastAsia="Times New Roman" w:hAnsi="Maiandra GD" w:cs="Times New Roman"/>
          <w:sz w:val="36"/>
          <w:szCs w:val="36"/>
        </w:rPr>
        <w:t>ing</w:t>
      </w:r>
      <w:r w:rsidR="00F7069D" w:rsidRPr="00596DC8">
        <w:rPr>
          <w:rFonts w:ascii="Maiandra GD" w:eastAsia="Times New Roman" w:hAnsi="Maiandra GD" w:cs="Times New Roman"/>
          <w:sz w:val="36"/>
          <w:szCs w:val="36"/>
        </w:rPr>
        <w:t xml:space="preserve"> their </w:t>
      </w:r>
      <w:r w:rsidR="001C02B2" w:rsidRPr="00596DC8">
        <w:rPr>
          <w:rFonts w:ascii="Maiandra GD" w:eastAsia="Times New Roman" w:hAnsi="Maiandra GD" w:cs="Times New Roman"/>
          <w:sz w:val="36"/>
          <w:szCs w:val="36"/>
        </w:rPr>
        <w:t>both economic and</w:t>
      </w:r>
      <w:r w:rsidR="00291058" w:rsidRPr="00596DC8">
        <w:rPr>
          <w:rFonts w:ascii="Maiandra GD" w:eastAsia="Times New Roman" w:hAnsi="Maiandra GD" w:cs="Times New Roman"/>
          <w:sz w:val="36"/>
          <w:szCs w:val="36"/>
        </w:rPr>
        <w:t xml:space="preserve"> social needs. </w:t>
      </w:r>
    </w:p>
    <w:p w:rsidR="00E8624C" w:rsidRDefault="00E8624C" w:rsidP="004576DD">
      <w:pPr>
        <w:spacing w:after="0" w:line="360" w:lineRule="auto"/>
        <w:jc w:val="both"/>
        <w:rPr>
          <w:rFonts w:ascii="Maiandra GD" w:eastAsia="Times New Roman" w:hAnsi="Maiandra GD" w:cs="Times New Roman"/>
          <w:sz w:val="36"/>
          <w:szCs w:val="36"/>
        </w:rPr>
      </w:pPr>
    </w:p>
    <w:p w:rsidR="00E8624C" w:rsidRDefault="00E8624C" w:rsidP="004576DD">
      <w:pPr>
        <w:spacing w:after="0" w:line="360" w:lineRule="auto"/>
        <w:jc w:val="both"/>
        <w:rPr>
          <w:rFonts w:ascii="Maiandra GD" w:eastAsia="Times New Roman" w:hAnsi="Maiandra GD" w:cs="Times New Roman"/>
          <w:sz w:val="36"/>
          <w:szCs w:val="36"/>
        </w:rPr>
      </w:pPr>
    </w:p>
    <w:p w:rsidR="00E8624C" w:rsidRPr="00596DC8" w:rsidRDefault="00E8624C" w:rsidP="004576DD">
      <w:pPr>
        <w:spacing w:after="0" w:line="360" w:lineRule="auto"/>
        <w:jc w:val="both"/>
        <w:rPr>
          <w:rFonts w:ascii="Maiandra GD" w:eastAsia="Times New Roman" w:hAnsi="Maiandra GD" w:cs="Times New Roman"/>
          <w:sz w:val="36"/>
          <w:szCs w:val="36"/>
        </w:rPr>
      </w:pPr>
    </w:p>
    <w:p w:rsidR="005D3BA6" w:rsidRPr="00596DC8" w:rsidRDefault="00EA31BA" w:rsidP="004576DD">
      <w:pPr>
        <w:spacing w:after="0" w:line="360" w:lineRule="auto"/>
        <w:jc w:val="both"/>
        <w:rPr>
          <w:rFonts w:ascii="Maiandra GD" w:eastAsia="Times New Roman" w:hAnsi="Maiandra GD" w:cs="Times New Roman"/>
          <w:sz w:val="36"/>
          <w:szCs w:val="36"/>
          <w:u w:val="single"/>
        </w:rPr>
      </w:pPr>
      <w:r w:rsidRPr="00596DC8">
        <w:rPr>
          <w:rFonts w:ascii="Maiandra GD" w:eastAsia="Times New Roman" w:hAnsi="Maiandra GD" w:cs="Times New Roman"/>
          <w:sz w:val="36"/>
          <w:szCs w:val="36"/>
          <w:u w:val="single"/>
        </w:rPr>
        <w:lastRenderedPageBreak/>
        <w:t>Major Recent Developments</w:t>
      </w:r>
    </w:p>
    <w:p w:rsidR="00523920" w:rsidRDefault="009217E1" w:rsidP="004576DD">
      <w:p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t xml:space="preserve">Infrastructure plays a very crucial role in people’s everyday lives and is one of the key policies for the Fijian government. </w:t>
      </w:r>
      <w:r w:rsidR="005F4892" w:rsidRPr="00596DC8">
        <w:rPr>
          <w:rFonts w:ascii="Maiandra GD" w:eastAsia="Times New Roman" w:hAnsi="Maiandra GD" w:cs="Times New Roman"/>
          <w:sz w:val="36"/>
          <w:szCs w:val="36"/>
        </w:rPr>
        <w:t>Basic i</w:t>
      </w:r>
      <w:r w:rsidRPr="00596DC8">
        <w:rPr>
          <w:rFonts w:ascii="Maiandra GD" w:eastAsia="Times New Roman" w:hAnsi="Maiandra GD" w:cs="Times New Roman"/>
          <w:sz w:val="36"/>
          <w:szCs w:val="36"/>
        </w:rPr>
        <w:t xml:space="preserve">nfrastructure </w:t>
      </w:r>
      <w:r w:rsidR="005F4892" w:rsidRPr="00596DC8">
        <w:rPr>
          <w:rFonts w:ascii="Maiandra GD" w:eastAsia="Times New Roman" w:hAnsi="Maiandra GD" w:cs="Times New Roman"/>
          <w:sz w:val="36"/>
          <w:szCs w:val="36"/>
        </w:rPr>
        <w:t xml:space="preserve">investment </w:t>
      </w:r>
      <w:r w:rsidRPr="00596DC8">
        <w:rPr>
          <w:rFonts w:ascii="Maiandra GD" w:eastAsia="Times New Roman" w:hAnsi="Maiandra GD" w:cs="Times New Roman"/>
          <w:sz w:val="36"/>
          <w:szCs w:val="36"/>
        </w:rPr>
        <w:t xml:space="preserve">in the development of roads, schools, hospitals, jetties, etc. is essential to both economic development and </w:t>
      </w:r>
      <w:r w:rsidR="009B2CCB" w:rsidRPr="00596DC8">
        <w:rPr>
          <w:rFonts w:ascii="Maiandra GD" w:eastAsia="Times New Roman" w:hAnsi="Maiandra GD" w:cs="Times New Roman"/>
          <w:sz w:val="36"/>
          <w:szCs w:val="36"/>
        </w:rPr>
        <w:t xml:space="preserve">the </w:t>
      </w:r>
      <w:r w:rsidRPr="00596DC8">
        <w:rPr>
          <w:rFonts w:ascii="Maiandra GD" w:eastAsia="Times New Roman" w:hAnsi="Maiandra GD" w:cs="Times New Roman"/>
          <w:sz w:val="36"/>
          <w:szCs w:val="36"/>
        </w:rPr>
        <w:t xml:space="preserve">quality of life. </w:t>
      </w:r>
    </w:p>
    <w:p w:rsidR="00E8624C" w:rsidRPr="00596DC8" w:rsidRDefault="00E8624C" w:rsidP="004576DD">
      <w:pPr>
        <w:spacing w:after="0" w:line="360" w:lineRule="auto"/>
        <w:jc w:val="both"/>
        <w:rPr>
          <w:rFonts w:ascii="Maiandra GD" w:eastAsia="Times New Roman" w:hAnsi="Maiandra GD" w:cs="Times New Roman"/>
          <w:sz w:val="36"/>
          <w:szCs w:val="36"/>
        </w:rPr>
      </w:pPr>
    </w:p>
    <w:p w:rsidR="00523920" w:rsidRPr="00596DC8" w:rsidRDefault="004B3BB8" w:rsidP="004576DD">
      <w:p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t xml:space="preserve">Since 2011, </w:t>
      </w:r>
      <w:r w:rsidR="00CC4F26" w:rsidRPr="00596DC8">
        <w:rPr>
          <w:rFonts w:ascii="Maiandra GD" w:eastAsia="Times New Roman" w:hAnsi="Maiandra GD" w:cs="Times New Roman"/>
          <w:sz w:val="36"/>
          <w:szCs w:val="36"/>
        </w:rPr>
        <w:t xml:space="preserve">a number of development projects have been completed within the Lomaiviti group. While some projects are earmarked for completion this year, others are also planned for implementation next year. Some crossings have been constructed at a </w:t>
      </w:r>
      <w:r w:rsidRPr="00596DC8">
        <w:rPr>
          <w:rFonts w:ascii="Maiandra GD" w:eastAsia="Times New Roman" w:hAnsi="Maiandra GD" w:cs="Times New Roman"/>
          <w:sz w:val="36"/>
          <w:szCs w:val="36"/>
        </w:rPr>
        <w:t>cost of approximately $508,127</w:t>
      </w:r>
      <w:r w:rsidR="006C1024" w:rsidRPr="00596DC8">
        <w:rPr>
          <w:rFonts w:ascii="Maiandra GD" w:eastAsia="Times New Roman" w:hAnsi="Maiandra GD" w:cs="Times New Roman"/>
          <w:sz w:val="36"/>
          <w:szCs w:val="36"/>
        </w:rPr>
        <w:t>, namely Lamiti, Qarani, and Navukailagi Foot crossing. An Irish crossing has also been constructed in Lovoni to allow the movement of vehicles. These crossings provide</w:t>
      </w:r>
      <w:r w:rsidR="009217E1" w:rsidRPr="00596DC8">
        <w:rPr>
          <w:rFonts w:ascii="Maiandra GD" w:eastAsia="Times New Roman" w:hAnsi="Maiandra GD" w:cs="Times New Roman"/>
          <w:sz w:val="36"/>
          <w:szCs w:val="36"/>
        </w:rPr>
        <w:t xml:space="preserve"> communities </w:t>
      </w:r>
      <w:r w:rsidR="006C1024" w:rsidRPr="00596DC8">
        <w:rPr>
          <w:rFonts w:ascii="Maiandra GD" w:eastAsia="Times New Roman" w:hAnsi="Maiandra GD" w:cs="Times New Roman"/>
          <w:sz w:val="36"/>
          <w:szCs w:val="36"/>
        </w:rPr>
        <w:t>with</w:t>
      </w:r>
      <w:r w:rsidR="009217E1" w:rsidRPr="00596DC8">
        <w:rPr>
          <w:rFonts w:ascii="Maiandra GD" w:eastAsia="Times New Roman" w:hAnsi="Maiandra GD" w:cs="Times New Roman"/>
          <w:sz w:val="36"/>
          <w:szCs w:val="36"/>
        </w:rPr>
        <w:t xml:space="preserve"> easy and reliable access to </w:t>
      </w:r>
      <w:r w:rsidR="006C1024" w:rsidRPr="00596DC8">
        <w:rPr>
          <w:rFonts w:ascii="Maiandra GD" w:eastAsia="Times New Roman" w:hAnsi="Maiandra GD" w:cs="Times New Roman"/>
          <w:sz w:val="36"/>
          <w:szCs w:val="36"/>
        </w:rPr>
        <w:t xml:space="preserve">basic services such as schools, health </w:t>
      </w:r>
      <w:r w:rsidR="00480C14" w:rsidRPr="00596DC8">
        <w:rPr>
          <w:rFonts w:ascii="Maiandra GD" w:eastAsia="Times New Roman" w:hAnsi="Maiandra GD" w:cs="Times New Roman"/>
          <w:sz w:val="36"/>
          <w:szCs w:val="36"/>
        </w:rPr>
        <w:t>centers</w:t>
      </w:r>
      <w:r w:rsidR="006C1024" w:rsidRPr="00596DC8">
        <w:rPr>
          <w:rFonts w:ascii="Maiandra GD" w:eastAsia="Times New Roman" w:hAnsi="Maiandra GD" w:cs="Times New Roman"/>
          <w:sz w:val="36"/>
          <w:szCs w:val="36"/>
        </w:rPr>
        <w:t xml:space="preserve">, </w:t>
      </w:r>
      <w:r w:rsidR="00480C14" w:rsidRPr="00596DC8">
        <w:rPr>
          <w:rFonts w:ascii="Maiandra GD" w:eastAsia="Times New Roman" w:hAnsi="Maiandra GD" w:cs="Times New Roman"/>
          <w:sz w:val="36"/>
          <w:szCs w:val="36"/>
        </w:rPr>
        <w:t>markets …….</w:t>
      </w:r>
      <w:r w:rsidR="006C1024" w:rsidRPr="00596DC8">
        <w:rPr>
          <w:rFonts w:ascii="Maiandra GD" w:eastAsia="Times New Roman" w:hAnsi="Maiandra GD" w:cs="Times New Roman"/>
          <w:sz w:val="36"/>
          <w:szCs w:val="36"/>
        </w:rPr>
        <w:t xml:space="preserve">etc. </w:t>
      </w:r>
    </w:p>
    <w:p w:rsidR="00E8624C" w:rsidRDefault="00E8624C" w:rsidP="004576DD">
      <w:pPr>
        <w:spacing w:after="0" w:line="360" w:lineRule="auto"/>
        <w:jc w:val="both"/>
        <w:rPr>
          <w:rFonts w:ascii="Maiandra GD" w:eastAsia="Times New Roman" w:hAnsi="Maiandra GD" w:cs="Times New Roman"/>
          <w:sz w:val="36"/>
          <w:szCs w:val="36"/>
        </w:rPr>
      </w:pPr>
    </w:p>
    <w:p w:rsidR="00E8624C" w:rsidRDefault="00E8624C" w:rsidP="004576DD">
      <w:pPr>
        <w:spacing w:after="0" w:line="360" w:lineRule="auto"/>
        <w:jc w:val="both"/>
        <w:rPr>
          <w:rFonts w:ascii="Maiandra GD" w:eastAsia="Times New Roman" w:hAnsi="Maiandra GD" w:cs="Times New Roman"/>
          <w:sz w:val="36"/>
          <w:szCs w:val="36"/>
        </w:rPr>
      </w:pPr>
    </w:p>
    <w:p w:rsidR="004F25DD" w:rsidRDefault="004F25DD" w:rsidP="004576DD">
      <w:p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lastRenderedPageBreak/>
        <w:t>Under the Infrastructure sector, the electricity grid from Nauouo to Rukuruku to Cawatara was extended for the supply of power to the households. This was undertaken at a cost of around $740,000</w:t>
      </w:r>
      <w:r w:rsidR="00C939AE" w:rsidRPr="00596DC8">
        <w:rPr>
          <w:rFonts w:ascii="Maiandra GD" w:eastAsia="Times New Roman" w:hAnsi="Maiandra GD" w:cs="Times New Roman"/>
          <w:sz w:val="36"/>
          <w:szCs w:val="36"/>
        </w:rPr>
        <w:t xml:space="preserve"> by the FEA</w:t>
      </w:r>
      <w:r w:rsidRPr="00596DC8">
        <w:rPr>
          <w:rFonts w:ascii="Maiandra GD" w:eastAsia="Times New Roman" w:hAnsi="Maiandra GD" w:cs="Times New Roman"/>
          <w:sz w:val="36"/>
          <w:szCs w:val="36"/>
        </w:rPr>
        <w:t>.</w:t>
      </w:r>
      <w:r w:rsidR="00340B2B" w:rsidRPr="00596DC8">
        <w:rPr>
          <w:rFonts w:ascii="Maiandra GD" w:eastAsia="Times New Roman" w:hAnsi="Maiandra GD" w:cs="Times New Roman"/>
          <w:sz w:val="36"/>
          <w:szCs w:val="36"/>
        </w:rPr>
        <w:t xml:space="preserve"> The Ovalau Island Circular road was also upgraded </w:t>
      </w:r>
      <w:r w:rsidR="00C939AE" w:rsidRPr="00596DC8">
        <w:rPr>
          <w:rFonts w:ascii="Maiandra GD" w:eastAsia="Times New Roman" w:hAnsi="Maiandra GD" w:cs="Times New Roman"/>
          <w:sz w:val="36"/>
          <w:szCs w:val="36"/>
        </w:rPr>
        <w:t xml:space="preserve">by the FRA </w:t>
      </w:r>
      <w:r w:rsidR="002C60D4" w:rsidRPr="00596DC8">
        <w:rPr>
          <w:rFonts w:ascii="Maiandra GD" w:eastAsia="Times New Roman" w:hAnsi="Maiandra GD" w:cs="Times New Roman"/>
          <w:sz w:val="36"/>
          <w:szCs w:val="36"/>
        </w:rPr>
        <w:t xml:space="preserve">with a cost of </w:t>
      </w:r>
      <w:r w:rsidR="00C939AE" w:rsidRPr="00596DC8">
        <w:rPr>
          <w:rFonts w:ascii="Maiandra GD" w:eastAsia="Times New Roman" w:hAnsi="Maiandra GD" w:cs="Times New Roman"/>
          <w:sz w:val="36"/>
          <w:szCs w:val="36"/>
        </w:rPr>
        <w:t>$148,000.</w:t>
      </w:r>
    </w:p>
    <w:p w:rsidR="00E8624C" w:rsidRPr="00596DC8" w:rsidRDefault="00E8624C" w:rsidP="004576DD">
      <w:pPr>
        <w:spacing w:after="0" w:line="360" w:lineRule="auto"/>
        <w:jc w:val="both"/>
        <w:rPr>
          <w:rFonts w:ascii="Maiandra GD" w:eastAsia="Times New Roman" w:hAnsi="Maiandra GD" w:cs="Times New Roman"/>
          <w:color w:val="FF0000"/>
          <w:sz w:val="36"/>
          <w:szCs w:val="36"/>
        </w:rPr>
      </w:pPr>
    </w:p>
    <w:p w:rsidR="00092C97" w:rsidRDefault="009B32A9" w:rsidP="004576DD">
      <w:p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t>With regards to the health sector, a</w:t>
      </w:r>
      <w:r w:rsidR="00092C97" w:rsidRPr="00596DC8">
        <w:rPr>
          <w:rFonts w:ascii="Maiandra GD" w:eastAsia="Times New Roman" w:hAnsi="Maiandra GD" w:cs="Times New Roman"/>
          <w:sz w:val="36"/>
          <w:szCs w:val="36"/>
        </w:rPr>
        <w:t xml:space="preserve"> nursing station was constructed in</w:t>
      </w:r>
      <w:r w:rsidR="00A773FC" w:rsidRPr="00596DC8">
        <w:rPr>
          <w:rFonts w:ascii="Maiandra GD" w:eastAsia="Times New Roman" w:hAnsi="Maiandra GD" w:cs="Times New Roman"/>
          <w:sz w:val="36"/>
          <w:szCs w:val="36"/>
        </w:rPr>
        <w:t xml:space="preserve"> Batiki </w:t>
      </w:r>
      <w:r w:rsidR="00F40B4B" w:rsidRPr="00596DC8">
        <w:rPr>
          <w:rFonts w:ascii="Maiandra GD" w:eastAsia="Times New Roman" w:hAnsi="Maiandra GD" w:cs="Times New Roman"/>
          <w:sz w:val="36"/>
          <w:szCs w:val="36"/>
        </w:rPr>
        <w:t xml:space="preserve">with a cost of </w:t>
      </w:r>
      <w:r w:rsidR="00C969CE" w:rsidRPr="00596DC8">
        <w:rPr>
          <w:rFonts w:ascii="Maiandra GD" w:eastAsia="Times New Roman" w:hAnsi="Maiandra GD" w:cs="Times New Roman"/>
          <w:sz w:val="36"/>
          <w:szCs w:val="36"/>
        </w:rPr>
        <w:t xml:space="preserve">$190,000 </w:t>
      </w:r>
      <w:r w:rsidR="00A773FC" w:rsidRPr="00596DC8">
        <w:rPr>
          <w:rFonts w:ascii="Maiandra GD" w:eastAsia="Times New Roman" w:hAnsi="Maiandra GD" w:cs="Times New Roman"/>
          <w:sz w:val="36"/>
          <w:szCs w:val="36"/>
        </w:rPr>
        <w:t xml:space="preserve">to </w:t>
      </w:r>
      <w:r w:rsidR="007D47B5" w:rsidRPr="00596DC8">
        <w:rPr>
          <w:rFonts w:ascii="Maiandra GD" w:eastAsia="Times New Roman" w:hAnsi="Maiandra GD" w:cs="Times New Roman"/>
          <w:sz w:val="36"/>
          <w:szCs w:val="36"/>
        </w:rPr>
        <w:t xml:space="preserve">improve the health service delivery. The focus was to </w:t>
      </w:r>
      <w:r w:rsidR="00A773FC" w:rsidRPr="00596DC8">
        <w:rPr>
          <w:rFonts w:ascii="Maiandra GD" w:eastAsia="Times New Roman" w:hAnsi="Maiandra GD" w:cs="Times New Roman"/>
          <w:sz w:val="36"/>
          <w:szCs w:val="36"/>
        </w:rPr>
        <w:t xml:space="preserve">serve the </w:t>
      </w:r>
      <w:r w:rsidR="007D47B5" w:rsidRPr="00596DC8">
        <w:rPr>
          <w:rFonts w:ascii="Maiandra GD" w:eastAsia="Times New Roman" w:hAnsi="Maiandra GD" w:cs="Times New Roman"/>
          <w:sz w:val="36"/>
          <w:szCs w:val="36"/>
        </w:rPr>
        <w:t xml:space="preserve">health </w:t>
      </w:r>
      <w:r w:rsidR="00A773FC" w:rsidRPr="00596DC8">
        <w:rPr>
          <w:rFonts w:ascii="Maiandra GD" w:eastAsia="Times New Roman" w:hAnsi="Maiandra GD" w:cs="Times New Roman"/>
          <w:sz w:val="36"/>
          <w:szCs w:val="36"/>
        </w:rPr>
        <w:t xml:space="preserve">needs of the people </w:t>
      </w:r>
      <w:r w:rsidR="008F37AB" w:rsidRPr="00596DC8">
        <w:rPr>
          <w:rFonts w:ascii="Maiandra GD" w:eastAsia="Times New Roman" w:hAnsi="Maiandra GD" w:cs="Times New Roman"/>
          <w:sz w:val="36"/>
          <w:szCs w:val="36"/>
        </w:rPr>
        <w:t>living in the village and also the nearby communities</w:t>
      </w:r>
      <w:r w:rsidR="006C07D5" w:rsidRPr="00596DC8">
        <w:rPr>
          <w:rFonts w:ascii="Maiandra GD" w:eastAsia="Times New Roman" w:hAnsi="Maiandra GD" w:cs="Times New Roman"/>
          <w:sz w:val="36"/>
          <w:szCs w:val="36"/>
        </w:rPr>
        <w:t xml:space="preserve"> as and when </w:t>
      </w:r>
      <w:r w:rsidR="00D21AF4" w:rsidRPr="00596DC8">
        <w:rPr>
          <w:rFonts w:ascii="Maiandra GD" w:eastAsia="Times New Roman" w:hAnsi="Maiandra GD" w:cs="Times New Roman"/>
          <w:sz w:val="36"/>
          <w:szCs w:val="36"/>
        </w:rPr>
        <w:t xml:space="preserve">the </w:t>
      </w:r>
      <w:r w:rsidR="006C07D5" w:rsidRPr="00596DC8">
        <w:rPr>
          <w:rFonts w:ascii="Maiandra GD" w:eastAsia="Times New Roman" w:hAnsi="Maiandra GD" w:cs="Times New Roman"/>
          <w:sz w:val="36"/>
          <w:szCs w:val="36"/>
        </w:rPr>
        <w:t>need arises</w:t>
      </w:r>
      <w:r w:rsidR="008F37AB" w:rsidRPr="00596DC8">
        <w:rPr>
          <w:rFonts w:ascii="Maiandra GD" w:eastAsia="Times New Roman" w:hAnsi="Maiandra GD" w:cs="Times New Roman"/>
          <w:sz w:val="36"/>
          <w:szCs w:val="36"/>
        </w:rPr>
        <w:t xml:space="preserve">. </w:t>
      </w:r>
    </w:p>
    <w:p w:rsidR="00E8624C" w:rsidRPr="00596DC8" w:rsidRDefault="00E8624C" w:rsidP="004576DD">
      <w:pPr>
        <w:spacing w:after="0" w:line="360" w:lineRule="auto"/>
        <w:jc w:val="both"/>
        <w:rPr>
          <w:rFonts w:ascii="Maiandra GD" w:eastAsia="Times New Roman" w:hAnsi="Maiandra GD" w:cs="Times New Roman"/>
          <w:sz w:val="36"/>
          <w:szCs w:val="36"/>
        </w:rPr>
      </w:pPr>
    </w:p>
    <w:p w:rsidR="00520B40" w:rsidRPr="00596DC8" w:rsidRDefault="005954F9" w:rsidP="004576DD">
      <w:p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t xml:space="preserve">Moreover, </w:t>
      </w:r>
      <w:r w:rsidR="00CB07FC" w:rsidRPr="00596DC8">
        <w:rPr>
          <w:rFonts w:ascii="Maiandra GD" w:eastAsia="Times New Roman" w:hAnsi="Maiandra GD" w:cs="Times New Roman"/>
          <w:sz w:val="36"/>
          <w:szCs w:val="36"/>
        </w:rPr>
        <w:t xml:space="preserve">the RFMF Engineers are </w:t>
      </w:r>
      <w:r w:rsidRPr="00596DC8">
        <w:rPr>
          <w:rFonts w:ascii="Maiandra GD" w:eastAsia="Times New Roman" w:hAnsi="Maiandra GD" w:cs="Times New Roman"/>
          <w:sz w:val="36"/>
          <w:szCs w:val="36"/>
        </w:rPr>
        <w:t xml:space="preserve">currently </w:t>
      </w:r>
      <w:r w:rsidR="00CB07FC" w:rsidRPr="00596DC8">
        <w:rPr>
          <w:rFonts w:ascii="Maiandra GD" w:eastAsia="Times New Roman" w:hAnsi="Maiandra GD" w:cs="Times New Roman"/>
          <w:sz w:val="36"/>
          <w:szCs w:val="36"/>
        </w:rPr>
        <w:t>working on the construction of Malawai Foot crossing</w:t>
      </w:r>
      <w:r w:rsidR="00A71EE1" w:rsidRPr="00596DC8">
        <w:rPr>
          <w:rFonts w:ascii="Maiandra GD" w:eastAsia="Times New Roman" w:hAnsi="Maiandra GD" w:cs="Times New Roman"/>
          <w:sz w:val="36"/>
          <w:szCs w:val="36"/>
        </w:rPr>
        <w:t>, whic</w:t>
      </w:r>
      <w:r w:rsidR="0032497E" w:rsidRPr="00596DC8">
        <w:rPr>
          <w:rFonts w:ascii="Maiandra GD" w:eastAsia="Times New Roman" w:hAnsi="Maiandra GD" w:cs="Times New Roman"/>
          <w:sz w:val="36"/>
          <w:szCs w:val="36"/>
        </w:rPr>
        <w:t xml:space="preserve">h is expected to be completed by </w:t>
      </w:r>
      <w:r w:rsidR="006B6FB6" w:rsidRPr="00596DC8">
        <w:rPr>
          <w:rFonts w:ascii="Maiandra GD" w:eastAsia="Times New Roman" w:hAnsi="Maiandra GD" w:cs="Times New Roman"/>
          <w:sz w:val="36"/>
          <w:szCs w:val="36"/>
        </w:rPr>
        <w:t xml:space="preserve">mid-August this year. </w:t>
      </w:r>
      <w:r w:rsidR="0017521D" w:rsidRPr="00596DC8">
        <w:rPr>
          <w:rFonts w:ascii="Maiandra GD" w:eastAsia="Times New Roman" w:hAnsi="Maiandra GD" w:cs="Times New Roman"/>
          <w:sz w:val="36"/>
          <w:szCs w:val="36"/>
        </w:rPr>
        <w:t>The total cost of this project is</w:t>
      </w:r>
      <w:r w:rsidR="00430383" w:rsidRPr="00596DC8">
        <w:rPr>
          <w:rFonts w:ascii="Maiandra GD" w:eastAsia="Times New Roman" w:hAnsi="Maiandra GD" w:cs="Times New Roman"/>
          <w:sz w:val="36"/>
          <w:szCs w:val="36"/>
        </w:rPr>
        <w:t xml:space="preserve"> $155,960. </w:t>
      </w:r>
      <w:r w:rsidR="00A71EE1" w:rsidRPr="00596DC8">
        <w:rPr>
          <w:rFonts w:ascii="Maiandra GD" w:eastAsia="Times New Roman" w:hAnsi="Maiandra GD" w:cs="Times New Roman"/>
          <w:sz w:val="36"/>
          <w:szCs w:val="36"/>
        </w:rPr>
        <w:t xml:space="preserve">A District Office </w:t>
      </w:r>
      <w:r w:rsidR="008568B9" w:rsidRPr="00596DC8">
        <w:rPr>
          <w:rFonts w:ascii="Maiandra GD" w:eastAsia="Times New Roman" w:hAnsi="Maiandra GD" w:cs="Times New Roman"/>
          <w:sz w:val="36"/>
          <w:szCs w:val="36"/>
        </w:rPr>
        <w:t xml:space="preserve">and a Grade 6 Quarters </w:t>
      </w:r>
      <w:r w:rsidR="00A71EE1" w:rsidRPr="00596DC8">
        <w:rPr>
          <w:rFonts w:ascii="Maiandra GD" w:eastAsia="Times New Roman" w:hAnsi="Maiandra GD" w:cs="Times New Roman"/>
          <w:sz w:val="36"/>
          <w:szCs w:val="36"/>
        </w:rPr>
        <w:t xml:space="preserve">in Gau also </w:t>
      </w:r>
      <w:r w:rsidR="008568B9" w:rsidRPr="00596DC8">
        <w:rPr>
          <w:rFonts w:ascii="Maiandra GD" w:eastAsia="Times New Roman" w:hAnsi="Maiandra GD" w:cs="Times New Roman"/>
          <w:sz w:val="36"/>
          <w:szCs w:val="36"/>
        </w:rPr>
        <w:t xml:space="preserve">commenced </w:t>
      </w:r>
      <w:r w:rsidR="00A71EE1" w:rsidRPr="00596DC8">
        <w:rPr>
          <w:rFonts w:ascii="Maiandra GD" w:eastAsia="Times New Roman" w:hAnsi="Maiandra GD" w:cs="Times New Roman"/>
          <w:sz w:val="36"/>
          <w:szCs w:val="36"/>
        </w:rPr>
        <w:t xml:space="preserve">construction </w:t>
      </w:r>
      <w:r w:rsidR="008568B9" w:rsidRPr="00596DC8">
        <w:rPr>
          <w:rFonts w:ascii="Maiandra GD" w:eastAsia="Times New Roman" w:hAnsi="Maiandra GD" w:cs="Times New Roman"/>
          <w:sz w:val="36"/>
          <w:szCs w:val="36"/>
        </w:rPr>
        <w:t xml:space="preserve">in the beginning of July this year </w:t>
      </w:r>
      <w:r w:rsidR="00A71EE1" w:rsidRPr="00596DC8">
        <w:rPr>
          <w:rFonts w:ascii="Maiandra GD" w:eastAsia="Times New Roman" w:hAnsi="Maiandra GD" w:cs="Times New Roman"/>
          <w:sz w:val="36"/>
          <w:szCs w:val="36"/>
        </w:rPr>
        <w:t>by</w:t>
      </w:r>
      <w:r w:rsidR="008568B9" w:rsidRPr="00596DC8">
        <w:rPr>
          <w:rFonts w:ascii="Maiandra GD" w:eastAsia="Times New Roman" w:hAnsi="Maiandra GD" w:cs="Times New Roman"/>
          <w:sz w:val="36"/>
          <w:szCs w:val="36"/>
        </w:rPr>
        <w:t xml:space="preserve"> the</w:t>
      </w:r>
      <w:r w:rsidR="00A71EE1" w:rsidRPr="00596DC8">
        <w:rPr>
          <w:rFonts w:ascii="Maiandra GD" w:eastAsia="Times New Roman" w:hAnsi="Maiandra GD" w:cs="Times New Roman"/>
          <w:sz w:val="36"/>
          <w:szCs w:val="36"/>
        </w:rPr>
        <w:t xml:space="preserve"> Ministry of Works</w:t>
      </w:r>
      <w:r w:rsidR="00524C43" w:rsidRPr="00596DC8">
        <w:rPr>
          <w:rFonts w:ascii="Maiandra GD" w:eastAsia="Times New Roman" w:hAnsi="Maiandra GD" w:cs="Times New Roman"/>
          <w:sz w:val="36"/>
          <w:szCs w:val="36"/>
        </w:rPr>
        <w:t xml:space="preserve"> at a total cost of $586,827</w:t>
      </w:r>
      <w:r w:rsidR="008568B9" w:rsidRPr="00596DC8">
        <w:rPr>
          <w:rFonts w:ascii="Maiandra GD" w:eastAsia="Times New Roman" w:hAnsi="Maiandra GD" w:cs="Times New Roman"/>
          <w:sz w:val="36"/>
          <w:szCs w:val="36"/>
        </w:rPr>
        <w:t xml:space="preserve">. </w:t>
      </w:r>
    </w:p>
    <w:p w:rsidR="004749A6" w:rsidRDefault="005954F9" w:rsidP="004576DD">
      <w:pPr>
        <w:spacing w:after="0" w:line="360" w:lineRule="auto"/>
        <w:jc w:val="both"/>
        <w:rPr>
          <w:rFonts w:ascii="Maiandra GD" w:eastAsia="Times New Roman" w:hAnsi="Maiandra GD" w:cs="Times New Roman"/>
          <w:sz w:val="36"/>
          <w:szCs w:val="36"/>
          <w:lang w:val="en-NZ"/>
        </w:rPr>
      </w:pPr>
      <w:r w:rsidRPr="00596DC8">
        <w:rPr>
          <w:rFonts w:ascii="Maiandra GD" w:eastAsia="Times New Roman" w:hAnsi="Maiandra GD" w:cs="Times New Roman"/>
          <w:sz w:val="36"/>
          <w:szCs w:val="36"/>
        </w:rPr>
        <w:lastRenderedPageBreak/>
        <w:t>In addition to this, the maintenance of road in Gau and Koro</w:t>
      </w:r>
      <w:r w:rsidR="002750FF" w:rsidRPr="00596DC8">
        <w:rPr>
          <w:rFonts w:ascii="Maiandra GD" w:eastAsia="Times New Roman" w:hAnsi="Maiandra GD" w:cs="Times New Roman"/>
          <w:sz w:val="36"/>
          <w:szCs w:val="36"/>
        </w:rPr>
        <w:t xml:space="preserve"> is earmarked for completion this year by the </w:t>
      </w:r>
      <w:r w:rsidR="00C939AE" w:rsidRPr="00596DC8">
        <w:rPr>
          <w:rFonts w:ascii="Maiandra GD" w:eastAsia="Times New Roman" w:hAnsi="Maiandra GD" w:cs="Times New Roman"/>
          <w:sz w:val="36"/>
          <w:szCs w:val="36"/>
        </w:rPr>
        <w:t>FRA</w:t>
      </w:r>
      <w:r w:rsidR="00B30E96" w:rsidRPr="00596DC8">
        <w:rPr>
          <w:rFonts w:ascii="Maiandra GD" w:eastAsia="Times New Roman" w:hAnsi="Maiandra GD" w:cs="Times New Roman"/>
          <w:sz w:val="36"/>
          <w:szCs w:val="36"/>
        </w:rPr>
        <w:t xml:space="preserve"> at a cost of $375,000 respectively. </w:t>
      </w:r>
      <w:r w:rsidR="00EF6505" w:rsidRPr="00596DC8">
        <w:rPr>
          <w:rFonts w:ascii="Maiandra GD" w:eastAsia="Times New Roman" w:hAnsi="Maiandra GD" w:cs="Times New Roman"/>
          <w:sz w:val="36"/>
          <w:szCs w:val="36"/>
          <w:lang w:val="en-NZ"/>
        </w:rPr>
        <w:t>Out of the 57.3km road network for Koro, 12km needs mechanical maintenance and these works are being tendered and will be completed in 2014.</w:t>
      </w:r>
      <w:r w:rsidR="00EF6505" w:rsidRPr="00596DC8">
        <w:rPr>
          <w:rFonts w:ascii="Maiandra GD" w:eastAsia="Times New Roman" w:hAnsi="Maiandra GD" w:cs="Times New Roman"/>
          <w:sz w:val="36"/>
          <w:szCs w:val="36"/>
        </w:rPr>
        <w:t xml:space="preserve"> T</w:t>
      </w:r>
      <w:r w:rsidR="00F30B91" w:rsidRPr="00596DC8">
        <w:rPr>
          <w:rFonts w:ascii="Maiandra GD" w:eastAsia="Times New Roman" w:hAnsi="Maiandra GD" w:cs="Times New Roman"/>
          <w:sz w:val="36"/>
          <w:szCs w:val="36"/>
        </w:rPr>
        <w:t xml:space="preserve">he </w:t>
      </w:r>
      <w:r w:rsidR="00F30B91" w:rsidRPr="00596DC8">
        <w:rPr>
          <w:rFonts w:ascii="Maiandra GD" w:eastAsia="Times New Roman" w:hAnsi="Maiandra GD" w:cs="Times New Roman"/>
          <w:sz w:val="36"/>
          <w:szCs w:val="36"/>
          <w:lang w:val="en-NZ"/>
        </w:rPr>
        <w:t>road</w:t>
      </w:r>
      <w:r w:rsidR="00EF6505" w:rsidRPr="00596DC8">
        <w:rPr>
          <w:rFonts w:ascii="Maiandra GD" w:eastAsia="Times New Roman" w:hAnsi="Maiandra GD" w:cs="Times New Roman"/>
          <w:sz w:val="36"/>
          <w:szCs w:val="36"/>
          <w:lang w:val="en-NZ"/>
        </w:rPr>
        <w:t xml:space="preserve"> sides cleaning (spraying &amp; grass cutting) by maintenance crew is currently underway which is expected to complete by end of August. Pavement patching &amp; culvert cleaning will be undertaken afterwards</w:t>
      </w:r>
      <w:r w:rsidR="004749A6" w:rsidRPr="00596DC8">
        <w:rPr>
          <w:rFonts w:ascii="Maiandra GD" w:eastAsia="Times New Roman" w:hAnsi="Maiandra GD" w:cs="Times New Roman"/>
          <w:sz w:val="36"/>
          <w:szCs w:val="36"/>
          <w:lang w:val="en-NZ"/>
        </w:rPr>
        <w:t xml:space="preserve">. For Gau, maintenance crew are completing the cleaning of 22km of road. The major maintenance works is being tendered and will be done in conjunction with the road works for Koro.  </w:t>
      </w:r>
    </w:p>
    <w:p w:rsidR="00E8624C" w:rsidRPr="00596DC8" w:rsidRDefault="00E8624C" w:rsidP="004576DD">
      <w:pPr>
        <w:spacing w:after="0" w:line="360" w:lineRule="auto"/>
        <w:jc w:val="both"/>
        <w:rPr>
          <w:rFonts w:ascii="Maiandra GD" w:eastAsia="Times New Roman" w:hAnsi="Maiandra GD" w:cs="Times New Roman"/>
          <w:sz w:val="36"/>
          <w:szCs w:val="36"/>
          <w:lang w:val="en-NZ"/>
        </w:rPr>
      </w:pPr>
    </w:p>
    <w:p w:rsidR="00482213" w:rsidRPr="00596DC8" w:rsidRDefault="00482213" w:rsidP="004576DD">
      <w:pPr>
        <w:spacing w:after="0" w:line="360" w:lineRule="auto"/>
        <w:jc w:val="both"/>
        <w:rPr>
          <w:rFonts w:ascii="Maiandra GD" w:eastAsia="Times New Roman" w:hAnsi="Maiandra GD" w:cs="Times New Roman"/>
          <w:sz w:val="36"/>
          <w:szCs w:val="36"/>
          <w:lang w:val="en-NZ"/>
        </w:rPr>
      </w:pPr>
      <w:r w:rsidRPr="00596DC8">
        <w:rPr>
          <w:rFonts w:ascii="Maiandra GD" w:eastAsia="Times New Roman" w:hAnsi="Maiandra GD" w:cs="Times New Roman"/>
          <w:bCs/>
          <w:sz w:val="36"/>
          <w:szCs w:val="36"/>
          <w:lang w:val="en-NZ"/>
        </w:rPr>
        <w:t>For Ovalau, the g</w:t>
      </w:r>
      <w:r w:rsidRPr="00596DC8">
        <w:rPr>
          <w:rFonts w:ascii="Maiandra GD" w:eastAsia="Times New Roman" w:hAnsi="Maiandra GD" w:cs="Times New Roman"/>
          <w:sz w:val="36"/>
          <w:szCs w:val="36"/>
          <w:lang w:val="en-NZ"/>
        </w:rPr>
        <w:t xml:space="preserve">rading of </w:t>
      </w:r>
      <w:r w:rsidR="00E74996" w:rsidRPr="00596DC8">
        <w:rPr>
          <w:rFonts w:ascii="Maiandra GD" w:eastAsia="Times New Roman" w:hAnsi="Maiandra GD" w:cs="Times New Roman"/>
          <w:sz w:val="36"/>
          <w:szCs w:val="36"/>
          <w:lang w:val="en-NZ"/>
        </w:rPr>
        <w:t>all gravel roads</w:t>
      </w:r>
      <w:r w:rsidRPr="00596DC8">
        <w:rPr>
          <w:rFonts w:ascii="Maiandra GD" w:eastAsia="Times New Roman" w:hAnsi="Maiandra GD" w:cs="Times New Roman"/>
          <w:sz w:val="36"/>
          <w:szCs w:val="36"/>
          <w:lang w:val="en-NZ"/>
        </w:rPr>
        <w:t xml:space="preserve"> occurs on a cyclic basis </w:t>
      </w:r>
      <w:r w:rsidR="00E74996" w:rsidRPr="00596DC8">
        <w:rPr>
          <w:rFonts w:ascii="Maiandra GD" w:eastAsia="Times New Roman" w:hAnsi="Maiandra GD" w:cs="Times New Roman"/>
          <w:sz w:val="36"/>
          <w:szCs w:val="36"/>
          <w:lang w:val="en-NZ"/>
        </w:rPr>
        <w:t xml:space="preserve">by FRA </w:t>
      </w:r>
      <w:r w:rsidRPr="00596DC8">
        <w:rPr>
          <w:rFonts w:ascii="Maiandra GD" w:eastAsia="Times New Roman" w:hAnsi="Maiandra GD" w:cs="Times New Roman"/>
          <w:sz w:val="36"/>
          <w:szCs w:val="36"/>
          <w:lang w:val="en-NZ"/>
        </w:rPr>
        <w:t>– approx. once every 6-8 weeks. The spot metalling on unsealed roads is undertaken as need arise</w:t>
      </w:r>
      <w:r w:rsidR="00F30B91" w:rsidRPr="00596DC8">
        <w:rPr>
          <w:rFonts w:ascii="Maiandra GD" w:eastAsia="Times New Roman" w:hAnsi="Maiandra GD" w:cs="Times New Roman"/>
          <w:sz w:val="36"/>
          <w:szCs w:val="36"/>
          <w:lang w:val="en-NZ"/>
        </w:rPr>
        <w:t>s</w:t>
      </w:r>
      <w:r w:rsidRPr="00596DC8">
        <w:rPr>
          <w:rFonts w:ascii="Maiandra GD" w:eastAsia="Times New Roman" w:hAnsi="Maiandra GD" w:cs="Times New Roman"/>
          <w:sz w:val="36"/>
          <w:szCs w:val="36"/>
          <w:lang w:val="en-NZ"/>
        </w:rPr>
        <w:t xml:space="preserve">. Significant bridge maintenance and repair works have been </w:t>
      </w:r>
      <w:r w:rsidR="00E74996" w:rsidRPr="00596DC8">
        <w:rPr>
          <w:rFonts w:ascii="Maiandra GD" w:eastAsia="Times New Roman" w:hAnsi="Maiandra GD" w:cs="Times New Roman"/>
          <w:sz w:val="36"/>
          <w:szCs w:val="36"/>
          <w:lang w:val="en-NZ"/>
        </w:rPr>
        <w:t>undertaken and</w:t>
      </w:r>
      <w:r w:rsidRPr="00596DC8">
        <w:rPr>
          <w:rFonts w:ascii="Maiandra GD" w:eastAsia="Times New Roman" w:hAnsi="Maiandra GD" w:cs="Times New Roman"/>
          <w:sz w:val="36"/>
          <w:szCs w:val="36"/>
          <w:lang w:val="en-NZ"/>
        </w:rPr>
        <w:t xml:space="preserve"> seawall renewal has almost completed. </w:t>
      </w:r>
    </w:p>
    <w:p w:rsidR="00523920" w:rsidRDefault="00C77998" w:rsidP="004576DD">
      <w:p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lastRenderedPageBreak/>
        <w:t>T</w:t>
      </w:r>
      <w:r w:rsidR="006663C3" w:rsidRPr="00596DC8">
        <w:rPr>
          <w:rFonts w:ascii="Maiandra GD" w:eastAsia="Times New Roman" w:hAnsi="Maiandra GD" w:cs="Times New Roman"/>
          <w:sz w:val="36"/>
          <w:szCs w:val="36"/>
        </w:rPr>
        <w:t>he work</w:t>
      </w:r>
      <w:r w:rsidR="00313D86" w:rsidRPr="00596DC8">
        <w:rPr>
          <w:rFonts w:ascii="Maiandra GD" w:eastAsia="Times New Roman" w:hAnsi="Maiandra GD" w:cs="Times New Roman"/>
          <w:sz w:val="36"/>
          <w:szCs w:val="36"/>
        </w:rPr>
        <w:t>s</w:t>
      </w:r>
      <w:r w:rsidR="006663C3" w:rsidRPr="00596DC8">
        <w:rPr>
          <w:rFonts w:ascii="Maiandra GD" w:eastAsia="Times New Roman" w:hAnsi="Maiandra GD" w:cs="Times New Roman"/>
          <w:sz w:val="36"/>
          <w:szCs w:val="36"/>
        </w:rPr>
        <w:t xml:space="preserve"> at Qarani Jetty </w:t>
      </w:r>
      <w:r w:rsidR="00FA33A4" w:rsidRPr="00596DC8">
        <w:rPr>
          <w:rFonts w:ascii="Maiandra GD" w:eastAsia="Times New Roman" w:hAnsi="Maiandra GD" w:cs="Times New Roman"/>
          <w:sz w:val="36"/>
          <w:szCs w:val="36"/>
        </w:rPr>
        <w:t>will commence in September</w:t>
      </w:r>
      <w:r w:rsidR="00F6754D" w:rsidRPr="00596DC8">
        <w:rPr>
          <w:rFonts w:ascii="Maiandra GD" w:eastAsia="Times New Roman" w:hAnsi="Maiandra GD" w:cs="Times New Roman"/>
          <w:sz w:val="36"/>
          <w:szCs w:val="36"/>
        </w:rPr>
        <w:t xml:space="preserve"> this year </w:t>
      </w:r>
      <w:r w:rsidR="00FA33A4" w:rsidRPr="00596DC8">
        <w:rPr>
          <w:rFonts w:ascii="Maiandra GD" w:eastAsia="Times New Roman" w:hAnsi="Maiandra GD" w:cs="Times New Roman"/>
          <w:sz w:val="36"/>
          <w:szCs w:val="36"/>
        </w:rPr>
        <w:t xml:space="preserve">at </w:t>
      </w:r>
      <w:r w:rsidRPr="00596DC8">
        <w:rPr>
          <w:rFonts w:ascii="Maiandra GD" w:eastAsia="Times New Roman" w:hAnsi="Maiandra GD" w:cs="Times New Roman"/>
          <w:sz w:val="36"/>
          <w:szCs w:val="36"/>
        </w:rPr>
        <w:t xml:space="preserve">a </w:t>
      </w:r>
      <w:r w:rsidR="00FA33A4" w:rsidRPr="00596DC8">
        <w:rPr>
          <w:rFonts w:ascii="Maiandra GD" w:eastAsia="Times New Roman" w:hAnsi="Maiandra GD" w:cs="Times New Roman"/>
          <w:sz w:val="36"/>
          <w:szCs w:val="36"/>
        </w:rPr>
        <w:t>total</w:t>
      </w:r>
      <w:r w:rsidR="00F27CA0" w:rsidRPr="00596DC8">
        <w:rPr>
          <w:rFonts w:ascii="Maiandra GD" w:eastAsia="Times New Roman" w:hAnsi="Maiandra GD" w:cs="Times New Roman"/>
          <w:sz w:val="36"/>
          <w:szCs w:val="36"/>
        </w:rPr>
        <w:t xml:space="preserve"> cost of </w:t>
      </w:r>
      <w:r w:rsidR="00FA33A4" w:rsidRPr="00596DC8">
        <w:rPr>
          <w:rFonts w:ascii="Maiandra GD" w:eastAsia="Times New Roman" w:hAnsi="Maiandra GD" w:cs="Times New Roman"/>
          <w:sz w:val="36"/>
          <w:szCs w:val="36"/>
        </w:rPr>
        <w:t>$11.1m.</w:t>
      </w:r>
    </w:p>
    <w:p w:rsidR="00E8624C" w:rsidRPr="00596DC8" w:rsidRDefault="00E8624C" w:rsidP="004576DD">
      <w:pPr>
        <w:spacing w:after="0" w:line="360" w:lineRule="auto"/>
        <w:jc w:val="both"/>
        <w:rPr>
          <w:rFonts w:ascii="Maiandra GD" w:eastAsia="Times New Roman" w:hAnsi="Maiandra GD" w:cs="Times New Roman"/>
          <w:sz w:val="36"/>
          <w:szCs w:val="36"/>
        </w:rPr>
      </w:pPr>
    </w:p>
    <w:p w:rsidR="00B0534D" w:rsidRDefault="00B0534D" w:rsidP="004576DD">
      <w:p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t>Regarding the</w:t>
      </w:r>
      <w:r w:rsidR="003D3FC1" w:rsidRPr="00596DC8">
        <w:rPr>
          <w:rFonts w:ascii="Maiandra GD" w:eastAsia="Times New Roman" w:hAnsi="Maiandra GD" w:cs="Times New Roman"/>
          <w:sz w:val="36"/>
          <w:szCs w:val="36"/>
        </w:rPr>
        <w:t xml:space="preserve"> income generating projects, a Memorandum of </w:t>
      </w:r>
      <w:r w:rsidRPr="00596DC8">
        <w:rPr>
          <w:rFonts w:ascii="Maiandra GD" w:eastAsia="Times New Roman" w:hAnsi="Maiandra GD" w:cs="Times New Roman"/>
          <w:sz w:val="36"/>
          <w:szCs w:val="36"/>
        </w:rPr>
        <w:t>Agreement has recently been signed between the Ministry of Strategic Planning and Department of Fisheries to identify the potential for fisheries development in</w:t>
      </w:r>
      <w:r w:rsidR="003D3FC1" w:rsidRPr="00596DC8">
        <w:rPr>
          <w:rFonts w:ascii="Maiandra GD" w:eastAsia="Times New Roman" w:hAnsi="Maiandra GD" w:cs="Times New Roman"/>
          <w:sz w:val="36"/>
          <w:szCs w:val="36"/>
        </w:rPr>
        <w:t xml:space="preserve"> the</w:t>
      </w:r>
      <w:r w:rsidRPr="00596DC8">
        <w:rPr>
          <w:rFonts w:ascii="Maiandra GD" w:eastAsia="Times New Roman" w:hAnsi="Maiandra GD" w:cs="Times New Roman"/>
          <w:sz w:val="36"/>
          <w:szCs w:val="36"/>
        </w:rPr>
        <w:t xml:space="preserve"> Lomaiviti group. Plans are also</w:t>
      </w:r>
      <w:r w:rsidR="003D3FC1" w:rsidRPr="00596DC8">
        <w:rPr>
          <w:rFonts w:ascii="Maiandra GD" w:eastAsia="Times New Roman" w:hAnsi="Maiandra GD" w:cs="Times New Roman"/>
          <w:sz w:val="36"/>
          <w:szCs w:val="36"/>
        </w:rPr>
        <w:t xml:space="preserve"> </w:t>
      </w:r>
      <w:r w:rsidR="00F30B91" w:rsidRPr="00596DC8">
        <w:rPr>
          <w:rFonts w:ascii="Maiandra GD" w:eastAsia="Times New Roman" w:hAnsi="Maiandra GD" w:cs="Times New Roman"/>
          <w:sz w:val="36"/>
          <w:szCs w:val="36"/>
        </w:rPr>
        <w:t>in process</w:t>
      </w:r>
      <w:r w:rsidR="003D3FC1" w:rsidRPr="00596DC8">
        <w:rPr>
          <w:rFonts w:ascii="Maiandra GD" w:eastAsia="Times New Roman" w:hAnsi="Maiandra GD" w:cs="Times New Roman"/>
          <w:sz w:val="36"/>
          <w:szCs w:val="36"/>
        </w:rPr>
        <w:t xml:space="preserve"> to identify the potential </w:t>
      </w:r>
      <w:r w:rsidR="00CC3B65" w:rsidRPr="00596DC8">
        <w:rPr>
          <w:rFonts w:ascii="Maiandra GD" w:eastAsia="Times New Roman" w:hAnsi="Maiandra GD" w:cs="Times New Roman"/>
          <w:sz w:val="36"/>
          <w:szCs w:val="36"/>
        </w:rPr>
        <w:t xml:space="preserve">for agricultural activities </w:t>
      </w:r>
      <w:r w:rsidR="003D3FC1" w:rsidRPr="00596DC8">
        <w:rPr>
          <w:rFonts w:ascii="Maiandra GD" w:eastAsia="Times New Roman" w:hAnsi="Maiandra GD" w:cs="Times New Roman"/>
          <w:sz w:val="36"/>
          <w:szCs w:val="36"/>
        </w:rPr>
        <w:t>for communities in the Province.</w:t>
      </w:r>
    </w:p>
    <w:p w:rsidR="00E8624C" w:rsidRPr="00596DC8" w:rsidRDefault="00E8624C" w:rsidP="004576DD">
      <w:pPr>
        <w:spacing w:after="0" w:line="360" w:lineRule="auto"/>
        <w:jc w:val="both"/>
        <w:rPr>
          <w:rFonts w:ascii="Maiandra GD" w:eastAsia="Times New Roman" w:hAnsi="Maiandra GD" w:cs="Times New Roman"/>
          <w:sz w:val="36"/>
          <w:szCs w:val="36"/>
        </w:rPr>
      </w:pPr>
    </w:p>
    <w:p w:rsidR="0008674E" w:rsidRPr="00596DC8" w:rsidRDefault="00C77998" w:rsidP="004576DD">
      <w:p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t>Public Sector Investment Projects (PSIP) planned</w:t>
      </w:r>
      <w:r w:rsidR="0008674E" w:rsidRPr="00596DC8">
        <w:rPr>
          <w:rFonts w:ascii="Maiandra GD" w:eastAsia="Times New Roman" w:hAnsi="Maiandra GD" w:cs="Times New Roman"/>
          <w:sz w:val="36"/>
          <w:szCs w:val="36"/>
        </w:rPr>
        <w:t xml:space="preserve"> for 2015 budget consideration are:</w:t>
      </w:r>
    </w:p>
    <w:p w:rsidR="006663C3" w:rsidRPr="00596DC8" w:rsidRDefault="0008674E" w:rsidP="004576DD">
      <w:pPr>
        <w:pStyle w:val="ListParagraph"/>
        <w:numPr>
          <w:ilvl w:val="0"/>
          <w:numId w:val="1"/>
        </w:num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t>Establishment of DOs Office &amp; Quarters in Koro</w:t>
      </w:r>
      <w:r w:rsidR="00C77998" w:rsidRPr="00596DC8">
        <w:rPr>
          <w:rFonts w:ascii="Maiandra GD" w:eastAsia="Times New Roman" w:hAnsi="Maiandra GD" w:cs="Times New Roman"/>
          <w:sz w:val="36"/>
          <w:szCs w:val="36"/>
        </w:rPr>
        <w:t xml:space="preserve"> - $704,000</w:t>
      </w:r>
    </w:p>
    <w:p w:rsidR="00311640" w:rsidRPr="00596DC8" w:rsidRDefault="00311640" w:rsidP="004576DD">
      <w:pPr>
        <w:pStyle w:val="ListParagraph"/>
        <w:numPr>
          <w:ilvl w:val="0"/>
          <w:numId w:val="1"/>
        </w:num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t>Completion of Waiting Shed in Koro</w:t>
      </w:r>
      <w:r w:rsidR="00C77998" w:rsidRPr="00596DC8">
        <w:rPr>
          <w:rFonts w:ascii="Maiandra GD" w:eastAsia="Times New Roman" w:hAnsi="Maiandra GD" w:cs="Times New Roman"/>
          <w:sz w:val="36"/>
          <w:szCs w:val="36"/>
        </w:rPr>
        <w:t xml:space="preserve"> - $100,000</w:t>
      </w:r>
    </w:p>
    <w:p w:rsidR="00311640" w:rsidRPr="00596DC8" w:rsidRDefault="00311640" w:rsidP="004576DD">
      <w:pPr>
        <w:pStyle w:val="ListParagraph"/>
        <w:numPr>
          <w:ilvl w:val="0"/>
          <w:numId w:val="1"/>
        </w:num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t>Repair of Suspension Bridge in Levuka</w:t>
      </w:r>
      <w:r w:rsidR="00C77998" w:rsidRPr="00596DC8">
        <w:rPr>
          <w:rFonts w:ascii="Maiandra GD" w:eastAsia="Times New Roman" w:hAnsi="Maiandra GD" w:cs="Times New Roman"/>
          <w:sz w:val="36"/>
          <w:szCs w:val="36"/>
        </w:rPr>
        <w:t xml:space="preserve"> - $150,000</w:t>
      </w:r>
    </w:p>
    <w:p w:rsidR="0012698D" w:rsidRPr="00596DC8" w:rsidRDefault="00311640" w:rsidP="004576DD">
      <w:pPr>
        <w:pStyle w:val="ListParagraph"/>
        <w:numPr>
          <w:ilvl w:val="0"/>
          <w:numId w:val="1"/>
        </w:num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t>Construction of Toki and Tokou Riverwall</w:t>
      </w:r>
      <w:r w:rsidR="00C77998" w:rsidRPr="00596DC8">
        <w:rPr>
          <w:rFonts w:ascii="Maiandra GD" w:eastAsia="Times New Roman" w:hAnsi="Maiandra GD" w:cs="Times New Roman"/>
          <w:sz w:val="36"/>
          <w:szCs w:val="36"/>
        </w:rPr>
        <w:t xml:space="preserve"> - $200,000 each</w:t>
      </w:r>
    </w:p>
    <w:p w:rsidR="00E8624C" w:rsidRDefault="00E8624C" w:rsidP="004576DD">
      <w:pPr>
        <w:spacing w:after="0" w:line="360" w:lineRule="auto"/>
        <w:jc w:val="both"/>
        <w:rPr>
          <w:rFonts w:ascii="Maiandra GD" w:eastAsia="Times New Roman" w:hAnsi="Maiandra GD" w:cs="Times New Roman"/>
          <w:bCs/>
          <w:sz w:val="36"/>
          <w:szCs w:val="36"/>
          <w:lang w:val="en-NZ"/>
        </w:rPr>
      </w:pPr>
    </w:p>
    <w:p w:rsidR="00202B3C" w:rsidRPr="00596DC8" w:rsidRDefault="007C756C" w:rsidP="004576DD">
      <w:pPr>
        <w:spacing w:after="0" w:line="360" w:lineRule="auto"/>
        <w:jc w:val="both"/>
        <w:rPr>
          <w:rFonts w:ascii="Maiandra GD" w:eastAsia="Times New Roman" w:hAnsi="Maiandra GD" w:cs="Times New Roman"/>
          <w:bCs/>
          <w:sz w:val="36"/>
          <w:szCs w:val="36"/>
          <w:lang w:val="en-NZ"/>
        </w:rPr>
      </w:pPr>
      <w:r w:rsidRPr="00596DC8">
        <w:rPr>
          <w:rFonts w:ascii="Maiandra GD" w:eastAsia="Times New Roman" w:hAnsi="Maiandra GD" w:cs="Times New Roman"/>
          <w:bCs/>
          <w:sz w:val="36"/>
          <w:szCs w:val="36"/>
          <w:lang w:val="en-NZ"/>
        </w:rPr>
        <w:lastRenderedPageBreak/>
        <w:t>Some of the</w:t>
      </w:r>
      <w:r w:rsidR="00C77998" w:rsidRPr="00596DC8">
        <w:rPr>
          <w:rFonts w:ascii="Maiandra GD" w:eastAsia="Times New Roman" w:hAnsi="Maiandra GD" w:cs="Times New Roman"/>
          <w:bCs/>
          <w:sz w:val="36"/>
          <w:szCs w:val="36"/>
          <w:lang w:val="en-NZ"/>
        </w:rPr>
        <w:t xml:space="preserve"> following are </w:t>
      </w:r>
      <w:r w:rsidR="00BA2100" w:rsidRPr="00596DC8">
        <w:rPr>
          <w:rFonts w:ascii="Maiandra GD" w:eastAsia="Times New Roman" w:hAnsi="Maiandra GD" w:cs="Times New Roman"/>
          <w:bCs/>
          <w:sz w:val="36"/>
          <w:szCs w:val="36"/>
          <w:lang w:val="en-NZ"/>
        </w:rPr>
        <w:t>to be done</w:t>
      </w:r>
      <w:r w:rsidR="00C77998" w:rsidRPr="00596DC8">
        <w:rPr>
          <w:rFonts w:ascii="Maiandra GD" w:eastAsia="Times New Roman" w:hAnsi="Maiandra GD" w:cs="Times New Roman"/>
          <w:bCs/>
          <w:sz w:val="36"/>
          <w:szCs w:val="36"/>
          <w:lang w:val="en-NZ"/>
        </w:rPr>
        <w:t xml:space="preserve"> by FRA </w:t>
      </w:r>
      <w:r w:rsidR="00BA2100" w:rsidRPr="00596DC8">
        <w:rPr>
          <w:rFonts w:ascii="Maiandra GD" w:eastAsia="Times New Roman" w:hAnsi="Maiandra GD" w:cs="Times New Roman"/>
          <w:bCs/>
          <w:sz w:val="36"/>
          <w:szCs w:val="36"/>
          <w:lang w:val="en-NZ"/>
        </w:rPr>
        <w:t xml:space="preserve">in </w:t>
      </w:r>
      <w:r w:rsidR="00C77998" w:rsidRPr="00596DC8">
        <w:rPr>
          <w:rFonts w:ascii="Maiandra GD" w:eastAsia="Times New Roman" w:hAnsi="Maiandra GD" w:cs="Times New Roman"/>
          <w:bCs/>
          <w:sz w:val="36"/>
          <w:szCs w:val="36"/>
          <w:lang w:val="en-NZ"/>
        </w:rPr>
        <w:t xml:space="preserve">2015: </w:t>
      </w:r>
    </w:p>
    <w:p w:rsidR="00202B3C" w:rsidRPr="00596DC8" w:rsidRDefault="00202B3C" w:rsidP="004576DD">
      <w:pPr>
        <w:numPr>
          <w:ilvl w:val="0"/>
          <w:numId w:val="2"/>
        </w:numPr>
        <w:spacing w:after="0" w:line="360" w:lineRule="auto"/>
        <w:jc w:val="both"/>
        <w:rPr>
          <w:rFonts w:ascii="Maiandra GD" w:eastAsia="Times New Roman" w:hAnsi="Maiandra GD" w:cs="Times New Roman"/>
          <w:sz w:val="36"/>
          <w:szCs w:val="36"/>
          <w:lang w:val="en-NZ"/>
        </w:rPr>
      </w:pPr>
      <w:r w:rsidRPr="00596DC8">
        <w:rPr>
          <w:rFonts w:ascii="Maiandra GD" w:eastAsia="Times New Roman" w:hAnsi="Maiandra GD" w:cs="Times New Roman"/>
          <w:sz w:val="36"/>
          <w:szCs w:val="36"/>
          <w:lang w:val="en-NZ"/>
        </w:rPr>
        <w:t xml:space="preserve">Bureta Health Centre frontage sealing </w:t>
      </w:r>
    </w:p>
    <w:p w:rsidR="00202B3C" w:rsidRPr="00596DC8" w:rsidRDefault="00202B3C" w:rsidP="004576DD">
      <w:pPr>
        <w:numPr>
          <w:ilvl w:val="0"/>
          <w:numId w:val="2"/>
        </w:numPr>
        <w:spacing w:after="0" w:line="360" w:lineRule="auto"/>
        <w:jc w:val="both"/>
        <w:rPr>
          <w:rFonts w:ascii="Maiandra GD" w:eastAsia="Times New Roman" w:hAnsi="Maiandra GD" w:cs="Times New Roman"/>
          <w:sz w:val="36"/>
          <w:szCs w:val="36"/>
          <w:lang w:val="en-NZ"/>
        </w:rPr>
      </w:pPr>
      <w:r w:rsidRPr="00596DC8">
        <w:rPr>
          <w:rFonts w:ascii="Maiandra GD" w:eastAsia="Times New Roman" w:hAnsi="Maiandra GD" w:cs="Times New Roman"/>
          <w:sz w:val="36"/>
          <w:szCs w:val="36"/>
          <w:lang w:val="en-NZ"/>
        </w:rPr>
        <w:t>Waitovu Stret</w:t>
      </w:r>
      <w:r w:rsidR="00C77998" w:rsidRPr="00596DC8">
        <w:rPr>
          <w:rFonts w:ascii="Maiandra GD" w:eastAsia="Times New Roman" w:hAnsi="Maiandra GD" w:cs="Times New Roman"/>
          <w:sz w:val="36"/>
          <w:szCs w:val="36"/>
          <w:lang w:val="en-NZ"/>
        </w:rPr>
        <w:t xml:space="preserve">ch sealed road rehab 600m long </w:t>
      </w:r>
      <w:r w:rsidRPr="00596DC8">
        <w:rPr>
          <w:rFonts w:ascii="Maiandra GD" w:eastAsia="Times New Roman" w:hAnsi="Maiandra GD" w:cs="Times New Roman"/>
          <w:sz w:val="36"/>
          <w:szCs w:val="36"/>
          <w:lang w:val="en-NZ"/>
        </w:rPr>
        <w:t>programmed</w:t>
      </w:r>
    </w:p>
    <w:p w:rsidR="00202B3C" w:rsidRPr="00596DC8" w:rsidRDefault="00202B3C" w:rsidP="004576DD">
      <w:pPr>
        <w:numPr>
          <w:ilvl w:val="0"/>
          <w:numId w:val="2"/>
        </w:numPr>
        <w:spacing w:after="0" w:line="360" w:lineRule="auto"/>
        <w:jc w:val="both"/>
        <w:rPr>
          <w:rFonts w:ascii="Maiandra GD" w:eastAsia="Times New Roman" w:hAnsi="Maiandra GD" w:cs="Times New Roman"/>
          <w:sz w:val="36"/>
          <w:szCs w:val="36"/>
          <w:lang w:val="en-NZ"/>
        </w:rPr>
      </w:pPr>
      <w:r w:rsidRPr="00596DC8">
        <w:rPr>
          <w:rFonts w:ascii="Maiandra GD" w:eastAsia="Times New Roman" w:hAnsi="Maiandra GD" w:cs="Times New Roman"/>
          <w:sz w:val="36"/>
          <w:szCs w:val="36"/>
          <w:lang w:val="en-NZ"/>
        </w:rPr>
        <w:t xml:space="preserve">Sealing of 2 village frontage </w:t>
      </w:r>
      <w:r w:rsidR="00C77998" w:rsidRPr="00596DC8">
        <w:rPr>
          <w:rFonts w:ascii="Maiandra GD" w:eastAsia="Times New Roman" w:hAnsi="Maiandra GD" w:cs="Times New Roman"/>
          <w:sz w:val="36"/>
          <w:szCs w:val="36"/>
          <w:lang w:val="en-NZ"/>
        </w:rPr>
        <w:t xml:space="preserve">which </w:t>
      </w:r>
      <w:r w:rsidRPr="00596DC8">
        <w:rPr>
          <w:rFonts w:ascii="Maiandra GD" w:eastAsia="Times New Roman" w:hAnsi="Maiandra GD" w:cs="Times New Roman"/>
          <w:sz w:val="36"/>
          <w:szCs w:val="36"/>
          <w:lang w:val="en-NZ"/>
        </w:rPr>
        <w:t xml:space="preserve">will continue </w:t>
      </w:r>
      <w:r w:rsidR="00C77998" w:rsidRPr="00596DC8">
        <w:rPr>
          <w:rFonts w:ascii="Maiandra GD" w:eastAsia="Times New Roman" w:hAnsi="Maiandra GD" w:cs="Times New Roman"/>
          <w:sz w:val="36"/>
          <w:szCs w:val="36"/>
          <w:lang w:val="en-NZ"/>
        </w:rPr>
        <w:t>in 2016 and</w:t>
      </w:r>
      <w:r w:rsidRPr="00596DC8">
        <w:rPr>
          <w:rFonts w:ascii="Maiandra GD" w:eastAsia="Times New Roman" w:hAnsi="Maiandra GD" w:cs="Times New Roman"/>
          <w:sz w:val="36"/>
          <w:szCs w:val="36"/>
          <w:lang w:val="en-NZ"/>
        </w:rPr>
        <w:t xml:space="preserve"> 2017 </w:t>
      </w:r>
    </w:p>
    <w:p w:rsidR="00E8624C" w:rsidRDefault="00E8624C" w:rsidP="004576DD">
      <w:pPr>
        <w:spacing w:after="0" w:line="360" w:lineRule="auto"/>
        <w:jc w:val="both"/>
        <w:rPr>
          <w:rFonts w:ascii="Maiandra GD" w:eastAsia="Times New Roman" w:hAnsi="Maiandra GD" w:cs="Times New Roman"/>
          <w:sz w:val="36"/>
          <w:szCs w:val="36"/>
        </w:rPr>
      </w:pPr>
    </w:p>
    <w:p w:rsidR="00480C14" w:rsidRDefault="00E8624C" w:rsidP="004576DD">
      <w:pPr>
        <w:spacing w:after="0" w:line="360" w:lineRule="auto"/>
        <w:jc w:val="both"/>
        <w:rPr>
          <w:rFonts w:ascii="Maiandra GD" w:eastAsia="Times New Roman" w:hAnsi="Maiandra GD" w:cs="Times New Roman"/>
          <w:sz w:val="36"/>
          <w:szCs w:val="36"/>
        </w:rPr>
      </w:pPr>
      <w:r>
        <w:rPr>
          <w:rFonts w:ascii="Maiandra GD" w:eastAsia="Times New Roman" w:hAnsi="Maiandra GD" w:cs="Times New Roman"/>
          <w:sz w:val="36"/>
          <w:szCs w:val="36"/>
        </w:rPr>
        <w:t>Our G</w:t>
      </w:r>
      <w:r w:rsidR="00F6754D" w:rsidRPr="00596DC8">
        <w:rPr>
          <w:rFonts w:ascii="Maiandra GD" w:eastAsia="Times New Roman" w:hAnsi="Maiandra GD" w:cs="Times New Roman"/>
          <w:sz w:val="36"/>
          <w:szCs w:val="36"/>
        </w:rPr>
        <w:t xml:space="preserve">overnment stands firm in ensuring that the communities in the maritime areas are not deprived of their individual livelihood and that movements in terms of sea going vessels have been improved over the years. The building of resilient communities to counter disaster affected areas and the </w:t>
      </w:r>
      <w:r w:rsidR="00480C14" w:rsidRPr="00596DC8">
        <w:rPr>
          <w:rFonts w:ascii="Maiandra GD" w:eastAsia="Times New Roman" w:hAnsi="Maiandra GD" w:cs="Times New Roman"/>
          <w:sz w:val="36"/>
          <w:szCs w:val="36"/>
        </w:rPr>
        <w:t>improvement of public infrastructure to reinforce the economic activities in small and isolated islands.</w:t>
      </w:r>
      <w:r w:rsidR="0063391A" w:rsidRPr="00596DC8">
        <w:rPr>
          <w:rFonts w:ascii="Maiandra GD" w:eastAsia="Times New Roman" w:hAnsi="Maiandra GD" w:cs="Times New Roman"/>
          <w:sz w:val="36"/>
          <w:szCs w:val="36"/>
        </w:rPr>
        <w:t xml:space="preserve"> </w:t>
      </w:r>
    </w:p>
    <w:p w:rsidR="007230CE" w:rsidRPr="00596DC8" w:rsidRDefault="007230CE" w:rsidP="004576DD">
      <w:pPr>
        <w:spacing w:after="0" w:line="360" w:lineRule="auto"/>
        <w:jc w:val="both"/>
        <w:rPr>
          <w:rFonts w:ascii="Maiandra GD" w:eastAsia="Times New Roman" w:hAnsi="Maiandra GD" w:cs="Times New Roman"/>
          <w:sz w:val="36"/>
          <w:szCs w:val="36"/>
        </w:rPr>
      </w:pPr>
    </w:p>
    <w:p w:rsidR="0063391A" w:rsidRDefault="00480C14" w:rsidP="004576DD">
      <w:p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t xml:space="preserve">In this </w:t>
      </w:r>
      <w:r w:rsidR="0063391A" w:rsidRPr="00596DC8">
        <w:rPr>
          <w:rFonts w:ascii="Maiandra GD" w:eastAsia="Times New Roman" w:hAnsi="Maiandra GD" w:cs="Times New Roman"/>
          <w:sz w:val="36"/>
          <w:szCs w:val="36"/>
        </w:rPr>
        <w:t xml:space="preserve">note, I have great pleasure in declaring the </w:t>
      </w:r>
      <w:r w:rsidR="00523920" w:rsidRPr="00596DC8">
        <w:rPr>
          <w:rFonts w:ascii="Maiandra GD" w:eastAsia="Times New Roman" w:hAnsi="Maiandra GD" w:cs="Times New Roman"/>
          <w:sz w:val="36"/>
          <w:szCs w:val="36"/>
        </w:rPr>
        <w:t xml:space="preserve">Lomaiviti </w:t>
      </w:r>
      <w:r w:rsidR="00966371" w:rsidRPr="00596DC8">
        <w:rPr>
          <w:rFonts w:ascii="Maiandra GD" w:eastAsia="Times New Roman" w:hAnsi="Maiandra GD" w:cs="Times New Roman"/>
          <w:sz w:val="36"/>
          <w:szCs w:val="36"/>
        </w:rPr>
        <w:t>Provincial Council meeting</w:t>
      </w:r>
      <w:r w:rsidR="00280811" w:rsidRPr="00596DC8">
        <w:rPr>
          <w:rFonts w:ascii="Maiandra GD" w:eastAsia="Times New Roman" w:hAnsi="Maiandra GD" w:cs="Times New Roman"/>
          <w:sz w:val="36"/>
          <w:szCs w:val="36"/>
        </w:rPr>
        <w:t xml:space="preserve"> </w:t>
      </w:r>
      <w:r w:rsidR="0063391A" w:rsidRPr="00596DC8">
        <w:rPr>
          <w:rFonts w:ascii="Maiandra GD" w:eastAsia="Times New Roman" w:hAnsi="Maiandra GD" w:cs="Times New Roman"/>
          <w:sz w:val="36"/>
          <w:szCs w:val="36"/>
        </w:rPr>
        <w:t>open.</w:t>
      </w:r>
    </w:p>
    <w:p w:rsidR="007230CE" w:rsidRPr="00596DC8" w:rsidRDefault="007230CE" w:rsidP="004576DD">
      <w:pPr>
        <w:spacing w:after="0" w:line="360" w:lineRule="auto"/>
        <w:jc w:val="both"/>
        <w:rPr>
          <w:rFonts w:ascii="Maiandra GD" w:eastAsia="Times New Roman" w:hAnsi="Maiandra GD" w:cs="Times New Roman"/>
          <w:sz w:val="36"/>
          <w:szCs w:val="36"/>
        </w:rPr>
      </w:pPr>
    </w:p>
    <w:p w:rsidR="00322508" w:rsidRPr="00596DC8" w:rsidRDefault="00322508" w:rsidP="004576DD">
      <w:p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t>May God’s blessings be upon us all.</w:t>
      </w:r>
    </w:p>
    <w:p w:rsidR="0063391A" w:rsidRDefault="00322508" w:rsidP="004576DD">
      <w:pPr>
        <w:spacing w:after="0" w:line="360" w:lineRule="auto"/>
        <w:jc w:val="both"/>
        <w:rPr>
          <w:rFonts w:ascii="Maiandra GD" w:eastAsia="Times New Roman" w:hAnsi="Maiandra GD" w:cs="Times New Roman"/>
          <w:sz w:val="36"/>
          <w:szCs w:val="36"/>
        </w:rPr>
      </w:pPr>
      <w:r w:rsidRPr="00596DC8">
        <w:rPr>
          <w:rFonts w:ascii="Maiandra GD" w:eastAsia="Times New Roman" w:hAnsi="Maiandra GD" w:cs="Times New Roman"/>
          <w:sz w:val="36"/>
          <w:szCs w:val="36"/>
        </w:rPr>
        <w:lastRenderedPageBreak/>
        <w:t>V</w:t>
      </w:r>
      <w:r w:rsidR="0063391A" w:rsidRPr="00596DC8">
        <w:rPr>
          <w:rFonts w:ascii="Maiandra GD" w:eastAsia="Times New Roman" w:hAnsi="Maiandra GD" w:cs="Times New Roman"/>
          <w:sz w:val="36"/>
          <w:szCs w:val="36"/>
        </w:rPr>
        <w:t>inaka Vakalevu.</w:t>
      </w:r>
    </w:p>
    <w:p w:rsidR="00327456" w:rsidRDefault="00327456" w:rsidP="004576DD">
      <w:pPr>
        <w:spacing w:after="0" w:line="360" w:lineRule="auto"/>
        <w:jc w:val="both"/>
        <w:rPr>
          <w:rFonts w:ascii="Maiandra GD" w:eastAsia="Times New Roman" w:hAnsi="Maiandra GD" w:cs="Times New Roman"/>
          <w:sz w:val="36"/>
          <w:szCs w:val="36"/>
        </w:rPr>
      </w:pPr>
    </w:p>
    <w:p w:rsidR="00327456" w:rsidRPr="00596DC8" w:rsidRDefault="00327456" w:rsidP="00327456">
      <w:pPr>
        <w:spacing w:after="0" w:line="360" w:lineRule="auto"/>
        <w:jc w:val="center"/>
        <w:rPr>
          <w:rFonts w:ascii="Maiandra GD" w:eastAsia="Times New Roman" w:hAnsi="Maiandra GD" w:cs="Times New Roman"/>
          <w:sz w:val="36"/>
          <w:szCs w:val="36"/>
        </w:rPr>
      </w:pPr>
      <w:r>
        <w:rPr>
          <w:rFonts w:ascii="Maiandra GD" w:eastAsia="Times New Roman" w:hAnsi="Maiandra GD" w:cs="Times New Roman"/>
          <w:sz w:val="36"/>
          <w:szCs w:val="36"/>
        </w:rPr>
        <w:t>__________________</w:t>
      </w:r>
      <w:bookmarkStart w:id="0" w:name="_GoBack"/>
      <w:bookmarkEnd w:id="0"/>
    </w:p>
    <w:sectPr w:rsidR="00327456" w:rsidRPr="00596DC8" w:rsidSect="00596DC8">
      <w:footerReference w:type="default" r:id="rId10"/>
      <w:pgSz w:w="12240" w:h="15840"/>
      <w:pgMar w:top="1260" w:right="144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4CE" w:rsidRDefault="00F534CE" w:rsidP="005C7C4F">
      <w:pPr>
        <w:spacing w:after="0" w:line="240" w:lineRule="auto"/>
      </w:pPr>
      <w:r>
        <w:separator/>
      </w:r>
    </w:p>
  </w:endnote>
  <w:endnote w:type="continuationSeparator" w:id="0">
    <w:p w:rsidR="00F534CE" w:rsidRDefault="00F534CE" w:rsidP="005C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044806"/>
      <w:docPartObj>
        <w:docPartGallery w:val="Page Numbers (Bottom of Page)"/>
        <w:docPartUnique/>
      </w:docPartObj>
    </w:sdtPr>
    <w:sdtEndPr>
      <w:rPr>
        <w:color w:val="808080" w:themeColor="background1" w:themeShade="80"/>
        <w:spacing w:val="60"/>
      </w:rPr>
    </w:sdtEndPr>
    <w:sdtContent>
      <w:p w:rsidR="005C7C4F" w:rsidRDefault="005C7C4F">
        <w:pPr>
          <w:pStyle w:val="Footer"/>
          <w:pBdr>
            <w:top w:val="single" w:sz="4" w:space="1" w:color="D9D9D9" w:themeColor="background1" w:themeShade="D9"/>
          </w:pBdr>
          <w:jc w:val="right"/>
        </w:pPr>
        <w:r>
          <w:fldChar w:fldCharType="begin"/>
        </w:r>
        <w:r>
          <w:instrText xml:space="preserve"> PAGE   \* MERGEFORMAT </w:instrText>
        </w:r>
        <w:r>
          <w:fldChar w:fldCharType="separate"/>
        </w:r>
        <w:r w:rsidR="00327456">
          <w:rPr>
            <w:noProof/>
          </w:rPr>
          <w:t>8</w:t>
        </w:r>
        <w:r>
          <w:rPr>
            <w:noProof/>
          </w:rPr>
          <w:fldChar w:fldCharType="end"/>
        </w:r>
        <w:r>
          <w:t xml:space="preserve"> | </w:t>
        </w:r>
        <w:r>
          <w:rPr>
            <w:color w:val="808080" w:themeColor="background1" w:themeShade="80"/>
            <w:spacing w:val="60"/>
          </w:rPr>
          <w:t>Page</w:t>
        </w:r>
      </w:p>
    </w:sdtContent>
  </w:sdt>
  <w:p w:rsidR="005C7C4F" w:rsidRDefault="005C7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4CE" w:rsidRDefault="00F534CE" w:rsidP="005C7C4F">
      <w:pPr>
        <w:spacing w:after="0" w:line="240" w:lineRule="auto"/>
      </w:pPr>
      <w:r>
        <w:separator/>
      </w:r>
    </w:p>
  </w:footnote>
  <w:footnote w:type="continuationSeparator" w:id="0">
    <w:p w:rsidR="00F534CE" w:rsidRDefault="00F534CE" w:rsidP="005C7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D6DEB"/>
    <w:multiLevelType w:val="hybridMultilevel"/>
    <w:tmpl w:val="20EC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3C3256"/>
    <w:multiLevelType w:val="hybridMultilevel"/>
    <w:tmpl w:val="B84CDB7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40"/>
    <w:rsid w:val="0004640D"/>
    <w:rsid w:val="0007690B"/>
    <w:rsid w:val="00083754"/>
    <w:rsid w:val="0008674E"/>
    <w:rsid w:val="00092C97"/>
    <w:rsid w:val="000B6D7D"/>
    <w:rsid w:val="000C70A4"/>
    <w:rsid w:val="000E1D87"/>
    <w:rsid w:val="000E2920"/>
    <w:rsid w:val="00102D3D"/>
    <w:rsid w:val="001229DE"/>
    <w:rsid w:val="00123FB0"/>
    <w:rsid w:val="0012698D"/>
    <w:rsid w:val="00135CAD"/>
    <w:rsid w:val="00153A5B"/>
    <w:rsid w:val="001671E6"/>
    <w:rsid w:val="00172954"/>
    <w:rsid w:val="0017521D"/>
    <w:rsid w:val="001859CE"/>
    <w:rsid w:val="001B6B7B"/>
    <w:rsid w:val="001C02B2"/>
    <w:rsid w:val="001C15EA"/>
    <w:rsid w:val="001D0B36"/>
    <w:rsid w:val="001D2AEE"/>
    <w:rsid w:val="001D5733"/>
    <w:rsid w:val="001D7B0F"/>
    <w:rsid w:val="001E5BA3"/>
    <w:rsid w:val="001E69AF"/>
    <w:rsid w:val="001E7F38"/>
    <w:rsid w:val="001F05B2"/>
    <w:rsid w:val="001F747F"/>
    <w:rsid w:val="00202B3C"/>
    <w:rsid w:val="002076DF"/>
    <w:rsid w:val="0025426D"/>
    <w:rsid w:val="002750FF"/>
    <w:rsid w:val="00280811"/>
    <w:rsid w:val="00291058"/>
    <w:rsid w:val="002941D3"/>
    <w:rsid w:val="0029614A"/>
    <w:rsid w:val="002C55F8"/>
    <w:rsid w:val="002C60D4"/>
    <w:rsid w:val="002D14A0"/>
    <w:rsid w:val="002E66C5"/>
    <w:rsid w:val="00311640"/>
    <w:rsid w:val="003119F9"/>
    <w:rsid w:val="00313D86"/>
    <w:rsid w:val="00315B9D"/>
    <w:rsid w:val="00322508"/>
    <w:rsid w:val="0032497E"/>
    <w:rsid w:val="00327456"/>
    <w:rsid w:val="00340B2B"/>
    <w:rsid w:val="003D3FC1"/>
    <w:rsid w:val="003D766D"/>
    <w:rsid w:val="003E4D89"/>
    <w:rsid w:val="00401C3D"/>
    <w:rsid w:val="00403D5A"/>
    <w:rsid w:val="00416E29"/>
    <w:rsid w:val="00430383"/>
    <w:rsid w:val="00441040"/>
    <w:rsid w:val="00453001"/>
    <w:rsid w:val="004576DD"/>
    <w:rsid w:val="00472CFB"/>
    <w:rsid w:val="004749A6"/>
    <w:rsid w:val="004768E4"/>
    <w:rsid w:val="00480C14"/>
    <w:rsid w:val="00482213"/>
    <w:rsid w:val="004A2652"/>
    <w:rsid w:val="004B3BB8"/>
    <w:rsid w:val="004E4D08"/>
    <w:rsid w:val="004F25DD"/>
    <w:rsid w:val="004F6EC6"/>
    <w:rsid w:val="00515EFA"/>
    <w:rsid w:val="00520B40"/>
    <w:rsid w:val="00523920"/>
    <w:rsid w:val="00524C43"/>
    <w:rsid w:val="00565802"/>
    <w:rsid w:val="005705F9"/>
    <w:rsid w:val="005929D7"/>
    <w:rsid w:val="005954F9"/>
    <w:rsid w:val="00596DC8"/>
    <w:rsid w:val="005A6500"/>
    <w:rsid w:val="005B0F64"/>
    <w:rsid w:val="005C39BD"/>
    <w:rsid w:val="005C7C4F"/>
    <w:rsid w:val="005D2890"/>
    <w:rsid w:val="005D3BA6"/>
    <w:rsid w:val="005F0ED2"/>
    <w:rsid w:val="005F4892"/>
    <w:rsid w:val="006046A1"/>
    <w:rsid w:val="006242CE"/>
    <w:rsid w:val="0063391A"/>
    <w:rsid w:val="00635479"/>
    <w:rsid w:val="0063589C"/>
    <w:rsid w:val="0064292F"/>
    <w:rsid w:val="006576B5"/>
    <w:rsid w:val="006663C3"/>
    <w:rsid w:val="00674906"/>
    <w:rsid w:val="006A640E"/>
    <w:rsid w:val="006B09FD"/>
    <w:rsid w:val="006B6FB6"/>
    <w:rsid w:val="006C07D5"/>
    <w:rsid w:val="006C1024"/>
    <w:rsid w:val="006D0401"/>
    <w:rsid w:val="006E5961"/>
    <w:rsid w:val="006E623D"/>
    <w:rsid w:val="006F2088"/>
    <w:rsid w:val="006F76A1"/>
    <w:rsid w:val="00710973"/>
    <w:rsid w:val="00710F39"/>
    <w:rsid w:val="00716C21"/>
    <w:rsid w:val="007230CE"/>
    <w:rsid w:val="00782B3A"/>
    <w:rsid w:val="00797EA1"/>
    <w:rsid w:val="007C756C"/>
    <w:rsid w:val="007D47B5"/>
    <w:rsid w:val="008006B3"/>
    <w:rsid w:val="00843F0A"/>
    <w:rsid w:val="008568B9"/>
    <w:rsid w:val="00865F18"/>
    <w:rsid w:val="00891AE7"/>
    <w:rsid w:val="008953F4"/>
    <w:rsid w:val="008A6372"/>
    <w:rsid w:val="008E28D3"/>
    <w:rsid w:val="008F37AB"/>
    <w:rsid w:val="00910033"/>
    <w:rsid w:val="009217E1"/>
    <w:rsid w:val="009351CE"/>
    <w:rsid w:val="00951FB5"/>
    <w:rsid w:val="00953FF6"/>
    <w:rsid w:val="00966371"/>
    <w:rsid w:val="009B2CCB"/>
    <w:rsid w:val="009B32A9"/>
    <w:rsid w:val="009D28EE"/>
    <w:rsid w:val="009D298C"/>
    <w:rsid w:val="00A00448"/>
    <w:rsid w:val="00A20CEE"/>
    <w:rsid w:val="00A2432B"/>
    <w:rsid w:val="00A71EE1"/>
    <w:rsid w:val="00A7670B"/>
    <w:rsid w:val="00A773FC"/>
    <w:rsid w:val="00A9205A"/>
    <w:rsid w:val="00AA52CC"/>
    <w:rsid w:val="00AB7921"/>
    <w:rsid w:val="00AC43F0"/>
    <w:rsid w:val="00AC591E"/>
    <w:rsid w:val="00AD4D16"/>
    <w:rsid w:val="00B0534D"/>
    <w:rsid w:val="00B201E1"/>
    <w:rsid w:val="00B30E96"/>
    <w:rsid w:val="00B572D1"/>
    <w:rsid w:val="00B63DF3"/>
    <w:rsid w:val="00B8172D"/>
    <w:rsid w:val="00BA2100"/>
    <w:rsid w:val="00BB0AE6"/>
    <w:rsid w:val="00BB32A5"/>
    <w:rsid w:val="00BB3651"/>
    <w:rsid w:val="00BC3DE1"/>
    <w:rsid w:val="00BD13D7"/>
    <w:rsid w:val="00BE6A74"/>
    <w:rsid w:val="00C54034"/>
    <w:rsid w:val="00C67D0C"/>
    <w:rsid w:val="00C77998"/>
    <w:rsid w:val="00C80EBF"/>
    <w:rsid w:val="00C939AE"/>
    <w:rsid w:val="00C969CE"/>
    <w:rsid w:val="00CA3C25"/>
    <w:rsid w:val="00CB07FC"/>
    <w:rsid w:val="00CC3B65"/>
    <w:rsid w:val="00CC4F26"/>
    <w:rsid w:val="00D11202"/>
    <w:rsid w:val="00D14409"/>
    <w:rsid w:val="00D21AF4"/>
    <w:rsid w:val="00D2308C"/>
    <w:rsid w:val="00D44038"/>
    <w:rsid w:val="00D55841"/>
    <w:rsid w:val="00D911A5"/>
    <w:rsid w:val="00DD4668"/>
    <w:rsid w:val="00DD736C"/>
    <w:rsid w:val="00DE34BF"/>
    <w:rsid w:val="00DE6B57"/>
    <w:rsid w:val="00E02FDE"/>
    <w:rsid w:val="00E274B1"/>
    <w:rsid w:val="00E71A33"/>
    <w:rsid w:val="00E7221D"/>
    <w:rsid w:val="00E74996"/>
    <w:rsid w:val="00E82147"/>
    <w:rsid w:val="00E847D0"/>
    <w:rsid w:val="00E8624C"/>
    <w:rsid w:val="00E916EB"/>
    <w:rsid w:val="00E93B9E"/>
    <w:rsid w:val="00EA31BA"/>
    <w:rsid w:val="00EB26B8"/>
    <w:rsid w:val="00EF3A93"/>
    <w:rsid w:val="00EF6505"/>
    <w:rsid w:val="00F12407"/>
    <w:rsid w:val="00F14ADF"/>
    <w:rsid w:val="00F24259"/>
    <w:rsid w:val="00F26094"/>
    <w:rsid w:val="00F27CA0"/>
    <w:rsid w:val="00F30B91"/>
    <w:rsid w:val="00F31E61"/>
    <w:rsid w:val="00F40B4B"/>
    <w:rsid w:val="00F534CE"/>
    <w:rsid w:val="00F65DEC"/>
    <w:rsid w:val="00F66925"/>
    <w:rsid w:val="00F6754D"/>
    <w:rsid w:val="00F7069D"/>
    <w:rsid w:val="00FA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339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391A"/>
    <w:rPr>
      <w:rFonts w:ascii="Times New Roman" w:eastAsia="Times New Roman" w:hAnsi="Times New Roman" w:cs="Times New Roman"/>
      <w:b/>
      <w:bCs/>
      <w:sz w:val="36"/>
      <w:szCs w:val="36"/>
    </w:rPr>
  </w:style>
  <w:style w:type="paragraph" w:customStyle="1" w:styleId="entry-meta">
    <w:name w:val="entry-meta"/>
    <w:basedOn w:val="Normal"/>
    <w:rsid w:val="006339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39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674E"/>
    <w:pPr>
      <w:ind w:left="720"/>
      <w:contextualSpacing/>
    </w:pPr>
  </w:style>
  <w:style w:type="paragraph" w:styleId="Header">
    <w:name w:val="header"/>
    <w:basedOn w:val="Normal"/>
    <w:link w:val="HeaderChar"/>
    <w:uiPriority w:val="99"/>
    <w:unhideWhenUsed/>
    <w:rsid w:val="005C7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C4F"/>
  </w:style>
  <w:style w:type="paragraph" w:styleId="Footer">
    <w:name w:val="footer"/>
    <w:basedOn w:val="Normal"/>
    <w:link w:val="FooterChar"/>
    <w:uiPriority w:val="99"/>
    <w:unhideWhenUsed/>
    <w:rsid w:val="005C7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C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339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391A"/>
    <w:rPr>
      <w:rFonts w:ascii="Times New Roman" w:eastAsia="Times New Roman" w:hAnsi="Times New Roman" w:cs="Times New Roman"/>
      <w:b/>
      <w:bCs/>
      <w:sz w:val="36"/>
      <w:szCs w:val="36"/>
    </w:rPr>
  </w:style>
  <w:style w:type="paragraph" w:customStyle="1" w:styleId="entry-meta">
    <w:name w:val="entry-meta"/>
    <w:basedOn w:val="Normal"/>
    <w:rsid w:val="006339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39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674E"/>
    <w:pPr>
      <w:ind w:left="720"/>
      <w:contextualSpacing/>
    </w:pPr>
  </w:style>
  <w:style w:type="paragraph" w:styleId="Header">
    <w:name w:val="header"/>
    <w:basedOn w:val="Normal"/>
    <w:link w:val="HeaderChar"/>
    <w:uiPriority w:val="99"/>
    <w:unhideWhenUsed/>
    <w:rsid w:val="005C7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C4F"/>
  </w:style>
  <w:style w:type="paragraph" w:styleId="Footer">
    <w:name w:val="footer"/>
    <w:basedOn w:val="Normal"/>
    <w:link w:val="FooterChar"/>
    <w:uiPriority w:val="99"/>
    <w:unhideWhenUsed/>
    <w:rsid w:val="005C7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634686">
      <w:bodyDiv w:val="1"/>
      <w:marLeft w:val="0"/>
      <w:marRight w:val="0"/>
      <w:marTop w:val="0"/>
      <w:marBottom w:val="0"/>
      <w:divBdr>
        <w:top w:val="none" w:sz="0" w:space="0" w:color="auto"/>
        <w:left w:val="none" w:sz="0" w:space="0" w:color="auto"/>
        <w:bottom w:val="none" w:sz="0" w:space="0" w:color="auto"/>
        <w:right w:val="none" w:sz="0" w:space="0" w:color="auto"/>
      </w:divBdr>
    </w:div>
    <w:div w:id="1348677233">
      <w:bodyDiv w:val="1"/>
      <w:marLeft w:val="0"/>
      <w:marRight w:val="0"/>
      <w:marTop w:val="0"/>
      <w:marBottom w:val="0"/>
      <w:divBdr>
        <w:top w:val="none" w:sz="0" w:space="0" w:color="auto"/>
        <w:left w:val="none" w:sz="0" w:space="0" w:color="auto"/>
        <w:bottom w:val="none" w:sz="0" w:space="0" w:color="auto"/>
        <w:right w:val="none" w:sz="0" w:space="0" w:color="auto"/>
      </w:divBdr>
    </w:div>
    <w:div w:id="1907301610">
      <w:bodyDiv w:val="1"/>
      <w:marLeft w:val="0"/>
      <w:marRight w:val="0"/>
      <w:marTop w:val="0"/>
      <w:marBottom w:val="0"/>
      <w:divBdr>
        <w:top w:val="none" w:sz="0" w:space="0" w:color="auto"/>
        <w:left w:val="none" w:sz="0" w:space="0" w:color="auto"/>
        <w:bottom w:val="none" w:sz="0" w:space="0" w:color="auto"/>
        <w:right w:val="none" w:sz="0" w:space="0" w:color="auto"/>
      </w:divBdr>
    </w:div>
    <w:div w:id="1909218800">
      <w:bodyDiv w:val="1"/>
      <w:marLeft w:val="0"/>
      <w:marRight w:val="0"/>
      <w:marTop w:val="0"/>
      <w:marBottom w:val="0"/>
      <w:divBdr>
        <w:top w:val="none" w:sz="0" w:space="0" w:color="auto"/>
        <w:left w:val="none" w:sz="0" w:space="0" w:color="auto"/>
        <w:bottom w:val="none" w:sz="0" w:space="0" w:color="auto"/>
        <w:right w:val="none" w:sz="0" w:space="0" w:color="auto"/>
      </w:divBdr>
      <w:divsChild>
        <w:div w:id="759183567">
          <w:marLeft w:val="0"/>
          <w:marRight w:val="0"/>
          <w:marTop w:val="0"/>
          <w:marBottom w:val="0"/>
          <w:divBdr>
            <w:top w:val="none" w:sz="0" w:space="0" w:color="auto"/>
            <w:left w:val="none" w:sz="0" w:space="0" w:color="auto"/>
            <w:bottom w:val="none" w:sz="0" w:space="0" w:color="auto"/>
            <w:right w:val="none" w:sz="0" w:space="0" w:color="auto"/>
          </w:divBdr>
          <w:divsChild>
            <w:div w:id="537280207">
              <w:marLeft w:val="0"/>
              <w:marRight w:val="0"/>
              <w:marTop w:val="0"/>
              <w:marBottom w:val="0"/>
              <w:divBdr>
                <w:top w:val="none" w:sz="0" w:space="0" w:color="auto"/>
                <w:left w:val="none" w:sz="0" w:space="0" w:color="auto"/>
                <w:bottom w:val="none" w:sz="0" w:space="0" w:color="auto"/>
                <w:right w:val="none" w:sz="0" w:space="0" w:color="auto"/>
              </w:divBdr>
              <w:divsChild>
                <w:div w:id="1051806706">
                  <w:marLeft w:val="0"/>
                  <w:marRight w:val="0"/>
                  <w:marTop w:val="0"/>
                  <w:marBottom w:val="0"/>
                  <w:divBdr>
                    <w:top w:val="none" w:sz="0" w:space="0" w:color="auto"/>
                    <w:left w:val="none" w:sz="0" w:space="0" w:color="auto"/>
                    <w:bottom w:val="none" w:sz="0" w:space="0" w:color="auto"/>
                    <w:right w:val="none" w:sz="0" w:space="0" w:color="auto"/>
                  </w:divBdr>
                  <w:divsChild>
                    <w:div w:id="10848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8F535-5158-4A17-97FF-422ED34FD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Geetashni D. Chand</dc:creator>
  <cp:lastModifiedBy>kini</cp:lastModifiedBy>
  <cp:revision>9</cp:revision>
  <cp:lastPrinted>2014-07-25T04:22:00Z</cp:lastPrinted>
  <dcterms:created xsi:type="dcterms:W3CDTF">2014-07-25T04:42:00Z</dcterms:created>
  <dcterms:modified xsi:type="dcterms:W3CDTF">2014-07-25T04:47:00Z</dcterms:modified>
</cp:coreProperties>
</file>