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29" w:rsidRDefault="00C32B29" w:rsidP="00C32B29">
      <w:pPr>
        <w:jc w:val="center"/>
        <w:rPr>
          <w:rFonts w:ascii="Arial Black" w:hAnsi="Arial Black"/>
          <w:b/>
          <w:sz w:val="56"/>
          <w:szCs w:val="56"/>
          <w:u w:val="single"/>
        </w:rPr>
      </w:pPr>
      <w:r>
        <w:rPr>
          <w:rFonts w:ascii="Segoe UI" w:hAnsi="Segoe UI" w:cs="Segoe UI"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2229D024" wp14:editId="3922C507">
            <wp:simplePos x="0" y="0"/>
            <wp:positionH relativeFrom="column">
              <wp:posOffset>2109470</wp:posOffset>
            </wp:positionH>
            <wp:positionV relativeFrom="paragraph">
              <wp:posOffset>-409575</wp:posOffset>
            </wp:positionV>
            <wp:extent cx="1028065" cy="921385"/>
            <wp:effectExtent l="0" t="0" r="635" b="0"/>
            <wp:wrapTight wrapText="bothSides">
              <wp:wrapPolygon edited="0">
                <wp:start x="0" y="0"/>
                <wp:lineTo x="0" y="20990"/>
                <wp:lineTo x="21213" y="20990"/>
                <wp:lineTo x="212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2B29" w:rsidRPr="00D42FEB" w:rsidRDefault="00C32B29" w:rsidP="00C32B29">
      <w:pPr>
        <w:pStyle w:val="Default"/>
        <w:jc w:val="center"/>
        <w:rPr>
          <w:rFonts w:ascii="Maiandra GD" w:hAnsi="Maiandra GD" w:cs="Maiandra GD"/>
          <w:b/>
          <w:bCs/>
          <w:sz w:val="28"/>
          <w:szCs w:val="28"/>
          <w:lang w:val="en-GB"/>
        </w:rPr>
      </w:pPr>
      <w:r w:rsidRPr="00D42FEB">
        <w:rPr>
          <w:rFonts w:ascii="Maiandra GD" w:hAnsi="Maiandra GD" w:cs="Maiandra GD"/>
          <w:b/>
          <w:bCs/>
          <w:sz w:val="28"/>
          <w:szCs w:val="28"/>
          <w:lang w:val="en-GB"/>
        </w:rPr>
        <w:t xml:space="preserve">Rear Admiral J. V. Bainimarama, </w:t>
      </w:r>
      <w:proofErr w:type="gramStart"/>
      <w:r w:rsidRPr="00D42FEB">
        <w:rPr>
          <w:rFonts w:ascii="Maiandra GD" w:hAnsi="Maiandra GD" w:cs="Maiandra GD"/>
          <w:b/>
          <w:bCs/>
          <w:sz w:val="28"/>
          <w:szCs w:val="28"/>
          <w:lang w:val="en-GB"/>
        </w:rPr>
        <w:t>CF(</w:t>
      </w:r>
      <w:proofErr w:type="gramEnd"/>
      <w:r w:rsidRPr="00D42FEB">
        <w:rPr>
          <w:rFonts w:ascii="Maiandra GD" w:hAnsi="Maiandra GD" w:cs="Maiandra GD"/>
          <w:b/>
          <w:bCs/>
          <w:sz w:val="28"/>
          <w:szCs w:val="28"/>
          <w:lang w:val="en-GB"/>
        </w:rPr>
        <w:t xml:space="preserve">Mil), </w:t>
      </w:r>
      <w:proofErr w:type="spellStart"/>
      <w:r w:rsidRPr="00D42FEB">
        <w:rPr>
          <w:rFonts w:ascii="Maiandra GD" w:hAnsi="Maiandra GD" w:cs="Maiandra GD"/>
          <w:b/>
          <w:bCs/>
          <w:sz w:val="28"/>
          <w:szCs w:val="28"/>
          <w:lang w:val="en-GB"/>
        </w:rPr>
        <w:t>OSt.J</w:t>
      </w:r>
      <w:proofErr w:type="spellEnd"/>
      <w:r w:rsidRPr="00D42FEB">
        <w:rPr>
          <w:rFonts w:ascii="Maiandra GD" w:hAnsi="Maiandra GD" w:cs="Maiandra GD"/>
          <w:b/>
          <w:bCs/>
          <w:sz w:val="28"/>
          <w:szCs w:val="28"/>
          <w:lang w:val="en-GB"/>
        </w:rPr>
        <w:t xml:space="preserve">, MSD, </w:t>
      </w:r>
      <w:proofErr w:type="spellStart"/>
      <w:r w:rsidRPr="00D42FEB">
        <w:rPr>
          <w:rFonts w:ascii="Maiandra GD" w:hAnsi="Maiandra GD" w:cs="Maiandra GD"/>
          <w:b/>
          <w:bCs/>
          <w:sz w:val="28"/>
          <w:szCs w:val="28"/>
          <w:lang w:val="en-GB"/>
        </w:rPr>
        <w:t>jssc</w:t>
      </w:r>
      <w:proofErr w:type="spellEnd"/>
      <w:r w:rsidRPr="00D42FEB">
        <w:rPr>
          <w:rFonts w:ascii="Maiandra GD" w:hAnsi="Maiandra GD" w:cs="Maiandra GD"/>
          <w:b/>
          <w:bCs/>
          <w:sz w:val="28"/>
          <w:szCs w:val="28"/>
          <w:lang w:val="en-GB"/>
        </w:rPr>
        <w:t xml:space="preserve">, </w:t>
      </w:r>
      <w:proofErr w:type="spellStart"/>
      <w:r w:rsidRPr="00D42FEB">
        <w:rPr>
          <w:rFonts w:ascii="Maiandra GD" w:hAnsi="Maiandra GD" w:cs="Maiandra GD"/>
          <w:b/>
          <w:bCs/>
          <w:sz w:val="28"/>
          <w:szCs w:val="28"/>
          <w:lang w:val="en-GB"/>
        </w:rPr>
        <w:t>psc</w:t>
      </w:r>
      <w:proofErr w:type="spellEnd"/>
    </w:p>
    <w:p w:rsidR="00C32B29" w:rsidRPr="00D54BDE" w:rsidRDefault="00C32B29" w:rsidP="00C32B29">
      <w:pPr>
        <w:pStyle w:val="Default"/>
        <w:jc w:val="center"/>
        <w:rPr>
          <w:rFonts w:ascii="Maiandra GD" w:hAnsi="Maiandra GD" w:cs="Maiandra GD"/>
          <w:b/>
          <w:bCs/>
          <w:lang w:val="en-GB"/>
        </w:rPr>
      </w:pPr>
    </w:p>
    <w:p w:rsidR="00C32B29" w:rsidRPr="00D42FEB" w:rsidRDefault="00C32B29" w:rsidP="00C32B29">
      <w:pPr>
        <w:spacing w:after="0" w:line="240" w:lineRule="auto"/>
        <w:jc w:val="center"/>
        <w:rPr>
          <w:rFonts w:ascii="Maiandra GD" w:hAnsi="Maiandra GD" w:cs="Maiandra GD"/>
          <w:b/>
          <w:bCs/>
          <w:sz w:val="24"/>
          <w:szCs w:val="24"/>
        </w:rPr>
      </w:pPr>
      <w:r w:rsidRPr="00D42FEB">
        <w:rPr>
          <w:rFonts w:ascii="Maiandra GD" w:hAnsi="Maiandra GD" w:cs="Maiandra GD"/>
          <w:b/>
          <w:bCs/>
          <w:sz w:val="24"/>
          <w:szCs w:val="24"/>
        </w:rPr>
        <w:t xml:space="preserve">Prime Minister of Fiji and Minister for Finance, Strategic Planning, National Development and Statistics, the Public Service, People’s Charter and Change and Progress, Information, </w:t>
      </w:r>
      <w:proofErr w:type="spellStart"/>
      <w:r w:rsidRPr="00D42FEB">
        <w:rPr>
          <w:rFonts w:ascii="Maiandra GD" w:hAnsi="Maiandra GD" w:cs="Maiandra GD"/>
          <w:b/>
          <w:bCs/>
          <w:sz w:val="24"/>
          <w:szCs w:val="24"/>
        </w:rPr>
        <w:t>iTaukei</w:t>
      </w:r>
      <w:proofErr w:type="spellEnd"/>
      <w:r w:rsidRPr="00D42FEB">
        <w:rPr>
          <w:rFonts w:ascii="Maiandra GD" w:hAnsi="Maiandra GD" w:cs="Maiandra GD"/>
          <w:b/>
          <w:bCs/>
          <w:sz w:val="24"/>
          <w:szCs w:val="24"/>
        </w:rPr>
        <w:t xml:space="preserve"> Affairs, Sugar Industry and Lands and Mineral Resources</w:t>
      </w:r>
    </w:p>
    <w:p w:rsidR="00C32B29" w:rsidRPr="00DF5ED2" w:rsidRDefault="00C32B29" w:rsidP="00C32B29">
      <w:pPr>
        <w:spacing w:line="360" w:lineRule="auto"/>
        <w:rPr>
          <w:b/>
          <w:bCs/>
        </w:rPr>
      </w:pPr>
      <w:r w:rsidRPr="00DF5ED2">
        <w:rPr>
          <w:b/>
          <w:bCs/>
        </w:rPr>
        <w:t>_______</w:t>
      </w:r>
      <w:r>
        <w:rPr>
          <w:b/>
          <w:bCs/>
        </w:rPr>
        <w:t>___________</w:t>
      </w:r>
      <w:r w:rsidRPr="00DF5ED2">
        <w:rPr>
          <w:b/>
          <w:bCs/>
        </w:rPr>
        <w:t>__________________________________________________________</w:t>
      </w:r>
      <w:r>
        <w:rPr>
          <w:b/>
          <w:bCs/>
        </w:rPr>
        <w:t>_____</w:t>
      </w:r>
      <w:r w:rsidR="001C592B">
        <w:rPr>
          <w:b/>
          <w:bCs/>
        </w:rPr>
        <w:t>____________________</w:t>
      </w:r>
    </w:p>
    <w:p w:rsidR="00C32B29" w:rsidRDefault="00C32B29" w:rsidP="00C32B29">
      <w:pPr>
        <w:spacing w:after="0" w:line="240" w:lineRule="auto"/>
        <w:jc w:val="center"/>
        <w:rPr>
          <w:rFonts w:ascii="Maiandra GD" w:hAnsi="Maiandra GD" w:cs="Maiandra GD"/>
          <w:b/>
          <w:bCs/>
          <w:sz w:val="32"/>
          <w:szCs w:val="32"/>
        </w:rPr>
      </w:pPr>
      <w:r>
        <w:rPr>
          <w:rFonts w:ascii="Maiandra GD" w:hAnsi="Maiandra GD" w:cs="Maiandra GD"/>
          <w:b/>
          <w:bCs/>
          <w:sz w:val="32"/>
          <w:szCs w:val="32"/>
        </w:rPr>
        <w:t>OPENING OF THE BUKAMA PRIMARY SCHOOL</w:t>
      </w:r>
    </w:p>
    <w:p w:rsidR="00C32B29" w:rsidRPr="00DF5ED2" w:rsidRDefault="00C32B29" w:rsidP="00C32B29">
      <w:pPr>
        <w:spacing w:after="0" w:line="240" w:lineRule="auto"/>
        <w:jc w:val="center"/>
        <w:rPr>
          <w:b/>
          <w:bCs/>
        </w:rPr>
      </w:pPr>
      <w:r w:rsidRPr="00DF5ED2">
        <w:rPr>
          <w:b/>
          <w:bCs/>
        </w:rPr>
        <w:t>______________________________________________________________________________</w:t>
      </w:r>
      <w:r w:rsidR="001C592B">
        <w:rPr>
          <w:b/>
          <w:bCs/>
        </w:rPr>
        <w:t>_______________</w:t>
      </w:r>
    </w:p>
    <w:p w:rsidR="00C32B29" w:rsidRDefault="00C32B29" w:rsidP="00C32B29">
      <w:pPr>
        <w:spacing w:after="0" w:line="240" w:lineRule="auto"/>
        <w:jc w:val="both"/>
        <w:rPr>
          <w:rFonts w:ascii="Maiandra GD" w:hAnsi="Maiandra GD" w:cs="Maiandra GD"/>
          <w:b/>
          <w:bCs/>
        </w:rPr>
      </w:pPr>
    </w:p>
    <w:p w:rsidR="00C32B29" w:rsidRDefault="001C592B" w:rsidP="00C32B29">
      <w:pPr>
        <w:spacing w:after="0" w:line="240" w:lineRule="auto"/>
        <w:jc w:val="both"/>
        <w:rPr>
          <w:rFonts w:ascii="Maiandra GD" w:hAnsi="Maiandra GD" w:cs="Maiandra GD"/>
          <w:b/>
          <w:bCs/>
        </w:rPr>
      </w:pPr>
      <w:proofErr w:type="spellStart"/>
      <w:r>
        <w:rPr>
          <w:rFonts w:ascii="Maiandra GD" w:hAnsi="Maiandra GD" w:cs="Maiandra GD"/>
          <w:b/>
          <w:bCs/>
        </w:rPr>
        <w:t>Bukama</w:t>
      </w:r>
      <w:proofErr w:type="spellEnd"/>
      <w:r>
        <w:rPr>
          <w:rFonts w:ascii="Maiandra GD" w:hAnsi="Maiandra GD" w:cs="Maiandra GD"/>
          <w:b/>
          <w:bCs/>
        </w:rPr>
        <w:t xml:space="preserve"> Village</w:t>
      </w:r>
      <w:r>
        <w:rPr>
          <w:rFonts w:ascii="Maiandra GD" w:hAnsi="Maiandra GD" w:cs="Maiandra GD"/>
          <w:b/>
          <w:bCs/>
        </w:rPr>
        <w:tab/>
      </w:r>
      <w:r>
        <w:rPr>
          <w:rFonts w:ascii="Maiandra GD" w:hAnsi="Maiandra GD" w:cs="Maiandra GD"/>
          <w:b/>
          <w:bCs/>
        </w:rPr>
        <w:tab/>
      </w:r>
      <w:r>
        <w:rPr>
          <w:rFonts w:ascii="Maiandra GD" w:hAnsi="Maiandra GD" w:cs="Maiandra GD"/>
          <w:b/>
          <w:bCs/>
        </w:rPr>
        <w:tab/>
      </w:r>
      <w:r>
        <w:rPr>
          <w:rFonts w:ascii="Maiandra GD" w:hAnsi="Maiandra GD" w:cs="Maiandra GD"/>
          <w:b/>
          <w:bCs/>
        </w:rPr>
        <w:tab/>
      </w:r>
      <w:r>
        <w:rPr>
          <w:rFonts w:ascii="Maiandra GD" w:hAnsi="Maiandra GD" w:cs="Maiandra GD"/>
          <w:b/>
          <w:bCs/>
        </w:rPr>
        <w:tab/>
      </w:r>
      <w:r>
        <w:rPr>
          <w:rFonts w:ascii="Maiandra GD" w:hAnsi="Maiandra GD" w:cs="Maiandra GD"/>
          <w:b/>
          <w:bCs/>
        </w:rPr>
        <w:tab/>
        <w:t>Thurs. 10</w:t>
      </w:r>
      <w:r w:rsidRPr="001C592B">
        <w:rPr>
          <w:rFonts w:ascii="Maiandra GD" w:hAnsi="Maiandra GD" w:cs="Maiandra GD"/>
          <w:b/>
          <w:bCs/>
          <w:vertAlign w:val="superscript"/>
        </w:rPr>
        <w:t>th</w:t>
      </w:r>
      <w:r>
        <w:rPr>
          <w:rFonts w:ascii="Maiandra GD" w:hAnsi="Maiandra GD" w:cs="Maiandra GD"/>
          <w:b/>
          <w:bCs/>
        </w:rPr>
        <w:t xml:space="preserve"> April, 2014</w:t>
      </w:r>
    </w:p>
    <w:p w:rsidR="00C32B29" w:rsidRDefault="00C32B29" w:rsidP="00C32B29">
      <w:pPr>
        <w:spacing w:after="0" w:line="240" w:lineRule="auto"/>
        <w:jc w:val="both"/>
        <w:rPr>
          <w:rFonts w:ascii="Maiandra GD" w:hAnsi="Maiandra GD" w:cs="Maiandra GD"/>
          <w:b/>
          <w:bCs/>
        </w:rPr>
      </w:pPr>
      <w:r>
        <w:rPr>
          <w:rFonts w:ascii="Maiandra GD" w:hAnsi="Maiandra GD" w:cs="Maiandra GD"/>
          <w:b/>
          <w:bCs/>
        </w:rPr>
        <w:t>YASAWAS</w:t>
      </w:r>
      <w:r>
        <w:rPr>
          <w:rFonts w:ascii="Maiandra GD" w:hAnsi="Maiandra GD" w:cs="Maiandra GD"/>
          <w:b/>
          <w:bCs/>
        </w:rPr>
        <w:tab/>
      </w:r>
      <w:r w:rsidRPr="00395946">
        <w:rPr>
          <w:rFonts w:ascii="Maiandra GD" w:hAnsi="Maiandra GD" w:cs="Maiandra GD"/>
          <w:b/>
          <w:bCs/>
        </w:rPr>
        <w:tab/>
      </w:r>
      <w:r>
        <w:rPr>
          <w:rFonts w:ascii="Maiandra GD" w:hAnsi="Maiandra GD" w:cs="Maiandra GD"/>
          <w:b/>
          <w:bCs/>
        </w:rPr>
        <w:tab/>
      </w:r>
      <w:r>
        <w:rPr>
          <w:rFonts w:ascii="Maiandra GD" w:hAnsi="Maiandra GD" w:cs="Maiandra GD"/>
          <w:b/>
          <w:bCs/>
        </w:rPr>
        <w:tab/>
      </w:r>
      <w:r>
        <w:rPr>
          <w:rFonts w:ascii="Maiandra GD" w:hAnsi="Maiandra GD" w:cs="Maiandra GD"/>
          <w:b/>
          <w:bCs/>
        </w:rPr>
        <w:tab/>
      </w:r>
      <w:r w:rsidRPr="00395946">
        <w:rPr>
          <w:rFonts w:ascii="Maiandra GD" w:hAnsi="Maiandra GD" w:cs="Maiandra GD"/>
          <w:b/>
          <w:bCs/>
        </w:rPr>
        <w:tab/>
      </w:r>
      <w:r w:rsidRPr="00395946">
        <w:rPr>
          <w:rFonts w:ascii="Maiandra GD" w:hAnsi="Maiandra GD" w:cs="Maiandra GD"/>
          <w:b/>
          <w:bCs/>
        </w:rPr>
        <w:tab/>
      </w:r>
      <w:r>
        <w:rPr>
          <w:rFonts w:ascii="Maiandra GD" w:hAnsi="Maiandra GD" w:cs="Maiandra GD"/>
          <w:b/>
          <w:bCs/>
        </w:rPr>
        <w:t>1000</w:t>
      </w:r>
      <w:r w:rsidR="001C592B">
        <w:rPr>
          <w:rFonts w:ascii="Maiandra GD" w:hAnsi="Maiandra GD" w:cs="Maiandra GD"/>
          <w:b/>
          <w:bCs/>
        </w:rPr>
        <w:t xml:space="preserve"> Hours</w:t>
      </w:r>
    </w:p>
    <w:p w:rsidR="00C32B29" w:rsidRPr="00395946" w:rsidRDefault="00C32B29" w:rsidP="00C32B29">
      <w:pPr>
        <w:pBdr>
          <w:bottom w:val="single" w:sz="12" w:space="1" w:color="auto"/>
        </w:pBdr>
        <w:spacing w:after="0" w:line="240" w:lineRule="auto"/>
        <w:jc w:val="both"/>
        <w:rPr>
          <w:rFonts w:ascii="Maiandra GD" w:hAnsi="Maiandra GD" w:cs="Maiandra GD"/>
          <w:b/>
          <w:bCs/>
        </w:rPr>
      </w:pPr>
    </w:p>
    <w:p w:rsidR="00C32B29" w:rsidRDefault="00C32B29" w:rsidP="00C32B29">
      <w:pPr>
        <w:rPr>
          <w:rFonts w:ascii="Maiandra GD" w:hAnsi="Maiandra GD"/>
          <w:sz w:val="36"/>
          <w:szCs w:val="36"/>
        </w:rPr>
      </w:pPr>
    </w:p>
    <w:p w:rsidR="001C5BAE" w:rsidRPr="00ED2700" w:rsidRDefault="00C32B29">
      <w:pPr>
        <w:rPr>
          <w:rFonts w:ascii="Maiandra GD" w:hAnsi="Maiandra GD"/>
          <w:b/>
          <w:sz w:val="32"/>
          <w:szCs w:val="32"/>
        </w:rPr>
      </w:pPr>
      <w:r w:rsidRPr="00ED2700">
        <w:rPr>
          <w:rFonts w:ascii="Maiandra GD" w:hAnsi="Maiandra GD"/>
          <w:b/>
          <w:sz w:val="32"/>
          <w:szCs w:val="32"/>
        </w:rPr>
        <w:t xml:space="preserve">Na Turaga </w:t>
      </w:r>
      <w:proofErr w:type="spellStart"/>
      <w:proofErr w:type="gramStart"/>
      <w:r w:rsidRPr="00ED2700">
        <w:rPr>
          <w:rFonts w:ascii="Maiandra GD" w:hAnsi="Maiandra GD"/>
          <w:b/>
          <w:sz w:val="32"/>
          <w:szCs w:val="32"/>
        </w:rPr>
        <w:t>na</w:t>
      </w:r>
      <w:proofErr w:type="spellEnd"/>
      <w:proofErr w:type="gramEnd"/>
      <w:r w:rsidRPr="00ED2700">
        <w:rPr>
          <w:rFonts w:ascii="Maiandra GD" w:hAnsi="Maiandra GD"/>
          <w:b/>
          <w:sz w:val="32"/>
          <w:szCs w:val="32"/>
        </w:rPr>
        <w:t xml:space="preserve"> Tui </w:t>
      </w:r>
      <w:proofErr w:type="spellStart"/>
      <w:r w:rsidRPr="00ED2700">
        <w:rPr>
          <w:rFonts w:ascii="Maiandra GD" w:hAnsi="Maiandra GD"/>
          <w:b/>
          <w:sz w:val="32"/>
          <w:szCs w:val="32"/>
        </w:rPr>
        <w:t>Yasawa</w:t>
      </w:r>
      <w:proofErr w:type="spellEnd"/>
      <w:r w:rsidRPr="00ED2700">
        <w:rPr>
          <w:rFonts w:ascii="Maiandra GD" w:hAnsi="Maiandra GD"/>
          <w:b/>
          <w:sz w:val="32"/>
          <w:szCs w:val="32"/>
        </w:rPr>
        <w:t>,</w:t>
      </w:r>
    </w:p>
    <w:p w:rsidR="00C32B29" w:rsidRPr="00ED2700" w:rsidRDefault="00C32B29">
      <w:pPr>
        <w:rPr>
          <w:rFonts w:ascii="Maiandra GD" w:hAnsi="Maiandra GD"/>
          <w:b/>
          <w:sz w:val="32"/>
          <w:szCs w:val="32"/>
        </w:rPr>
      </w:pPr>
      <w:r w:rsidRPr="00ED2700">
        <w:rPr>
          <w:rFonts w:ascii="Maiandra GD" w:hAnsi="Maiandra GD"/>
          <w:b/>
          <w:sz w:val="32"/>
          <w:szCs w:val="32"/>
        </w:rPr>
        <w:t xml:space="preserve">Turaga </w:t>
      </w:r>
      <w:proofErr w:type="spellStart"/>
      <w:proofErr w:type="gramStart"/>
      <w:r w:rsidRPr="00ED2700">
        <w:rPr>
          <w:rFonts w:ascii="Maiandra GD" w:hAnsi="Maiandra GD"/>
          <w:b/>
          <w:sz w:val="32"/>
          <w:szCs w:val="32"/>
        </w:rPr>
        <w:t>na</w:t>
      </w:r>
      <w:proofErr w:type="spellEnd"/>
      <w:proofErr w:type="gramEnd"/>
      <w:r w:rsidRPr="00ED2700">
        <w:rPr>
          <w:rFonts w:ascii="Maiandra GD" w:hAnsi="Maiandra GD"/>
          <w:b/>
          <w:sz w:val="32"/>
          <w:szCs w:val="32"/>
        </w:rPr>
        <w:t xml:space="preserve"> </w:t>
      </w:r>
      <w:proofErr w:type="spellStart"/>
      <w:r w:rsidRPr="00ED2700">
        <w:rPr>
          <w:rFonts w:ascii="Maiandra GD" w:hAnsi="Maiandra GD"/>
          <w:b/>
          <w:sz w:val="32"/>
          <w:szCs w:val="32"/>
        </w:rPr>
        <w:t>Ratu</w:t>
      </w:r>
      <w:proofErr w:type="spellEnd"/>
      <w:r w:rsidRPr="00ED2700">
        <w:rPr>
          <w:rFonts w:ascii="Maiandra GD" w:hAnsi="Maiandra GD"/>
          <w:b/>
          <w:sz w:val="32"/>
          <w:szCs w:val="32"/>
        </w:rPr>
        <w:t xml:space="preserve"> Tui </w:t>
      </w:r>
      <w:proofErr w:type="spellStart"/>
      <w:r w:rsidRPr="00ED2700">
        <w:rPr>
          <w:rFonts w:ascii="Maiandra GD" w:hAnsi="Maiandra GD"/>
          <w:b/>
          <w:sz w:val="32"/>
          <w:szCs w:val="32"/>
        </w:rPr>
        <w:t>Bukama</w:t>
      </w:r>
      <w:proofErr w:type="spellEnd"/>
      <w:r w:rsidRPr="00ED2700">
        <w:rPr>
          <w:rFonts w:ascii="Maiandra GD" w:hAnsi="Maiandra GD"/>
          <w:b/>
          <w:sz w:val="32"/>
          <w:szCs w:val="32"/>
        </w:rPr>
        <w:t>,</w:t>
      </w:r>
    </w:p>
    <w:p w:rsidR="00C32B29" w:rsidRPr="00ED2700" w:rsidRDefault="00C32B29">
      <w:pPr>
        <w:rPr>
          <w:rFonts w:ascii="Maiandra GD" w:hAnsi="Maiandra GD"/>
          <w:b/>
          <w:sz w:val="32"/>
          <w:szCs w:val="32"/>
        </w:rPr>
      </w:pPr>
      <w:r w:rsidRPr="00ED2700">
        <w:rPr>
          <w:rFonts w:ascii="Maiandra GD" w:hAnsi="Maiandra GD"/>
          <w:b/>
          <w:sz w:val="32"/>
          <w:szCs w:val="32"/>
        </w:rPr>
        <w:t>Ladies and Gentlemen,</w:t>
      </w:r>
    </w:p>
    <w:p w:rsidR="00C32B29" w:rsidRPr="00ED2700" w:rsidRDefault="00C32B29">
      <w:pPr>
        <w:rPr>
          <w:rFonts w:ascii="Maiandra GD" w:hAnsi="Maiandra GD"/>
          <w:b/>
          <w:sz w:val="32"/>
          <w:szCs w:val="32"/>
        </w:rPr>
      </w:pPr>
      <w:r w:rsidRPr="00ED2700">
        <w:rPr>
          <w:rFonts w:ascii="Maiandra GD" w:hAnsi="Maiandra GD"/>
          <w:b/>
          <w:sz w:val="32"/>
          <w:szCs w:val="32"/>
        </w:rPr>
        <w:t>Boys and Girls,</w:t>
      </w:r>
    </w:p>
    <w:p w:rsidR="00ED2700" w:rsidRDefault="00ED2700">
      <w:pPr>
        <w:rPr>
          <w:sz w:val="32"/>
          <w:szCs w:val="32"/>
        </w:rPr>
      </w:pPr>
    </w:p>
    <w:p w:rsidR="00C32B29" w:rsidRPr="00ED2700" w:rsidRDefault="00C32B29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proofErr w:type="gramStart"/>
      <w:r w:rsidRPr="00ED2700">
        <w:rPr>
          <w:rFonts w:ascii="Maiandra GD" w:hAnsi="Maiandra GD"/>
          <w:sz w:val="36"/>
          <w:szCs w:val="36"/>
        </w:rPr>
        <w:t xml:space="preserve">Bula </w:t>
      </w:r>
      <w:proofErr w:type="spellStart"/>
      <w:r w:rsidRPr="00ED2700">
        <w:rPr>
          <w:rFonts w:ascii="Maiandra GD" w:hAnsi="Maiandra GD"/>
          <w:sz w:val="36"/>
          <w:szCs w:val="36"/>
        </w:rPr>
        <w:t>vinaka</w:t>
      </w:r>
      <w:proofErr w:type="spellEnd"/>
      <w:r w:rsidRPr="00ED2700">
        <w:rPr>
          <w:rFonts w:ascii="Maiandra GD" w:hAnsi="Maiandra GD"/>
          <w:sz w:val="36"/>
          <w:szCs w:val="36"/>
        </w:rPr>
        <w:t xml:space="preserve"> and a very good morning to you all.</w:t>
      </w:r>
      <w:proofErr w:type="gramEnd"/>
    </w:p>
    <w:p w:rsidR="00C32B29" w:rsidRPr="00ED2700" w:rsidRDefault="00C32B29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C32B29" w:rsidRDefault="00C32B29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D2700">
        <w:rPr>
          <w:rFonts w:ascii="Maiandra GD" w:hAnsi="Maiandra GD"/>
          <w:sz w:val="36"/>
          <w:szCs w:val="36"/>
        </w:rPr>
        <w:t xml:space="preserve">I’m delighted to be here in the </w:t>
      </w:r>
      <w:proofErr w:type="spellStart"/>
      <w:r w:rsidRPr="00ED2700">
        <w:rPr>
          <w:rFonts w:ascii="Maiandra GD" w:hAnsi="Maiandra GD"/>
          <w:sz w:val="36"/>
          <w:szCs w:val="36"/>
        </w:rPr>
        <w:t>Yasawas</w:t>
      </w:r>
      <w:proofErr w:type="spellEnd"/>
      <w:r w:rsidRPr="00ED2700">
        <w:rPr>
          <w:rFonts w:ascii="Maiandra GD" w:hAnsi="Maiandra GD"/>
          <w:sz w:val="36"/>
          <w:szCs w:val="36"/>
        </w:rPr>
        <w:t xml:space="preserve"> to open the new </w:t>
      </w:r>
      <w:proofErr w:type="spellStart"/>
      <w:r w:rsidRPr="00ED2700">
        <w:rPr>
          <w:rFonts w:ascii="Maiandra GD" w:hAnsi="Maiandra GD"/>
          <w:sz w:val="36"/>
          <w:szCs w:val="36"/>
        </w:rPr>
        <w:t>Bukama</w:t>
      </w:r>
      <w:proofErr w:type="spellEnd"/>
      <w:r w:rsidRPr="00ED2700">
        <w:rPr>
          <w:rFonts w:ascii="Maiandra GD" w:hAnsi="Maiandra GD"/>
          <w:sz w:val="36"/>
          <w:szCs w:val="36"/>
        </w:rPr>
        <w:t xml:space="preserve"> School, which replaces the one that was destroyed by Tropical Cyclone Evan on the 17</w:t>
      </w:r>
      <w:r w:rsidRPr="00ED2700">
        <w:rPr>
          <w:rFonts w:ascii="Maiandra GD" w:hAnsi="Maiandra GD"/>
          <w:sz w:val="36"/>
          <w:szCs w:val="36"/>
          <w:vertAlign w:val="superscript"/>
        </w:rPr>
        <w:t>th</w:t>
      </w:r>
      <w:r w:rsidRPr="00ED2700">
        <w:rPr>
          <w:rFonts w:ascii="Maiandra GD" w:hAnsi="Maiandra GD"/>
          <w:sz w:val="36"/>
          <w:szCs w:val="36"/>
        </w:rPr>
        <w:t xml:space="preserve"> of December 2012.</w:t>
      </w:r>
    </w:p>
    <w:p w:rsidR="00ED2700" w:rsidRPr="00ED2700" w:rsidRDefault="00ED2700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C32B29" w:rsidRDefault="00C32B29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D2700">
        <w:rPr>
          <w:rFonts w:ascii="Maiandra GD" w:hAnsi="Maiandra GD"/>
          <w:sz w:val="36"/>
          <w:szCs w:val="36"/>
        </w:rPr>
        <w:lastRenderedPageBreak/>
        <w:t>It’s wonderful to see so many bright, young faces as we enjoy the brilliant sunshine today and reflect on how far we’ve come since that dark day 16 months ago.</w:t>
      </w:r>
    </w:p>
    <w:p w:rsidR="004C211C" w:rsidRPr="00ED2700" w:rsidRDefault="004C211C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7D5BFF" w:rsidRDefault="00C32B29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D2700">
        <w:rPr>
          <w:rFonts w:ascii="Maiandra GD" w:hAnsi="Maiandra GD"/>
          <w:sz w:val="36"/>
          <w:szCs w:val="36"/>
        </w:rPr>
        <w:t xml:space="preserve">It was a time of immense heartbreak for the people of </w:t>
      </w:r>
      <w:proofErr w:type="spellStart"/>
      <w:r w:rsidRPr="00ED2700">
        <w:rPr>
          <w:rFonts w:ascii="Maiandra GD" w:hAnsi="Maiandra GD"/>
          <w:sz w:val="36"/>
          <w:szCs w:val="36"/>
        </w:rPr>
        <w:t>Bukama</w:t>
      </w:r>
      <w:proofErr w:type="spellEnd"/>
      <w:r w:rsidRPr="00ED2700">
        <w:rPr>
          <w:rFonts w:ascii="Maiandra GD" w:hAnsi="Maiandra GD"/>
          <w:sz w:val="36"/>
          <w:szCs w:val="36"/>
        </w:rPr>
        <w:t xml:space="preserve"> and </w:t>
      </w:r>
      <w:proofErr w:type="spellStart"/>
      <w:r w:rsidRPr="00ED2700">
        <w:rPr>
          <w:rFonts w:ascii="Maiandra GD" w:hAnsi="Maiandra GD"/>
          <w:sz w:val="36"/>
          <w:szCs w:val="36"/>
        </w:rPr>
        <w:t>Yasawa-i-rara</w:t>
      </w:r>
      <w:proofErr w:type="spellEnd"/>
      <w:r w:rsidRPr="00ED2700">
        <w:rPr>
          <w:rFonts w:ascii="Maiandra GD" w:hAnsi="Maiandra GD"/>
          <w:sz w:val="36"/>
          <w:szCs w:val="36"/>
        </w:rPr>
        <w:t xml:space="preserve">. </w:t>
      </w:r>
    </w:p>
    <w:p w:rsidR="004C211C" w:rsidRPr="00ED2700" w:rsidRDefault="004C211C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C32B29" w:rsidRDefault="00C32B29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D2700">
        <w:rPr>
          <w:rFonts w:ascii="Maiandra GD" w:hAnsi="Maiandra GD"/>
          <w:sz w:val="36"/>
          <w:szCs w:val="36"/>
        </w:rPr>
        <w:t xml:space="preserve">We gave thanks to God as a nation that because </w:t>
      </w:r>
      <w:r w:rsidR="00067A4A" w:rsidRPr="00ED2700">
        <w:rPr>
          <w:rFonts w:ascii="Maiandra GD" w:hAnsi="Maiandra GD"/>
          <w:sz w:val="36"/>
          <w:szCs w:val="36"/>
        </w:rPr>
        <w:t>we had prepared well for the onslaught of Evan</w:t>
      </w:r>
      <w:r w:rsidRPr="00ED2700">
        <w:rPr>
          <w:rFonts w:ascii="Maiandra GD" w:hAnsi="Maiandra GD"/>
          <w:sz w:val="36"/>
          <w:szCs w:val="36"/>
        </w:rPr>
        <w:t xml:space="preserve">, we were spared any loss of life. But it was </w:t>
      </w:r>
      <w:r w:rsidR="00067A4A" w:rsidRPr="00ED2700">
        <w:rPr>
          <w:rFonts w:ascii="Maiandra GD" w:hAnsi="Maiandra GD"/>
          <w:sz w:val="36"/>
          <w:szCs w:val="36"/>
        </w:rPr>
        <w:t>still a traumatic event for all</w:t>
      </w:r>
      <w:r w:rsidRPr="00ED2700">
        <w:rPr>
          <w:rFonts w:ascii="Maiandra GD" w:hAnsi="Maiandra GD"/>
          <w:sz w:val="36"/>
          <w:szCs w:val="36"/>
        </w:rPr>
        <w:t xml:space="preserve"> of you – the loss of</w:t>
      </w:r>
      <w:r w:rsidR="00067A4A" w:rsidRPr="00ED2700">
        <w:rPr>
          <w:rFonts w:ascii="Maiandra GD" w:hAnsi="Maiandra GD"/>
          <w:sz w:val="36"/>
          <w:szCs w:val="36"/>
        </w:rPr>
        <w:t xml:space="preserve"> many of</w:t>
      </w:r>
      <w:r w:rsidRPr="00ED2700">
        <w:rPr>
          <w:rFonts w:ascii="Maiandra GD" w:hAnsi="Maiandra GD"/>
          <w:sz w:val="36"/>
          <w:szCs w:val="36"/>
        </w:rPr>
        <w:t xml:space="preserve"> your homes and possessions, the feeling of isolation and uncertainty and for our young </w:t>
      </w:r>
      <w:proofErr w:type="gramStart"/>
      <w:r w:rsidRPr="00ED2700">
        <w:rPr>
          <w:rFonts w:ascii="Maiandra GD" w:hAnsi="Maiandra GD"/>
          <w:sz w:val="36"/>
          <w:szCs w:val="36"/>
        </w:rPr>
        <w:t>people</w:t>
      </w:r>
      <w:proofErr w:type="gramEnd"/>
      <w:r w:rsidRPr="00ED2700">
        <w:rPr>
          <w:rFonts w:ascii="Maiandra GD" w:hAnsi="Maiandra GD"/>
          <w:sz w:val="36"/>
          <w:szCs w:val="36"/>
        </w:rPr>
        <w:t xml:space="preserve"> here, the loss of their place of learning.</w:t>
      </w:r>
    </w:p>
    <w:p w:rsidR="004C211C" w:rsidRPr="00ED2700" w:rsidRDefault="004C211C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C32B29" w:rsidRDefault="00C32B29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D2700">
        <w:rPr>
          <w:rFonts w:ascii="Maiandra GD" w:hAnsi="Maiandra GD"/>
          <w:sz w:val="36"/>
          <w:szCs w:val="36"/>
        </w:rPr>
        <w:t>I will never forget coming here a week after the disaster, meeting you all, listening to what you had all been through</w:t>
      </w:r>
      <w:r w:rsidR="00067A4A" w:rsidRPr="00ED2700">
        <w:rPr>
          <w:rFonts w:ascii="Maiandra GD" w:hAnsi="Maiandra GD"/>
          <w:sz w:val="36"/>
          <w:szCs w:val="36"/>
        </w:rPr>
        <w:t xml:space="preserve"> and assessing the damage. M</w:t>
      </w:r>
      <w:r w:rsidRPr="00ED2700">
        <w:rPr>
          <w:rFonts w:ascii="Maiandra GD" w:hAnsi="Maiandra GD"/>
          <w:sz w:val="36"/>
          <w:szCs w:val="36"/>
        </w:rPr>
        <w:t xml:space="preserve">ore than anything else, I will never forget your determination to recover from the disaster, to </w:t>
      </w:r>
      <w:r w:rsidRPr="00ED2700">
        <w:rPr>
          <w:rFonts w:ascii="Maiandra GD" w:hAnsi="Maiandra GD"/>
          <w:sz w:val="36"/>
          <w:szCs w:val="36"/>
        </w:rPr>
        <w:lastRenderedPageBreak/>
        <w:t>rebuild your lives</w:t>
      </w:r>
      <w:r w:rsidR="00D16262" w:rsidRPr="00ED2700">
        <w:rPr>
          <w:rFonts w:ascii="Maiandra GD" w:hAnsi="Maiandra GD"/>
          <w:sz w:val="36"/>
          <w:szCs w:val="36"/>
        </w:rPr>
        <w:t xml:space="preserve"> and rebuild your homes and your school.</w:t>
      </w:r>
    </w:p>
    <w:p w:rsidR="007F3F5F" w:rsidRPr="00ED2700" w:rsidRDefault="007F3F5F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D16262" w:rsidRDefault="00067A4A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D2700">
        <w:rPr>
          <w:rFonts w:ascii="Maiandra GD" w:hAnsi="Maiandra GD"/>
          <w:sz w:val="36"/>
          <w:szCs w:val="36"/>
        </w:rPr>
        <w:t>There and then</w:t>
      </w:r>
      <w:r w:rsidR="00D16262" w:rsidRPr="00ED2700">
        <w:rPr>
          <w:rFonts w:ascii="Maiandra GD" w:hAnsi="Maiandra GD"/>
          <w:sz w:val="36"/>
          <w:szCs w:val="36"/>
        </w:rPr>
        <w:t>, I approved the rebuilding of this school – to replace the previous wooden structure with a much stronger concrete classroom block. It is a building designed to withstand any repeat of Cyclone Evan, which we know will come one day but</w:t>
      </w:r>
      <w:r w:rsidR="003E2125" w:rsidRPr="00ED2700">
        <w:rPr>
          <w:rFonts w:ascii="Maiandra GD" w:hAnsi="Maiandra GD"/>
          <w:sz w:val="36"/>
          <w:szCs w:val="36"/>
        </w:rPr>
        <w:t xml:space="preserve"> for which we will</w:t>
      </w:r>
      <w:r w:rsidR="007D5BFF" w:rsidRPr="00ED2700">
        <w:rPr>
          <w:rFonts w:ascii="Maiandra GD" w:hAnsi="Maiandra GD"/>
          <w:sz w:val="36"/>
          <w:szCs w:val="36"/>
        </w:rPr>
        <w:t xml:space="preserve"> </w:t>
      </w:r>
      <w:r w:rsidR="00C26614" w:rsidRPr="00ED2700">
        <w:rPr>
          <w:rFonts w:ascii="Maiandra GD" w:hAnsi="Maiandra GD"/>
          <w:sz w:val="36"/>
          <w:szCs w:val="36"/>
        </w:rPr>
        <w:t>now be a lot better prepared</w:t>
      </w:r>
      <w:r w:rsidR="00D16262" w:rsidRPr="00ED2700">
        <w:rPr>
          <w:rFonts w:ascii="Maiandra GD" w:hAnsi="Maiandra GD"/>
          <w:sz w:val="36"/>
          <w:szCs w:val="36"/>
        </w:rPr>
        <w:t>.</w:t>
      </w:r>
    </w:p>
    <w:p w:rsidR="007F3F5F" w:rsidRPr="00ED2700" w:rsidRDefault="007F3F5F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D16262" w:rsidRDefault="00D16262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D2700">
        <w:rPr>
          <w:rFonts w:ascii="Maiandra GD" w:hAnsi="Maiandra GD"/>
          <w:sz w:val="36"/>
          <w:szCs w:val="36"/>
        </w:rPr>
        <w:t>I have said before that the who</w:t>
      </w:r>
      <w:r w:rsidR="002B7C0D" w:rsidRPr="00ED2700">
        <w:rPr>
          <w:rFonts w:ascii="Maiandra GD" w:hAnsi="Maiandra GD"/>
          <w:sz w:val="36"/>
          <w:szCs w:val="36"/>
        </w:rPr>
        <w:t>le of Fiji was inspired by</w:t>
      </w:r>
      <w:r w:rsidRPr="00ED2700">
        <w:rPr>
          <w:rFonts w:ascii="Maiandra GD" w:hAnsi="Maiandra GD"/>
          <w:sz w:val="36"/>
          <w:szCs w:val="36"/>
        </w:rPr>
        <w:t xml:space="preserve"> the spirit of the people of the </w:t>
      </w:r>
      <w:proofErr w:type="spellStart"/>
      <w:r w:rsidRPr="00ED2700">
        <w:rPr>
          <w:rFonts w:ascii="Maiandra GD" w:hAnsi="Maiandra GD"/>
          <w:sz w:val="36"/>
          <w:szCs w:val="36"/>
        </w:rPr>
        <w:t>Yasawas</w:t>
      </w:r>
      <w:proofErr w:type="spellEnd"/>
      <w:r w:rsidRPr="00ED2700">
        <w:rPr>
          <w:rFonts w:ascii="Maiandra GD" w:hAnsi="Maiandra GD"/>
          <w:sz w:val="36"/>
          <w:szCs w:val="36"/>
        </w:rPr>
        <w:t xml:space="preserve"> –</w:t>
      </w:r>
      <w:r w:rsidR="00C26614" w:rsidRPr="00ED2700">
        <w:rPr>
          <w:rFonts w:ascii="Maiandra GD" w:hAnsi="Maiandra GD"/>
          <w:sz w:val="36"/>
          <w:szCs w:val="36"/>
        </w:rPr>
        <w:t xml:space="preserve"> the way</w:t>
      </w:r>
      <w:r w:rsidRPr="00ED2700">
        <w:rPr>
          <w:rFonts w:ascii="Maiandra GD" w:hAnsi="Maiandra GD"/>
          <w:sz w:val="36"/>
          <w:szCs w:val="36"/>
        </w:rPr>
        <w:t xml:space="preserve"> they faced the challenge posed by Evan with courage, optimism and strength.</w:t>
      </w:r>
    </w:p>
    <w:p w:rsidR="00320D35" w:rsidRPr="00ED2700" w:rsidRDefault="00320D35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D16262" w:rsidRDefault="00D16262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D2700">
        <w:rPr>
          <w:rFonts w:ascii="Maiandra GD" w:hAnsi="Maiandra GD"/>
          <w:sz w:val="36"/>
          <w:szCs w:val="36"/>
        </w:rPr>
        <w:t>Indeed, I was so personally impressed that I wanted that spirit to be commemorate</w:t>
      </w:r>
      <w:r w:rsidR="001F6797" w:rsidRPr="00ED2700">
        <w:rPr>
          <w:rFonts w:ascii="Maiandra GD" w:hAnsi="Maiandra GD"/>
          <w:sz w:val="36"/>
          <w:szCs w:val="36"/>
        </w:rPr>
        <w:t>d in a lasting</w:t>
      </w:r>
      <w:r w:rsidR="005A0CA1" w:rsidRPr="00ED2700">
        <w:rPr>
          <w:rFonts w:ascii="Maiandra GD" w:hAnsi="Maiandra GD"/>
          <w:sz w:val="36"/>
          <w:szCs w:val="36"/>
        </w:rPr>
        <w:t xml:space="preserve"> way. So now the name </w:t>
      </w:r>
      <w:proofErr w:type="spellStart"/>
      <w:r w:rsidR="005A0CA1" w:rsidRPr="00ED2700">
        <w:rPr>
          <w:rFonts w:ascii="Maiandra GD" w:hAnsi="Maiandra GD"/>
          <w:sz w:val="36"/>
          <w:szCs w:val="36"/>
        </w:rPr>
        <w:t>Y</w:t>
      </w:r>
      <w:r w:rsidRPr="00ED2700">
        <w:rPr>
          <w:rFonts w:ascii="Maiandra GD" w:hAnsi="Maiandra GD"/>
          <w:sz w:val="36"/>
          <w:szCs w:val="36"/>
        </w:rPr>
        <w:t>asa</w:t>
      </w:r>
      <w:r w:rsidR="005A0CA1" w:rsidRPr="00ED2700">
        <w:rPr>
          <w:rFonts w:ascii="Maiandra GD" w:hAnsi="Maiandra GD"/>
          <w:sz w:val="36"/>
          <w:szCs w:val="36"/>
        </w:rPr>
        <w:t>wa-i-rara</w:t>
      </w:r>
      <w:proofErr w:type="spellEnd"/>
      <w:r w:rsidR="00895774" w:rsidRPr="00ED2700">
        <w:rPr>
          <w:rFonts w:ascii="Maiandra GD" w:hAnsi="Maiandra GD"/>
          <w:sz w:val="36"/>
          <w:szCs w:val="36"/>
        </w:rPr>
        <w:t xml:space="preserve"> is being </w:t>
      </w:r>
      <w:r w:rsidR="001F6797" w:rsidRPr="00ED2700">
        <w:rPr>
          <w:rFonts w:ascii="Maiandra GD" w:hAnsi="Maiandra GD"/>
          <w:sz w:val="36"/>
          <w:szCs w:val="36"/>
        </w:rPr>
        <w:t>carried to the great airports of</w:t>
      </w:r>
      <w:r w:rsidR="00895774" w:rsidRPr="00ED2700">
        <w:rPr>
          <w:rFonts w:ascii="Maiandra GD" w:hAnsi="Maiandra GD"/>
          <w:sz w:val="36"/>
          <w:szCs w:val="36"/>
        </w:rPr>
        <w:t xml:space="preserve"> the</w:t>
      </w:r>
      <w:r w:rsidR="007D5BFF" w:rsidRPr="00ED2700">
        <w:rPr>
          <w:rFonts w:ascii="Maiandra GD" w:hAnsi="Maiandra GD"/>
          <w:sz w:val="36"/>
          <w:szCs w:val="36"/>
        </w:rPr>
        <w:t xml:space="preserve"> Asia Pacific on the side of our</w:t>
      </w:r>
      <w:r w:rsidR="00895774" w:rsidRPr="00ED2700">
        <w:rPr>
          <w:rFonts w:ascii="Maiandra GD" w:hAnsi="Maiandra GD"/>
          <w:sz w:val="36"/>
          <w:szCs w:val="36"/>
        </w:rPr>
        <w:t xml:space="preserve"> new Fiji Airw</w:t>
      </w:r>
      <w:r w:rsidR="001F6797" w:rsidRPr="00ED2700">
        <w:rPr>
          <w:rFonts w:ascii="Maiandra GD" w:hAnsi="Maiandra GD"/>
          <w:sz w:val="36"/>
          <w:szCs w:val="36"/>
        </w:rPr>
        <w:t>ays A330, I</w:t>
      </w:r>
      <w:r w:rsidR="007D5BFF" w:rsidRPr="00ED2700">
        <w:rPr>
          <w:rFonts w:ascii="Maiandra GD" w:hAnsi="Maiandra GD"/>
          <w:sz w:val="36"/>
          <w:szCs w:val="36"/>
        </w:rPr>
        <w:t xml:space="preserve">sland of </w:t>
      </w:r>
      <w:proofErr w:type="spellStart"/>
      <w:r w:rsidR="007D5BFF" w:rsidRPr="00ED2700">
        <w:rPr>
          <w:rFonts w:ascii="Maiandra GD" w:hAnsi="Maiandra GD"/>
          <w:sz w:val="36"/>
          <w:szCs w:val="36"/>
        </w:rPr>
        <w:t>Yasawa-i</w:t>
      </w:r>
      <w:r w:rsidR="00895774" w:rsidRPr="00ED2700">
        <w:rPr>
          <w:rFonts w:ascii="Maiandra GD" w:hAnsi="Maiandra GD"/>
          <w:sz w:val="36"/>
          <w:szCs w:val="36"/>
        </w:rPr>
        <w:t>-rara</w:t>
      </w:r>
      <w:proofErr w:type="spellEnd"/>
      <w:r w:rsidR="00895774" w:rsidRPr="00ED2700">
        <w:rPr>
          <w:rFonts w:ascii="Maiandra GD" w:hAnsi="Maiandra GD"/>
          <w:sz w:val="36"/>
          <w:szCs w:val="36"/>
        </w:rPr>
        <w:t>.</w:t>
      </w:r>
    </w:p>
    <w:p w:rsidR="00320D35" w:rsidRPr="00ED2700" w:rsidRDefault="00320D35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C26614" w:rsidRDefault="00C26614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D2700">
        <w:rPr>
          <w:rFonts w:ascii="Maiandra GD" w:hAnsi="Maiandra GD"/>
          <w:sz w:val="36"/>
          <w:szCs w:val="36"/>
        </w:rPr>
        <w:lastRenderedPageBreak/>
        <w:t>I want to express my thanks to all of you who have contributed to the rebuilding of this school and its three new classrooms – to the RFMF engineers who supervised the project and the local community who provided the labour force.</w:t>
      </w:r>
    </w:p>
    <w:p w:rsidR="00320D35" w:rsidRPr="00ED2700" w:rsidRDefault="00320D35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C26614" w:rsidRDefault="00C26614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D2700">
        <w:rPr>
          <w:rFonts w:ascii="Maiandra GD" w:hAnsi="Maiandra GD"/>
          <w:sz w:val="36"/>
          <w:szCs w:val="36"/>
        </w:rPr>
        <w:t>There are many things that I am proud of about the RFMF</w:t>
      </w:r>
      <w:r w:rsidR="0012452A" w:rsidRPr="00ED2700">
        <w:rPr>
          <w:rFonts w:ascii="Maiandra GD" w:hAnsi="Maiandra GD"/>
          <w:sz w:val="36"/>
          <w:szCs w:val="36"/>
        </w:rPr>
        <w:t>, where I spent 39 years before I stood down as</w:t>
      </w:r>
      <w:r w:rsidR="007D5BFF" w:rsidRPr="00ED2700">
        <w:rPr>
          <w:rFonts w:ascii="Maiandra GD" w:hAnsi="Maiandra GD"/>
          <w:sz w:val="36"/>
          <w:szCs w:val="36"/>
        </w:rPr>
        <w:t xml:space="preserve"> C</w:t>
      </w:r>
      <w:r w:rsidRPr="00ED2700">
        <w:rPr>
          <w:rFonts w:ascii="Maiandra GD" w:hAnsi="Maiandra GD"/>
          <w:sz w:val="36"/>
          <w:szCs w:val="36"/>
        </w:rPr>
        <w:t>ommander to contest the forthcoming general election. But there are few things that I am more proud of than the work our engineers have done for the benefit of ordinary Fijians aroun</w:t>
      </w:r>
      <w:r w:rsidR="007D5BFF" w:rsidRPr="00ED2700">
        <w:rPr>
          <w:rFonts w:ascii="Maiandra GD" w:hAnsi="Maiandra GD"/>
          <w:sz w:val="36"/>
          <w:szCs w:val="36"/>
        </w:rPr>
        <w:t xml:space="preserve">d the country. </w:t>
      </w:r>
      <w:proofErr w:type="gramStart"/>
      <w:r w:rsidR="007D5BFF" w:rsidRPr="00ED2700">
        <w:rPr>
          <w:rFonts w:ascii="Maiandra GD" w:hAnsi="Maiandra GD"/>
          <w:sz w:val="36"/>
          <w:szCs w:val="36"/>
        </w:rPr>
        <w:t>T</w:t>
      </w:r>
      <w:r w:rsidRPr="00ED2700">
        <w:rPr>
          <w:rFonts w:ascii="Maiandra GD" w:hAnsi="Maiandra GD"/>
          <w:sz w:val="36"/>
          <w:szCs w:val="36"/>
        </w:rPr>
        <w:t>o these fine men a</w:t>
      </w:r>
      <w:r w:rsidR="007D5BFF" w:rsidRPr="00ED2700">
        <w:rPr>
          <w:rFonts w:ascii="Maiandra GD" w:hAnsi="Maiandra GD"/>
          <w:sz w:val="36"/>
          <w:szCs w:val="36"/>
        </w:rPr>
        <w:t xml:space="preserve">nd women, </w:t>
      </w:r>
      <w:proofErr w:type="spellStart"/>
      <w:r w:rsidR="007D5BFF" w:rsidRPr="00ED2700">
        <w:rPr>
          <w:rFonts w:ascii="Maiandra GD" w:hAnsi="Maiandra GD"/>
          <w:sz w:val="36"/>
          <w:szCs w:val="36"/>
        </w:rPr>
        <w:t>vinaka</w:t>
      </w:r>
      <w:proofErr w:type="spellEnd"/>
      <w:r w:rsidR="007D5BFF" w:rsidRPr="00ED2700">
        <w:rPr>
          <w:rFonts w:ascii="Maiandra GD" w:hAnsi="Maiandra GD"/>
          <w:sz w:val="36"/>
          <w:szCs w:val="36"/>
        </w:rPr>
        <w:t xml:space="preserve"> </w:t>
      </w:r>
      <w:proofErr w:type="spellStart"/>
      <w:r w:rsidR="007D5BFF" w:rsidRPr="00ED2700">
        <w:rPr>
          <w:rFonts w:ascii="Maiandra GD" w:hAnsi="Maiandra GD"/>
          <w:sz w:val="36"/>
          <w:szCs w:val="36"/>
        </w:rPr>
        <w:t>vakalevu</w:t>
      </w:r>
      <w:proofErr w:type="spellEnd"/>
      <w:r w:rsidR="007D5BFF" w:rsidRPr="00ED2700">
        <w:rPr>
          <w:rFonts w:ascii="Maiandra GD" w:hAnsi="Maiandra GD"/>
          <w:sz w:val="36"/>
          <w:szCs w:val="36"/>
        </w:rPr>
        <w:t>.</w:t>
      </w:r>
      <w:proofErr w:type="gramEnd"/>
    </w:p>
    <w:p w:rsidR="00320D35" w:rsidRPr="00ED2700" w:rsidRDefault="00320D35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755A69" w:rsidRDefault="00C26614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D2700">
        <w:rPr>
          <w:rFonts w:ascii="Maiandra GD" w:hAnsi="Maiandra GD"/>
          <w:sz w:val="36"/>
          <w:szCs w:val="36"/>
        </w:rPr>
        <w:t xml:space="preserve">This project – which has cost $172-thousand </w:t>
      </w:r>
      <w:proofErr w:type="gramStart"/>
      <w:r w:rsidRPr="00ED2700">
        <w:rPr>
          <w:rFonts w:ascii="Maiandra GD" w:hAnsi="Maiandra GD"/>
          <w:sz w:val="36"/>
          <w:szCs w:val="36"/>
        </w:rPr>
        <w:t>–</w:t>
      </w:r>
      <w:proofErr w:type="gramEnd"/>
      <w:r w:rsidRPr="00ED2700">
        <w:rPr>
          <w:rFonts w:ascii="Maiandra GD" w:hAnsi="Maiandra GD"/>
          <w:sz w:val="36"/>
          <w:szCs w:val="36"/>
        </w:rPr>
        <w:t xml:space="preserve"> will benefit 75 students</w:t>
      </w:r>
      <w:r w:rsidR="00755A69" w:rsidRPr="00ED2700">
        <w:rPr>
          <w:rFonts w:ascii="Maiandra GD" w:hAnsi="Maiandra GD"/>
          <w:sz w:val="36"/>
          <w:szCs w:val="36"/>
        </w:rPr>
        <w:t xml:space="preserve"> from two villages – 46 from </w:t>
      </w:r>
      <w:proofErr w:type="spellStart"/>
      <w:r w:rsidR="00755A69" w:rsidRPr="00ED2700">
        <w:rPr>
          <w:rFonts w:ascii="Maiandra GD" w:hAnsi="Maiandra GD"/>
          <w:sz w:val="36"/>
          <w:szCs w:val="36"/>
        </w:rPr>
        <w:t>Bukama</w:t>
      </w:r>
      <w:proofErr w:type="spellEnd"/>
      <w:r w:rsidR="00755A69" w:rsidRPr="00ED2700">
        <w:rPr>
          <w:rFonts w:ascii="Maiandra GD" w:hAnsi="Maiandra GD"/>
          <w:sz w:val="36"/>
          <w:szCs w:val="36"/>
        </w:rPr>
        <w:t xml:space="preserve"> and 29 from </w:t>
      </w:r>
      <w:proofErr w:type="spellStart"/>
      <w:r w:rsidR="00755A69" w:rsidRPr="00ED2700">
        <w:rPr>
          <w:rFonts w:ascii="Maiandra GD" w:hAnsi="Maiandra GD"/>
          <w:sz w:val="36"/>
          <w:szCs w:val="36"/>
        </w:rPr>
        <w:t>Yasawa</w:t>
      </w:r>
      <w:proofErr w:type="spellEnd"/>
      <w:r w:rsidR="00755A69" w:rsidRPr="00ED2700">
        <w:rPr>
          <w:rFonts w:ascii="Maiandra GD" w:hAnsi="Maiandra GD"/>
          <w:sz w:val="36"/>
          <w:szCs w:val="36"/>
        </w:rPr>
        <w:t>-in-</w:t>
      </w:r>
      <w:proofErr w:type="spellStart"/>
      <w:r w:rsidR="00755A69" w:rsidRPr="00ED2700">
        <w:rPr>
          <w:rFonts w:ascii="Maiandra GD" w:hAnsi="Maiandra GD"/>
          <w:sz w:val="36"/>
          <w:szCs w:val="36"/>
        </w:rPr>
        <w:t>rara</w:t>
      </w:r>
      <w:proofErr w:type="spellEnd"/>
      <w:r w:rsidR="00755A69" w:rsidRPr="00ED2700">
        <w:rPr>
          <w:rFonts w:ascii="Maiandra GD" w:hAnsi="Maiandra GD"/>
          <w:sz w:val="36"/>
          <w:szCs w:val="36"/>
        </w:rPr>
        <w:t>. I now want t</w:t>
      </w:r>
      <w:r w:rsidR="007D5BFF" w:rsidRPr="00ED2700">
        <w:rPr>
          <w:rFonts w:ascii="Maiandra GD" w:hAnsi="Maiandra GD"/>
          <w:sz w:val="36"/>
          <w:szCs w:val="36"/>
        </w:rPr>
        <w:t>o say something to each of you young people.</w:t>
      </w:r>
    </w:p>
    <w:p w:rsidR="00320D35" w:rsidRPr="00ED2700" w:rsidRDefault="00320D35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7D5BFF" w:rsidRPr="00ED2700" w:rsidRDefault="00755A69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D2700">
        <w:rPr>
          <w:rFonts w:ascii="Maiandra GD" w:hAnsi="Maiandra GD"/>
          <w:sz w:val="36"/>
          <w:szCs w:val="36"/>
        </w:rPr>
        <w:t xml:space="preserve">There has never been a more exciting time to be a Fijian. You are growing up with more opportunity in 2014 than any child has had in Fijian history. </w:t>
      </w:r>
    </w:p>
    <w:p w:rsidR="00755A69" w:rsidRPr="00ED2700" w:rsidRDefault="00755A69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D2700">
        <w:rPr>
          <w:rFonts w:ascii="Maiandra GD" w:hAnsi="Maiandra GD"/>
          <w:sz w:val="36"/>
          <w:szCs w:val="36"/>
        </w:rPr>
        <w:lastRenderedPageBreak/>
        <w:t>My Government has taken the pressure off your parents and is providing free sc</w:t>
      </w:r>
      <w:r w:rsidR="007D5BFF" w:rsidRPr="00ED2700">
        <w:rPr>
          <w:rFonts w:ascii="Maiandra GD" w:hAnsi="Maiandra GD"/>
          <w:sz w:val="36"/>
          <w:szCs w:val="36"/>
        </w:rPr>
        <w:t xml:space="preserve">hooling for the first time. They </w:t>
      </w:r>
      <w:r w:rsidRPr="00ED2700">
        <w:rPr>
          <w:rFonts w:ascii="Maiandra GD" w:hAnsi="Maiandra GD"/>
          <w:sz w:val="36"/>
          <w:szCs w:val="36"/>
        </w:rPr>
        <w:t>don’t have to pay</w:t>
      </w:r>
      <w:r w:rsidR="007D5BFF" w:rsidRPr="00ED2700">
        <w:rPr>
          <w:rFonts w:ascii="Maiandra GD" w:hAnsi="Maiandra GD"/>
          <w:sz w:val="36"/>
          <w:szCs w:val="36"/>
        </w:rPr>
        <w:t xml:space="preserve"> your</w:t>
      </w:r>
      <w:r w:rsidR="004B4F1C" w:rsidRPr="00ED2700">
        <w:rPr>
          <w:rFonts w:ascii="Maiandra GD" w:hAnsi="Maiandra GD"/>
          <w:sz w:val="36"/>
          <w:szCs w:val="36"/>
        </w:rPr>
        <w:t xml:space="preserve"> fees any long</w:t>
      </w:r>
      <w:r w:rsidR="00AB4334" w:rsidRPr="00ED2700">
        <w:rPr>
          <w:rFonts w:ascii="Maiandra GD" w:hAnsi="Maiandra GD"/>
          <w:sz w:val="36"/>
          <w:szCs w:val="36"/>
        </w:rPr>
        <w:t>er</w:t>
      </w:r>
      <w:r w:rsidRPr="00ED2700">
        <w:rPr>
          <w:rFonts w:ascii="Maiandra GD" w:hAnsi="Maiandra GD"/>
          <w:sz w:val="36"/>
          <w:szCs w:val="36"/>
        </w:rPr>
        <w:t xml:space="preserve"> here or at high school if you go on to further studies, which I urge you all to do. And if you want to go</w:t>
      </w:r>
      <w:r w:rsidR="007D5BFF" w:rsidRPr="00ED2700">
        <w:rPr>
          <w:rFonts w:ascii="Maiandra GD" w:hAnsi="Maiandra GD"/>
          <w:sz w:val="36"/>
          <w:szCs w:val="36"/>
        </w:rPr>
        <w:t xml:space="preserve"> on</w:t>
      </w:r>
      <w:r w:rsidRPr="00ED2700">
        <w:rPr>
          <w:rFonts w:ascii="Maiandra GD" w:hAnsi="Maiandra GD"/>
          <w:sz w:val="36"/>
          <w:szCs w:val="36"/>
        </w:rPr>
        <w:t xml:space="preserve"> to University to be</w:t>
      </w:r>
      <w:r w:rsidR="004B4F1C" w:rsidRPr="00ED2700">
        <w:rPr>
          <w:rFonts w:ascii="Maiandra GD" w:hAnsi="Maiandra GD"/>
          <w:sz w:val="36"/>
          <w:szCs w:val="36"/>
        </w:rPr>
        <w:t>come</w:t>
      </w:r>
      <w:r w:rsidRPr="00ED2700">
        <w:rPr>
          <w:rFonts w:ascii="Maiandra GD" w:hAnsi="Maiandra GD"/>
          <w:sz w:val="36"/>
          <w:szCs w:val="36"/>
        </w:rPr>
        <w:t xml:space="preserve"> a doctor or a teacher, or to a technical college to become a farmer or a carpenter or a mariner, we will pay for that too. You’ll be able to get a lo</w:t>
      </w:r>
      <w:r w:rsidR="004B4F1C" w:rsidRPr="00ED2700">
        <w:rPr>
          <w:rFonts w:ascii="Maiandra GD" w:hAnsi="Maiandra GD"/>
          <w:sz w:val="36"/>
          <w:szCs w:val="36"/>
        </w:rPr>
        <w:t xml:space="preserve">an from the Government for this </w:t>
      </w:r>
      <w:r w:rsidRPr="00ED2700">
        <w:rPr>
          <w:rFonts w:ascii="Maiandra GD" w:hAnsi="Maiandra GD"/>
          <w:sz w:val="36"/>
          <w:szCs w:val="36"/>
        </w:rPr>
        <w:t>and pay us back when you start work.</w:t>
      </w:r>
    </w:p>
    <w:p w:rsidR="0012452A" w:rsidRPr="00ED2700" w:rsidRDefault="0012452A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755A69" w:rsidRDefault="0012452A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D2700">
        <w:rPr>
          <w:rFonts w:ascii="Maiandra GD" w:hAnsi="Maiandra GD"/>
          <w:sz w:val="36"/>
          <w:szCs w:val="36"/>
        </w:rPr>
        <w:t>But if you study hard and become one of the top 600 students, you will get a scholarship which you do not have to pay back. We also, under the Tertiary Education Scheme, provide living subsidies for those from low-income families.</w:t>
      </w:r>
    </w:p>
    <w:p w:rsidR="00A1471C" w:rsidRPr="00ED2700" w:rsidRDefault="00A1471C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4B4F1C" w:rsidRDefault="00755A69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D2700">
        <w:rPr>
          <w:rFonts w:ascii="Maiandra GD" w:hAnsi="Maiandra GD"/>
          <w:sz w:val="36"/>
          <w:szCs w:val="36"/>
        </w:rPr>
        <w:t>It’s all about providing a better opportunity for you to gain the knowledge and skills you need when you get older to look after yourself and your own family. But it’s also for t</w:t>
      </w:r>
      <w:r w:rsidR="004B4F1C" w:rsidRPr="00ED2700">
        <w:rPr>
          <w:rFonts w:ascii="Maiandra GD" w:hAnsi="Maiandra GD"/>
          <w:sz w:val="36"/>
          <w:szCs w:val="36"/>
        </w:rPr>
        <w:t xml:space="preserve">he benefit of our nation- </w:t>
      </w:r>
      <w:r w:rsidR="004B4F1C" w:rsidRPr="00ED2700">
        <w:rPr>
          <w:rFonts w:ascii="Maiandra GD" w:hAnsi="Maiandra GD"/>
          <w:sz w:val="36"/>
          <w:szCs w:val="36"/>
        </w:rPr>
        <w:lastRenderedPageBreak/>
        <w:t>part of my Government’s</w:t>
      </w:r>
      <w:r w:rsidRPr="00ED2700">
        <w:rPr>
          <w:rFonts w:ascii="Maiandra GD" w:hAnsi="Maiandra GD"/>
          <w:sz w:val="36"/>
          <w:szCs w:val="36"/>
        </w:rPr>
        <w:t xml:space="preserve"> vision to make Fiji a clever country and compete better against the rest of the world. </w:t>
      </w:r>
    </w:p>
    <w:p w:rsidR="00A1471C" w:rsidRPr="00ED2700" w:rsidRDefault="00A1471C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755A69" w:rsidRDefault="00755A69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D2700">
        <w:rPr>
          <w:rFonts w:ascii="Maiandra GD" w:hAnsi="Maiandra GD"/>
          <w:sz w:val="36"/>
          <w:szCs w:val="36"/>
        </w:rPr>
        <w:t xml:space="preserve">I want you children to think of yourselves as part of a team – Team Fiji – in which we all work together like a sporting team to put Fiji First and make Fiji Great. </w:t>
      </w:r>
    </w:p>
    <w:p w:rsidR="00A1471C" w:rsidRPr="00ED2700" w:rsidRDefault="00A1471C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BA0AFC" w:rsidRDefault="00755A69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D2700">
        <w:rPr>
          <w:rFonts w:ascii="Maiandra GD" w:hAnsi="Maiandra GD"/>
          <w:sz w:val="36"/>
          <w:szCs w:val="36"/>
        </w:rPr>
        <w:t xml:space="preserve">It doesn’t matter who you are or where you come from in the new Fiji. </w:t>
      </w:r>
      <w:r w:rsidR="00BA0AFC" w:rsidRPr="00ED2700">
        <w:rPr>
          <w:rFonts w:ascii="Maiandra GD" w:hAnsi="Maiandra GD"/>
          <w:sz w:val="36"/>
          <w:szCs w:val="36"/>
        </w:rPr>
        <w:t xml:space="preserve">We all have the same chance to get on in life. And I want you to think far beyond your island home. </w:t>
      </w:r>
    </w:p>
    <w:p w:rsidR="00A1471C" w:rsidRPr="00ED2700" w:rsidRDefault="00A1471C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BA0AFC" w:rsidRPr="00ED2700" w:rsidRDefault="00BA0AFC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D2700">
        <w:rPr>
          <w:rFonts w:ascii="Maiandra GD" w:hAnsi="Maiandra GD"/>
          <w:sz w:val="36"/>
          <w:szCs w:val="36"/>
        </w:rPr>
        <w:t xml:space="preserve">As you know, people from all over the world come to the </w:t>
      </w:r>
      <w:proofErr w:type="spellStart"/>
      <w:r w:rsidRPr="00ED2700">
        <w:rPr>
          <w:rFonts w:ascii="Maiandra GD" w:hAnsi="Maiandra GD"/>
          <w:sz w:val="36"/>
          <w:szCs w:val="36"/>
        </w:rPr>
        <w:t>Yasawas</w:t>
      </w:r>
      <w:proofErr w:type="spellEnd"/>
      <w:r w:rsidRPr="00ED2700">
        <w:rPr>
          <w:rFonts w:ascii="Maiandra GD" w:hAnsi="Maiandra GD"/>
          <w:sz w:val="36"/>
          <w:szCs w:val="36"/>
        </w:rPr>
        <w:t xml:space="preserve"> because they have become famous as a place to holiday – famous for their beauty and the friendly welcome of their people. But I want more people from the </w:t>
      </w:r>
      <w:proofErr w:type="spellStart"/>
      <w:r w:rsidRPr="00ED2700">
        <w:rPr>
          <w:rFonts w:ascii="Maiandra GD" w:hAnsi="Maiandra GD"/>
          <w:sz w:val="36"/>
          <w:szCs w:val="36"/>
        </w:rPr>
        <w:t>Yasawas</w:t>
      </w:r>
      <w:proofErr w:type="spellEnd"/>
      <w:r w:rsidRPr="00ED2700">
        <w:rPr>
          <w:rFonts w:ascii="Maiandra GD" w:hAnsi="Maiandra GD"/>
          <w:sz w:val="36"/>
          <w:szCs w:val="36"/>
        </w:rPr>
        <w:t xml:space="preserve"> and the rest of Fiji to also go out into the world, to expand their horizons and get jobs in other places. </w:t>
      </w:r>
    </w:p>
    <w:p w:rsidR="00755A69" w:rsidRDefault="00BA0AFC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D2700">
        <w:rPr>
          <w:rFonts w:ascii="Maiandra GD" w:hAnsi="Maiandra GD"/>
          <w:sz w:val="36"/>
          <w:szCs w:val="36"/>
        </w:rPr>
        <w:lastRenderedPageBreak/>
        <w:t>If you have a good education, the world can be your oyster. So I urge</w:t>
      </w:r>
      <w:r w:rsidR="004B4F1C" w:rsidRPr="00ED2700">
        <w:rPr>
          <w:rFonts w:ascii="Maiandra GD" w:hAnsi="Maiandra GD"/>
          <w:sz w:val="36"/>
          <w:szCs w:val="36"/>
        </w:rPr>
        <w:t xml:space="preserve"> all of you to dream big dreams and</w:t>
      </w:r>
      <w:r w:rsidRPr="00ED2700">
        <w:rPr>
          <w:rFonts w:ascii="Maiandra GD" w:hAnsi="Maiandra GD"/>
          <w:sz w:val="36"/>
          <w:szCs w:val="36"/>
        </w:rPr>
        <w:t xml:space="preserve"> to work as hard as you can at school. We are giving you great opportunities. It is up to you to make the most of them. </w:t>
      </w:r>
      <w:r w:rsidR="004B4F1C" w:rsidRPr="00ED2700">
        <w:rPr>
          <w:rFonts w:ascii="Maiandra GD" w:hAnsi="Maiandra GD"/>
          <w:sz w:val="36"/>
          <w:szCs w:val="36"/>
        </w:rPr>
        <w:t xml:space="preserve"> </w:t>
      </w:r>
      <w:proofErr w:type="gramStart"/>
      <w:r w:rsidR="004B4F1C" w:rsidRPr="00ED2700">
        <w:rPr>
          <w:rFonts w:ascii="Maiandra GD" w:hAnsi="Maiandra GD"/>
          <w:sz w:val="36"/>
          <w:szCs w:val="36"/>
        </w:rPr>
        <w:t>To p</w:t>
      </w:r>
      <w:r w:rsidRPr="00ED2700">
        <w:rPr>
          <w:rFonts w:ascii="Maiandra GD" w:hAnsi="Maiandra GD"/>
          <w:sz w:val="36"/>
          <w:szCs w:val="36"/>
        </w:rPr>
        <w:t>ick up the ball and run.</w:t>
      </w:r>
      <w:proofErr w:type="gramEnd"/>
    </w:p>
    <w:p w:rsidR="00F602E1" w:rsidRPr="00ED2700" w:rsidRDefault="00F602E1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BA0AFC" w:rsidRDefault="00BA0AFC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D2700">
        <w:rPr>
          <w:rFonts w:ascii="Maiandra GD" w:hAnsi="Maiandra GD"/>
          <w:sz w:val="36"/>
          <w:szCs w:val="36"/>
        </w:rPr>
        <w:t xml:space="preserve">For you, it all starts here in the classroom block behind me that many of your fathers – with the help of our RFMF engineers – have built for you. So I have great pleasure today in declaring the new </w:t>
      </w:r>
      <w:proofErr w:type="spellStart"/>
      <w:r w:rsidRPr="00ED2700">
        <w:rPr>
          <w:rFonts w:ascii="Maiandra GD" w:hAnsi="Maiandra GD"/>
          <w:sz w:val="36"/>
          <w:szCs w:val="36"/>
        </w:rPr>
        <w:t>Bukama</w:t>
      </w:r>
      <w:proofErr w:type="spellEnd"/>
      <w:r w:rsidRPr="00ED2700">
        <w:rPr>
          <w:rFonts w:ascii="Maiandra GD" w:hAnsi="Maiandra GD"/>
          <w:sz w:val="36"/>
          <w:szCs w:val="36"/>
        </w:rPr>
        <w:t xml:space="preserve"> Primary School open.</w:t>
      </w:r>
    </w:p>
    <w:p w:rsidR="00F602E1" w:rsidRPr="00ED2700" w:rsidRDefault="00F602E1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BA0AFC" w:rsidRDefault="00BA0AFC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proofErr w:type="spellStart"/>
      <w:proofErr w:type="gramStart"/>
      <w:r w:rsidRPr="00ED2700">
        <w:rPr>
          <w:rFonts w:ascii="Maiandra GD" w:hAnsi="Maiandra GD"/>
          <w:sz w:val="36"/>
          <w:szCs w:val="36"/>
        </w:rPr>
        <w:t>Vinaka</w:t>
      </w:r>
      <w:proofErr w:type="spellEnd"/>
      <w:r w:rsidRPr="00ED2700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ED2700">
        <w:rPr>
          <w:rFonts w:ascii="Maiandra GD" w:hAnsi="Maiandra GD"/>
          <w:sz w:val="36"/>
          <w:szCs w:val="36"/>
        </w:rPr>
        <w:t>vakalevu</w:t>
      </w:r>
      <w:proofErr w:type="spellEnd"/>
      <w:r w:rsidRPr="00ED2700">
        <w:rPr>
          <w:rFonts w:ascii="Maiandra GD" w:hAnsi="Maiandra GD"/>
          <w:sz w:val="36"/>
          <w:szCs w:val="36"/>
        </w:rPr>
        <w:t>.</w:t>
      </w:r>
      <w:proofErr w:type="gramEnd"/>
      <w:r w:rsidRPr="00ED2700">
        <w:rPr>
          <w:rFonts w:ascii="Maiandra GD" w:hAnsi="Maiandra GD"/>
          <w:sz w:val="36"/>
          <w:szCs w:val="36"/>
        </w:rPr>
        <w:t xml:space="preserve"> Thank you.</w:t>
      </w:r>
    </w:p>
    <w:p w:rsidR="00F602E1" w:rsidRDefault="00F602E1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F602E1" w:rsidRDefault="00F602E1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F602E1" w:rsidRPr="00ED2700" w:rsidRDefault="00F602E1" w:rsidP="00F602E1">
      <w:pPr>
        <w:spacing w:after="0" w:line="360" w:lineRule="auto"/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________________________</w:t>
      </w:r>
      <w:bookmarkStart w:id="0" w:name="_GoBack"/>
      <w:bookmarkEnd w:id="0"/>
    </w:p>
    <w:p w:rsidR="00D16262" w:rsidRPr="00ED2700" w:rsidRDefault="00C26614" w:rsidP="007F3F5F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D2700">
        <w:rPr>
          <w:rFonts w:ascii="Maiandra GD" w:hAnsi="Maiandra GD"/>
          <w:sz w:val="36"/>
          <w:szCs w:val="36"/>
        </w:rPr>
        <w:t xml:space="preserve"> </w:t>
      </w:r>
    </w:p>
    <w:sectPr w:rsidR="00D16262" w:rsidRPr="00ED2700" w:rsidSect="00ED2700">
      <w:footerReference w:type="even" r:id="rId9"/>
      <w:footerReference w:type="default" r:id="rId10"/>
      <w:pgSz w:w="11900" w:h="16840"/>
      <w:pgMar w:top="1440" w:right="1800" w:bottom="567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AF" w:rsidRDefault="00490DAF" w:rsidP="002B7C0D">
      <w:pPr>
        <w:spacing w:after="0" w:line="240" w:lineRule="auto"/>
      </w:pPr>
      <w:r>
        <w:separator/>
      </w:r>
    </w:p>
  </w:endnote>
  <w:endnote w:type="continuationSeparator" w:id="0">
    <w:p w:rsidR="00490DAF" w:rsidRDefault="00490DAF" w:rsidP="002B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C0D" w:rsidRDefault="002B7C0D" w:rsidP="002522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C0D" w:rsidRDefault="002B7C0D" w:rsidP="002B7C0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C0D" w:rsidRDefault="002B7C0D" w:rsidP="002522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02E1">
      <w:rPr>
        <w:rStyle w:val="PageNumber"/>
        <w:noProof/>
      </w:rPr>
      <w:t>7</w:t>
    </w:r>
    <w:r>
      <w:rPr>
        <w:rStyle w:val="PageNumber"/>
      </w:rPr>
      <w:fldChar w:fldCharType="end"/>
    </w:r>
  </w:p>
  <w:p w:rsidR="002B7C0D" w:rsidRDefault="002B7C0D" w:rsidP="002B7C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AF" w:rsidRDefault="00490DAF" w:rsidP="002B7C0D">
      <w:pPr>
        <w:spacing w:after="0" w:line="240" w:lineRule="auto"/>
      </w:pPr>
      <w:r>
        <w:separator/>
      </w:r>
    </w:p>
  </w:footnote>
  <w:footnote w:type="continuationSeparator" w:id="0">
    <w:p w:rsidR="00490DAF" w:rsidRDefault="00490DAF" w:rsidP="002B7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29"/>
    <w:rsid w:val="00067A4A"/>
    <w:rsid w:val="0012452A"/>
    <w:rsid w:val="001C592B"/>
    <w:rsid w:val="001C5BAE"/>
    <w:rsid w:val="001F6797"/>
    <w:rsid w:val="002312B9"/>
    <w:rsid w:val="002B7C0D"/>
    <w:rsid w:val="00320D35"/>
    <w:rsid w:val="003E2125"/>
    <w:rsid w:val="00490DAF"/>
    <w:rsid w:val="004B4F1C"/>
    <w:rsid w:val="004C211C"/>
    <w:rsid w:val="005A0CA1"/>
    <w:rsid w:val="00755A69"/>
    <w:rsid w:val="007D5BFF"/>
    <w:rsid w:val="007F3F5F"/>
    <w:rsid w:val="00895774"/>
    <w:rsid w:val="00A1471C"/>
    <w:rsid w:val="00A82D99"/>
    <w:rsid w:val="00AB27B6"/>
    <w:rsid w:val="00AB4334"/>
    <w:rsid w:val="00BA0AFC"/>
    <w:rsid w:val="00C26614"/>
    <w:rsid w:val="00C32B29"/>
    <w:rsid w:val="00D16262"/>
    <w:rsid w:val="00ED2700"/>
    <w:rsid w:val="00F6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2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32B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B7C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C0D"/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B7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2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32B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B7C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C0D"/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B7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22BDB-CAAA-4438-9B6B-5817AC7E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Davis</dc:creator>
  <cp:lastModifiedBy>kini</cp:lastModifiedBy>
  <cp:revision>9</cp:revision>
  <cp:lastPrinted>2014-04-09T04:41:00Z</cp:lastPrinted>
  <dcterms:created xsi:type="dcterms:W3CDTF">2014-04-09T20:14:00Z</dcterms:created>
  <dcterms:modified xsi:type="dcterms:W3CDTF">2014-04-09T20:17:00Z</dcterms:modified>
</cp:coreProperties>
</file>