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C756C" w14:textId="77777777" w:rsidR="00F91AF3" w:rsidRDefault="00E52BDE" w:rsidP="00DD114B">
      <w:pPr>
        <w:jc w:val="center"/>
        <w:rPr>
          <w:rFonts w:ascii="Tahoma" w:hAnsi="Tahoma" w:cs="Tahoma"/>
          <w:color w:val="000000"/>
          <w:sz w:val="32"/>
          <w:szCs w:val="32"/>
        </w:rPr>
      </w:pPr>
      <w:bookmarkStart w:id="0" w:name="_GoBack"/>
      <w:bookmarkEnd w:id="0"/>
      <w:r>
        <w:rPr>
          <w:noProof/>
        </w:rPr>
        <w:drawing>
          <wp:inline distT="0" distB="0" distL="0" distR="0" wp14:anchorId="07154891" wp14:editId="568D9314">
            <wp:extent cx="1135380" cy="1143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17E1A3C7" w14:textId="77777777" w:rsidR="00616114" w:rsidRDefault="00616114" w:rsidP="005D5A13">
      <w:pPr>
        <w:jc w:val="both"/>
        <w:rPr>
          <w:rFonts w:ascii="Tahoma" w:hAnsi="Tahoma" w:cs="Tahoma"/>
          <w:color w:val="000000"/>
          <w:sz w:val="32"/>
          <w:szCs w:val="32"/>
        </w:rPr>
      </w:pPr>
    </w:p>
    <w:p w14:paraId="4654C05D" w14:textId="77777777" w:rsidR="00A47C3E" w:rsidRPr="00B00316" w:rsidRDefault="00A47C3E" w:rsidP="00A47C3E">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3C649D08" w14:textId="77777777" w:rsidR="00A47C3E" w:rsidRDefault="00A47C3E" w:rsidP="00A47C3E">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iTaukei Affairs, Sugar Industry and Lands and Mineral Resources</w:t>
      </w:r>
    </w:p>
    <w:p w14:paraId="7AE90F4C" w14:textId="77777777" w:rsidR="00A47C3E" w:rsidRDefault="00A47C3E" w:rsidP="00A47C3E">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14:paraId="59FCDD2E" w14:textId="77777777" w:rsidR="00A47C3E" w:rsidRPr="00BE393B" w:rsidRDefault="00A47C3E" w:rsidP="00A47C3E">
      <w:pPr>
        <w:spacing w:before="120" w:after="120"/>
        <w:jc w:val="center"/>
        <w:rPr>
          <w:rFonts w:ascii="Arial Narrow" w:hAnsi="Arial Narrow" w:cs="Gautami"/>
          <w:b/>
          <w:sz w:val="8"/>
          <w:szCs w:val="28"/>
        </w:rPr>
      </w:pPr>
    </w:p>
    <w:p w14:paraId="54BE103E" w14:textId="77777777" w:rsidR="00A47C3E" w:rsidRDefault="00A47C3E" w:rsidP="00F94A70">
      <w:pPr>
        <w:jc w:val="center"/>
        <w:rPr>
          <w:rFonts w:ascii="Arial Narrow" w:hAnsi="Arial Narrow" w:cs="Gautami"/>
          <w:b/>
          <w:sz w:val="28"/>
          <w:szCs w:val="28"/>
        </w:rPr>
      </w:pPr>
      <w:r>
        <w:rPr>
          <w:rFonts w:ascii="Arial Narrow" w:hAnsi="Arial Narrow" w:cs="Gautami"/>
          <w:b/>
          <w:sz w:val="34"/>
          <w:szCs w:val="28"/>
        </w:rPr>
        <w:t xml:space="preserve">SPEECH AT THE OPENING OF THE </w:t>
      </w:r>
      <w:r w:rsidR="000E2070">
        <w:rPr>
          <w:rFonts w:ascii="Arial Narrow" w:hAnsi="Arial Narrow" w:cs="Gautami"/>
          <w:b/>
          <w:sz w:val="34"/>
          <w:szCs w:val="28"/>
        </w:rPr>
        <w:t>INTERNATIONAL WORKSHOP ON NOBILISATION OF ERIANTHUS</w:t>
      </w:r>
      <w:r>
        <w:rPr>
          <w:rFonts w:ascii="Arial Narrow" w:hAnsi="Arial Narrow" w:cs="Gautami"/>
          <w:b/>
          <w:sz w:val="34"/>
          <w:szCs w:val="28"/>
        </w:rPr>
        <w:t xml:space="preserve"> ___________________________</w:t>
      </w:r>
      <w:r w:rsidR="00951EFB">
        <w:rPr>
          <w:rFonts w:ascii="Arial Narrow" w:hAnsi="Arial Narrow" w:cs="Gautami"/>
          <w:b/>
          <w:sz w:val="34"/>
          <w:szCs w:val="28"/>
        </w:rPr>
        <w:t>____________________________</w:t>
      </w:r>
    </w:p>
    <w:p w14:paraId="1A81EEE5" w14:textId="77777777" w:rsidR="00951EFB" w:rsidRDefault="00951EFB" w:rsidP="00A47C3E">
      <w:pPr>
        <w:pBdr>
          <w:bottom w:val="single" w:sz="12" w:space="1" w:color="auto"/>
        </w:pBdr>
        <w:rPr>
          <w:rFonts w:ascii="Arial Narrow" w:hAnsi="Arial Narrow" w:cs="Gautami"/>
          <w:b/>
        </w:rPr>
      </w:pPr>
    </w:p>
    <w:p w14:paraId="05B68EE7" w14:textId="1BCB89FF" w:rsidR="00A47C3E" w:rsidRDefault="000E2070" w:rsidP="00A47C3E">
      <w:pPr>
        <w:pBdr>
          <w:bottom w:val="single" w:sz="12" w:space="1" w:color="auto"/>
        </w:pBdr>
        <w:rPr>
          <w:rFonts w:ascii="Arial Narrow" w:hAnsi="Arial Narrow" w:cs="Gautami"/>
          <w:b/>
        </w:rPr>
      </w:pPr>
      <w:proofErr w:type="spellStart"/>
      <w:r>
        <w:rPr>
          <w:rFonts w:ascii="Arial Narrow" w:hAnsi="Arial Narrow" w:cs="Gautami"/>
          <w:b/>
        </w:rPr>
        <w:t>N</w:t>
      </w:r>
      <w:r w:rsidR="00951EFB">
        <w:rPr>
          <w:rFonts w:ascii="Arial Narrow" w:hAnsi="Arial Narrow" w:cs="Gautami"/>
          <w:b/>
        </w:rPr>
        <w:t>o</w:t>
      </w:r>
      <w:r>
        <w:rPr>
          <w:rFonts w:ascii="Arial Narrow" w:hAnsi="Arial Narrow" w:cs="Gautami"/>
          <w:b/>
        </w:rPr>
        <w:t>votel</w:t>
      </w:r>
      <w:proofErr w:type="spellEnd"/>
      <w:r>
        <w:rPr>
          <w:rFonts w:ascii="Arial Narrow" w:hAnsi="Arial Narrow" w:cs="Gautami"/>
          <w:b/>
        </w:rPr>
        <w:t xml:space="preserve"> Hotel</w:t>
      </w:r>
      <w:r w:rsidR="00951EFB">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sidR="00951EFB">
        <w:rPr>
          <w:rFonts w:ascii="Arial Narrow" w:hAnsi="Arial Narrow" w:cs="Gautami"/>
          <w:b/>
        </w:rPr>
        <w:t>T</w:t>
      </w:r>
      <w:r>
        <w:rPr>
          <w:rFonts w:ascii="Arial Narrow" w:hAnsi="Arial Narrow" w:cs="Gautami"/>
          <w:b/>
        </w:rPr>
        <w:t xml:space="preserve">hursday </w:t>
      </w:r>
      <w:r w:rsidR="00951EFB">
        <w:rPr>
          <w:rFonts w:ascii="Arial Narrow" w:hAnsi="Arial Narrow" w:cs="Gautami"/>
          <w:b/>
        </w:rPr>
        <w:t>2</w:t>
      </w:r>
      <w:r>
        <w:rPr>
          <w:rFonts w:ascii="Arial Narrow" w:hAnsi="Arial Narrow" w:cs="Gautami"/>
          <w:b/>
        </w:rPr>
        <w:t>3</w:t>
      </w:r>
      <w:r w:rsidR="00031E11">
        <w:rPr>
          <w:rFonts w:ascii="Arial Narrow" w:hAnsi="Arial Narrow" w:cs="Gautami"/>
          <w:b/>
          <w:vertAlign w:val="superscript"/>
        </w:rPr>
        <w:t xml:space="preserve"> </w:t>
      </w:r>
      <w:r>
        <w:rPr>
          <w:rFonts w:ascii="Arial Narrow" w:hAnsi="Arial Narrow" w:cs="Gautami"/>
          <w:b/>
        </w:rPr>
        <w:t>May</w:t>
      </w:r>
      <w:r w:rsidR="00951EFB">
        <w:rPr>
          <w:rFonts w:ascii="Arial Narrow" w:hAnsi="Arial Narrow" w:cs="Gautami"/>
          <w:b/>
        </w:rPr>
        <w:t xml:space="preserve"> 2013</w:t>
      </w:r>
      <w:r w:rsidR="00A47C3E">
        <w:rPr>
          <w:rFonts w:ascii="Arial Narrow" w:hAnsi="Arial Narrow" w:cs="Gautami"/>
          <w:b/>
        </w:rPr>
        <w:br/>
      </w:r>
      <w:r w:rsidR="00951EFB">
        <w:rPr>
          <w:rFonts w:ascii="Arial Narrow" w:hAnsi="Arial Narrow" w:cs="Gautami"/>
          <w:b/>
        </w:rPr>
        <w:t>NADI</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0945</w:t>
      </w:r>
      <w:r w:rsidR="00951EFB">
        <w:rPr>
          <w:rFonts w:ascii="Arial Narrow" w:hAnsi="Arial Narrow" w:cs="Gautami"/>
          <w:b/>
        </w:rPr>
        <w:t xml:space="preserve"> Hours</w:t>
      </w:r>
    </w:p>
    <w:p w14:paraId="4794E0E0" w14:textId="77777777" w:rsidR="00951EFB" w:rsidRDefault="00951EFB" w:rsidP="00A47C3E">
      <w:pPr>
        <w:pBdr>
          <w:bottom w:val="single" w:sz="12" w:space="1" w:color="auto"/>
        </w:pBdr>
        <w:rPr>
          <w:rFonts w:ascii="Arial Narrow" w:hAnsi="Arial Narrow" w:cs="Gautami"/>
          <w:b/>
        </w:rPr>
      </w:pPr>
    </w:p>
    <w:p w14:paraId="3583CA9E" w14:textId="77777777" w:rsidR="00616114" w:rsidRDefault="00616114" w:rsidP="005D5A13">
      <w:pPr>
        <w:jc w:val="both"/>
        <w:rPr>
          <w:rFonts w:ascii="Tahoma" w:hAnsi="Tahoma" w:cs="Tahoma"/>
          <w:color w:val="000000"/>
          <w:sz w:val="32"/>
          <w:szCs w:val="32"/>
        </w:rPr>
      </w:pPr>
    </w:p>
    <w:p w14:paraId="1C00CFB0" w14:textId="77777777" w:rsidR="00A35ECE" w:rsidRDefault="00A35ECE" w:rsidP="009F6D67">
      <w:pPr>
        <w:spacing w:line="360" w:lineRule="auto"/>
        <w:jc w:val="both"/>
        <w:rPr>
          <w:rFonts w:ascii="Maiandra GD" w:hAnsi="Maiandra GD" w:cs="Tahoma"/>
          <w:color w:val="000000"/>
          <w:sz w:val="32"/>
          <w:szCs w:val="32"/>
        </w:rPr>
      </w:pPr>
    </w:p>
    <w:p w14:paraId="662C66EE" w14:textId="77777777" w:rsidR="00616114" w:rsidRPr="00821715" w:rsidRDefault="00A35ECE" w:rsidP="009F6D67">
      <w:pPr>
        <w:spacing w:line="360" w:lineRule="auto"/>
        <w:jc w:val="both"/>
        <w:rPr>
          <w:rFonts w:ascii="Maiandra GD" w:hAnsi="Maiandra GD" w:cs="Tahoma"/>
          <w:color w:val="000000"/>
          <w:sz w:val="32"/>
          <w:szCs w:val="32"/>
        </w:rPr>
      </w:pPr>
      <w:r>
        <w:rPr>
          <w:rFonts w:ascii="Maiandra GD" w:hAnsi="Maiandra GD" w:cs="Tahoma"/>
          <w:color w:val="000000"/>
          <w:sz w:val="32"/>
          <w:szCs w:val="32"/>
        </w:rPr>
        <w:t>The Permanent Secretary for Sugar</w:t>
      </w:r>
      <w:r w:rsidR="00F045B5">
        <w:rPr>
          <w:rFonts w:ascii="Maiandra GD" w:hAnsi="Maiandra GD" w:cs="Tahoma"/>
          <w:color w:val="000000"/>
          <w:sz w:val="32"/>
          <w:szCs w:val="32"/>
        </w:rPr>
        <w:t>;</w:t>
      </w:r>
    </w:p>
    <w:p w14:paraId="5075AA0D" w14:textId="77777777" w:rsidR="00A35ECE" w:rsidRDefault="00A35ECE" w:rsidP="00A35ECE">
      <w:pPr>
        <w:rPr>
          <w:rFonts w:ascii="Maiandra GD" w:hAnsi="Maiandra GD" w:cs="Arial"/>
          <w:sz w:val="32"/>
          <w:szCs w:val="32"/>
        </w:rPr>
      </w:pPr>
      <w:r w:rsidRPr="000E2070">
        <w:rPr>
          <w:rFonts w:ascii="Maiandra GD" w:hAnsi="Maiandra GD" w:cs="Arial"/>
          <w:sz w:val="32"/>
          <w:szCs w:val="32"/>
        </w:rPr>
        <w:t>The Chief Executive of SRIF</w:t>
      </w:r>
      <w:r w:rsidR="00F045B5">
        <w:rPr>
          <w:rFonts w:ascii="Maiandra GD" w:hAnsi="Maiandra GD" w:cs="Arial"/>
          <w:sz w:val="32"/>
          <w:szCs w:val="32"/>
        </w:rPr>
        <w:t>;</w:t>
      </w:r>
    </w:p>
    <w:p w14:paraId="4D099CA6" w14:textId="77777777" w:rsidR="00A35ECE" w:rsidRDefault="00A35ECE" w:rsidP="00A35ECE">
      <w:pPr>
        <w:rPr>
          <w:rFonts w:ascii="Maiandra GD" w:hAnsi="Maiandra GD" w:cs="Arial"/>
          <w:sz w:val="32"/>
          <w:szCs w:val="32"/>
        </w:rPr>
      </w:pPr>
    </w:p>
    <w:p w14:paraId="04CB63AD" w14:textId="77777777" w:rsidR="00A35ECE" w:rsidRPr="000E2070" w:rsidRDefault="00A35ECE" w:rsidP="00A35ECE">
      <w:pPr>
        <w:rPr>
          <w:rFonts w:ascii="Maiandra GD" w:hAnsi="Maiandra GD" w:cs="Arial"/>
          <w:sz w:val="32"/>
          <w:szCs w:val="32"/>
        </w:rPr>
      </w:pPr>
      <w:r w:rsidRPr="000E2070">
        <w:rPr>
          <w:rFonts w:ascii="Maiandra GD" w:hAnsi="Maiandra GD" w:cs="Arial"/>
          <w:sz w:val="32"/>
          <w:szCs w:val="32"/>
        </w:rPr>
        <w:t>Reno</w:t>
      </w:r>
      <w:r w:rsidR="00F045B5">
        <w:rPr>
          <w:rFonts w:ascii="Maiandra GD" w:hAnsi="Maiandra GD" w:cs="Arial"/>
          <w:sz w:val="32"/>
          <w:szCs w:val="32"/>
        </w:rPr>
        <w:t>wned Sugarcane Scientists from O</w:t>
      </w:r>
      <w:r w:rsidRPr="000E2070">
        <w:rPr>
          <w:rFonts w:ascii="Maiandra GD" w:hAnsi="Maiandra GD" w:cs="Arial"/>
          <w:sz w:val="32"/>
          <w:szCs w:val="32"/>
        </w:rPr>
        <w:t>verseas</w:t>
      </w:r>
      <w:r w:rsidR="00F045B5">
        <w:rPr>
          <w:rFonts w:ascii="Maiandra GD" w:hAnsi="Maiandra GD" w:cs="Arial"/>
          <w:sz w:val="32"/>
          <w:szCs w:val="32"/>
        </w:rPr>
        <w:t>;</w:t>
      </w:r>
    </w:p>
    <w:p w14:paraId="09BB8F62" w14:textId="77777777" w:rsidR="00A35ECE" w:rsidRDefault="00A35ECE" w:rsidP="00A35ECE">
      <w:pPr>
        <w:rPr>
          <w:rFonts w:ascii="Maiandra GD" w:hAnsi="Maiandra GD" w:cs="Arial"/>
          <w:sz w:val="32"/>
          <w:szCs w:val="32"/>
        </w:rPr>
      </w:pPr>
    </w:p>
    <w:p w14:paraId="7B786A88" w14:textId="77777777" w:rsidR="00A35ECE" w:rsidRPr="000E2070" w:rsidRDefault="00A35ECE" w:rsidP="00A35ECE">
      <w:pPr>
        <w:rPr>
          <w:rFonts w:ascii="Maiandra GD" w:hAnsi="Maiandra GD" w:cs="Arial"/>
          <w:sz w:val="32"/>
          <w:szCs w:val="32"/>
        </w:rPr>
      </w:pPr>
      <w:r w:rsidRPr="000E2070">
        <w:rPr>
          <w:rFonts w:ascii="Maiandra GD" w:hAnsi="Maiandra GD" w:cs="Arial"/>
          <w:sz w:val="32"/>
          <w:szCs w:val="32"/>
        </w:rPr>
        <w:t>Distinguished Guests</w:t>
      </w:r>
      <w:r w:rsidR="00F045B5">
        <w:rPr>
          <w:rFonts w:ascii="Maiandra GD" w:hAnsi="Maiandra GD" w:cs="Arial"/>
          <w:sz w:val="32"/>
          <w:szCs w:val="32"/>
        </w:rPr>
        <w:t>;</w:t>
      </w:r>
    </w:p>
    <w:p w14:paraId="559BCBA1" w14:textId="77777777" w:rsidR="00A35ECE" w:rsidRDefault="00A35ECE" w:rsidP="00A35ECE">
      <w:pPr>
        <w:rPr>
          <w:rFonts w:ascii="Maiandra GD" w:hAnsi="Maiandra GD" w:cs="Arial"/>
          <w:sz w:val="32"/>
          <w:szCs w:val="32"/>
        </w:rPr>
      </w:pPr>
    </w:p>
    <w:p w14:paraId="54DFD2CD" w14:textId="77777777" w:rsidR="00A35ECE" w:rsidRPr="000E2070" w:rsidRDefault="00F045B5" w:rsidP="00A35ECE">
      <w:pPr>
        <w:rPr>
          <w:rFonts w:ascii="Maiandra GD" w:hAnsi="Maiandra GD" w:cs="Arial"/>
          <w:sz w:val="32"/>
          <w:szCs w:val="32"/>
        </w:rPr>
      </w:pPr>
      <w:r>
        <w:rPr>
          <w:rFonts w:ascii="Maiandra GD" w:hAnsi="Maiandra GD" w:cs="Arial"/>
          <w:sz w:val="32"/>
          <w:szCs w:val="32"/>
        </w:rPr>
        <w:t>Sugarcane F</w:t>
      </w:r>
      <w:r w:rsidR="00A35ECE" w:rsidRPr="000E2070">
        <w:rPr>
          <w:rFonts w:ascii="Maiandra GD" w:hAnsi="Maiandra GD" w:cs="Arial"/>
          <w:sz w:val="32"/>
          <w:szCs w:val="32"/>
        </w:rPr>
        <w:t>armers</w:t>
      </w:r>
      <w:r>
        <w:rPr>
          <w:rFonts w:ascii="Maiandra GD" w:hAnsi="Maiandra GD" w:cs="Arial"/>
          <w:sz w:val="32"/>
          <w:szCs w:val="32"/>
        </w:rPr>
        <w:t>;</w:t>
      </w:r>
    </w:p>
    <w:p w14:paraId="29A6F138" w14:textId="77777777" w:rsidR="00A35ECE" w:rsidRDefault="00A35ECE" w:rsidP="00A35ECE">
      <w:pPr>
        <w:rPr>
          <w:rFonts w:ascii="Maiandra GD" w:hAnsi="Maiandra GD" w:cs="Arial"/>
          <w:sz w:val="32"/>
          <w:szCs w:val="32"/>
        </w:rPr>
      </w:pPr>
    </w:p>
    <w:p w14:paraId="0480B6A8" w14:textId="77777777" w:rsidR="00A35ECE" w:rsidRDefault="00F045B5" w:rsidP="00A35ECE">
      <w:pPr>
        <w:rPr>
          <w:rFonts w:ascii="Maiandra GD" w:hAnsi="Maiandra GD" w:cs="Arial"/>
          <w:sz w:val="32"/>
          <w:szCs w:val="32"/>
        </w:rPr>
      </w:pPr>
      <w:proofErr w:type="gramStart"/>
      <w:r>
        <w:rPr>
          <w:rFonts w:ascii="Maiandra GD" w:hAnsi="Maiandra GD" w:cs="Arial"/>
          <w:sz w:val="32"/>
          <w:szCs w:val="32"/>
        </w:rPr>
        <w:t>Ladies and Ge</w:t>
      </w:r>
      <w:r w:rsidR="00A35ECE" w:rsidRPr="000E2070">
        <w:rPr>
          <w:rFonts w:ascii="Maiandra GD" w:hAnsi="Maiandra GD" w:cs="Arial"/>
          <w:sz w:val="32"/>
          <w:szCs w:val="32"/>
        </w:rPr>
        <w:t>ntlemen</w:t>
      </w:r>
      <w:r>
        <w:rPr>
          <w:rFonts w:ascii="Maiandra GD" w:hAnsi="Maiandra GD" w:cs="Arial"/>
          <w:sz w:val="32"/>
          <w:szCs w:val="32"/>
        </w:rPr>
        <w:t>.</w:t>
      </w:r>
      <w:proofErr w:type="gramEnd"/>
    </w:p>
    <w:p w14:paraId="58EBFF2E" w14:textId="77777777" w:rsidR="00F045B5" w:rsidRPr="000E2070" w:rsidRDefault="00F045B5" w:rsidP="00A35ECE">
      <w:pPr>
        <w:rPr>
          <w:rFonts w:ascii="Maiandra GD" w:hAnsi="Maiandra GD" w:cs="Arial"/>
          <w:sz w:val="32"/>
          <w:szCs w:val="32"/>
        </w:rPr>
      </w:pPr>
    </w:p>
    <w:p w14:paraId="70A971BB" w14:textId="77777777" w:rsidR="00A35ECE" w:rsidRPr="000E2070" w:rsidRDefault="00A35ECE" w:rsidP="00A35ECE">
      <w:pPr>
        <w:rPr>
          <w:rFonts w:ascii="Maiandra GD" w:hAnsi="Maiandra GD" w:cs="Arial"/>
          <w:sz w:val="32"/>
          <w:szCs w:val="32"/>
        </w:rPr>
      </w:pPr>
    </w:p>
    <w:p w14:paraId="2F7D13F6"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roofErr w:type="gramStart"/>
      <w:r w:rsidRPr="00F64F0B">
        <w:rPr>
          <w:rFonts w:ascii="Maiandra GD" w:hAnsi="Maiandra GD" w:cs="Tahoma"/>
          <w:color w:val="000000"/>
          <w:sz w:val="32"/>
          <w:szCs w:val="32"/>
        </w:rPr>
        <w:t>Bula Vinaka and good morning.</w:t>
      </w:r>
      <w:proofErr w:type="gramEnd"/>
    </w:p>
    <w:p w14:paraId="6C73961D"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2952B6E5"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On behalf of the </w:t>
      </w:r>
      <w:r w:rsidR="00161426">
        <w:rPr>
          <w:rFonts w:ascii="Maiandra GD" w:hAnsi="Maiandra GD" w:cs="Tahoma"/>
          <w:color w:val="000000"/>
          <w:sz w:val="32"/>
          <w:szCs w:val="32"/>
        </w:rPr>
        <w:t>Fijian Government and</w:t>
      </w:r>
      <w:r w:rsidRPr="00F64F0B">
        <w:rPr>
          <w:rFonts w:ascii="Maiandra GD" w:hAnsi="Maiandra GD" w:cs="Tahoma"/>
          <w:color w:val="000000"/>
          <w:sz w:val="32"/>
          <w:szCs w:val="32"/>
        </w:rPr>
        <w:t xml:space="preserve"> p</w:t>
      </w:r>
      <w:r w:rsidR="00161426">
        <w:rPr>
          <w:rFonts w:ascii="Maiandra GD" w:hAnsi="Maiandra GD" w:cs="Tahoma"/>
          <w:color w:val="000000"/>
          <w:sz w:val="32"/>
          <w:szCs w:val="32"/>
        </w:rPr>
        <w:t>eople</w:t>
      </w:r>
      <w:r w:rsidRPr="00F64F0B">
        <w:rPr>
          <w:rFonts w:ascii="Maiandra GD" w:hAnsi="Maiandra GD" w:cs="Tahoma"/>
          <w:color w:val="000000"/>
          <w:sz w:val="32"/>
          <w:szCs w:val="32"/>
        </w:rPr>
        <w:t>, I welcome you all to this workshop, especially those visiting Fiji from overseas.</w:t>
      </w:r>
    </w:p>
    <w:p w14:paraId="653F3972"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458BA47A"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Fiji takes its role as host of such international gatherings very seriously. And when it comes to sugar, as the current chair of the International Sugar Council (ISC), we are firmly committed to advancing the cause of this global industry and the millions of ordinary people the world over who depend on it for their livelihoods.</w:t>
      </w:r>
    </w:p>
    <w:p w14:paraId="1931C2E6"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250EBE95" w14:textId="3F3DAEC0"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As we gear up for the 43</w:t>
      </w:r>
      <w:r w:rsidRPr="00F64F0B">
        <w:rPr>
          <w:rFonts w:ascii="Maiandra GD" w:hAnsi="Maiandra GD" w:cs="Tahoma"/>
          <w:color w:val="000000"/>
          <w:sz w:val="32"/>
          <w:szCs w:val="32"/>
          <w:vertAlign w:val="superscript"/>
        </w:rPr>
        <w:t>rd</w:t>
      </w:r>
      <w:r w:rsidRPr="00F64F0B">
        <w:rPr>
          <w:rFonts w:ascii="Maiandra GD" w:hAnsi="Maiandra GD" w:cs="Tahoma"/>
          <w:color w:val="000000"/>
          <w:sz w:val="32"/>
          <w:szCs w:val="32"/>
        </w:rPr>
        <w:t xml:space="preserve"> session of the ISC</w:t>
      </w:r>
      <w:r w:rsidR="00591AD9">
        <w:rPr>
          <w:rFonts w:ascii="Maiandra GD" w:hAnsi="Maiandra GD" w:cs="Tahoma"/>
          <w:color w:val="000000"/>
          <w:sz w:val="32"/>
          <w:szCs w:val="32"/>
        </w:rPr>
        <w:t xml:space="preserve"> to be held here in Fiji next month</w:t>
      </w:r>
      <w:r w:rsidRPr="00F64F0B">
        <w:rPr>
          <w:rFonts w:ascii="Maiandra GD" w:hAnsi="Maiandra GD" w:cs="Tahoma"/>
          <w:color w:val="000000"/>
          <w:sz w:val="32"/>
          <w:szCs w:val="32"/>
        </w:rPr>
        <w:t>, it is indeed a great pleasure to be with you this morning to launch one of the world’s first international workshop</w:t>
      </w:r>
      <w:r w:rsidR="00251E49">
        <w:rPr>
          <w:rFonts w:ascii="Maiandra GD" w:hAnsi="Maiandra GD" w:cs="Tahoma"/>
          <w:color w:val="000000"/>
          <w:sz w:val="32"/>
          <w:szCs w:val="32"/>
        </w:rPr>
        <w:t>s on the breeding of “</w:t>
      </w:r>
      <w:proofErr w:type="spellStart"/>
      <w:r w:rsidR="00251E49">
        <w:rPr>
          <w:rFonts w:ascii="Maiandra GD" w:hAnsi="Maiandra GD" w:cs="Tahoma"/>
          <w:color w:val="000000"/>
          <w:sz w:val="32"/>
          <w:szCs w:val="32"/>
        </w:rPr>
        <w:t>Erianthus</w:t>
      </w:r>
      <w:proofErr w:type="spellEnd"/>
      <w:r w:rsidRPr="00F64F0B">
        <w:rPr>
          <w:rFonts w:ascii="Maiandra GD" w:hAnsi="Maiandra GD" w:cs="Tahoma"/>
          <w:color w:val="000000"/>
          <w:sz w:val="32"/>
          <w:szCs w:val="32"/>
        </w:rPr>
        <w:t>”</w:t>
      </w:r>
      <w:r w:rsidR="00251E49">
        <w:rPr>
          <w:rFonts w:ascii="Maiandra GD" w:hAnsi="Maiandra GD" w:cs="Tahoma"/>
          <w:color w:val="000000"/>
          <w:sz w:val="32"/>
          <w:szCs w:val="32"/>
        </w:rPr>
        <w:t xml:space="preserve"> –</w:t>
      </w:r>
      <w:r w:rsidRPr="00F64F0B">
        <w:rPr>
          <w:rFonts w:ascii="Maiandra GD" w:hAnsi="Maiandra GD" w:cs="Tahoma"/>
          <w:color w:val="000000"/>
          <w:sz w:val="32"/>
          <w:szCs w:val="32"/>
        </w:rPr>
        <w:t xml:space="preserve"> to create a sugarcane variety that </w:t>
      </w:r>
      <w:r w:rsidR="00251E49">
        <w:rPr>
          <w:rFonts w:ascii="Maiandra GD" w:hAnsi="Maiandra GD" w:cs="Tahoma"/>
          <w:color w:val="000000"/>
          <w:sz w:val="32"/>
          <w:szCs w:val="32"/>
        </w:rPr>
        <w:t>will</w:t>
      </w:r>
      <w:r w:rsidRPr="00F64F0B">
        <w:rPr>
          <w:rFonts w:ascii="Maiandra GD" w:hAnsi="Maiandra GD" w:cs="Tahoma"/>
          <w:color w:val="000000"/>
          <w:sz w:val="32"/>
          <w:szCs w:val="32"/>
        </w:rPr>
        <w:t xml:space="preserve"> drastically improve yield in sugar and </w:t>
      </w:r>
      <w:proofErr w:type="spellStart"/>
      <w:r w:rsidRPr="00F64F0B">
        <w:rPr>
          <w:rFonts w:ascii="Maiandra GD" w:hAnsi="Maiandra GD" w:cs="Tahoma"/>
          <w:color w:val="000000"/>
          <w:sz w:val="32"/>
          <w:szCs w:val="32"/>
        </w:rPr>
        <w:t>fibre</w:t>
      </w:r>
      <w:proofErr w:type="spellEnd"/>
      <w:r w:rsidRPr="00F64F0B">
        <w:rPr>
          <w:rFonts w:ascii="Maiandra GD" w:hAnsi="Maiandra GD" w:cs="Tahoma"/>
          <w:color w:val="000000"/>
          <w:sz w:val="32"/>
          <w:szCs w:val="32"/>
        </w:rPr>
        <w:t xml:space="preserve">. It is nothing less than a potential game-changer. </w:t>
      </w:r>
    </w:p>
    <w:p w14:paraId="41B2297A"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6AEE14DE"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Ladies and gentlemen, there is no doubt that the global sugar industry is facing exceptional challenges. World sugar prices have been unstable over the past couple of years.</w:t>
      </w:r>
    </w:p>
    <w:p w14:paraId="4AA389E6"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7EEE2321"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lastRenderedPageBreak/>
        <w:t>The market has been altered by major shifts in production in a number of key sugar-producing countries, which have drastically decreased the volume of sugar traded internationally.</w:t>
      </w:r>
    </w:p>
    <w:p w14:paraId="10C69C62"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2E6A0497"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And, naturally, it is the small players such as Fiji that are most vulnerable to these uncertainties and fluctuations of the marketplace. </w:t>
      </w:r>
    </w:p>
    <w:p w14:paraId="343ED60B"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69A63EE2"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I mention all this, ladies and gentlemen, because although there are certain forces that are out of our control, we must act on the reforms that are within our control. </w:t>
      </w:r>
    </w:p>
    <w:p w14:paraId="29C74A9B"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5D85E25D"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It means being smarter. It means adopting new practices. It means taking advantage of new technologies and techniques. </w:t>
      </w:r>
    </w:p>
    <w:p w14:paraId="744A039E"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5679AB93"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In Fiji, the sugarcane industry my Government inherited six years ago was wracked by neglect, mismanagement, a lack of vision, a lack of financial and commercial discipline, political interference, and corruption.</w:t>
      </w:r>
    </w:p>
    <w:p w14:paraId="14B804E4"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72A0542D" w14:textId="78641A79"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For all the uncertainties that existed in the international market, there was certainty in Fiji that the industry was in </w:t>
      </w:r>
      <w:r w:rsidRPr="00F64F0B">
        <w:rPr>
          <w:rFonts w:ascii="Maiandra GD" w:hAnsi="Maiandra GD" w:cs="Tahoma"/>
          <w:color w:val="000000"/>
          <w:sz w:val="32"/>
          <w:szCs w:val="32"/>
        </w:rPr>
        <w:lastRenderedPageBreak/>
        <w:t xml:space="preserve">serious trouble. So we set ourselves to carrying out a comprehensive series of reforms. It has been a demanding process to change the old mindsets. However, with vision and planning it will pay dividends. </w:t>
      </w:r>
    </w:p>
    <w:p w14:paraId="0BCA28C7"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658B1975"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In this respect, I am pleased to say that only last week I was able to announce to the Fijian people a record payment to cane farmers for last year’s harvest, as well as a high price secured for next year. </w:t>
      </w:r>
    </w:p>
    <w:p w14:paraId="245C7C11"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0B10547F"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A healthy sugar industry means a healthy Fiji and a viable and sustainable future for all our citizens, not just those directly employed in the industry. </w:t>
      </w:r>
    </w:p>
    <w:p w14:paraId="0C864815"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16880D19"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So last week’s announcement marks a huge achievement for us. It is a sign that we are beginning to see a stability and growth re-enter the industry. </w:t>
      </w:r>
    </w:p>
    <w:p w14:paraId="7C6B25C9"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1B388DA7" w14:textId="667C9DEC" w:rsidR="00F64F0B" w:rsidRPr="00F64F0B" w:rsidRDefault="0068246F" w:rsidP="00F64F0B">
      <w:pPr>
        <w:tabs>
          <w:tab w:val="left" w:pos="2025"/>
        </w:tabs>
        <w:spacing w:line="360" w:lineRule="auto"/>
        <w:jc w:val="both"/>
        <w:rPr>
          <w:rFonts w:ascii="Maiandra GD" w:hAnsi="Maiandra GD" w:cs="Tahoma"/>
          <w:color w:val="000000"/>
          <w:sz w:val="32"/>
          <w:szCs w:val="32"/>
        </w:rPr>
      </w:pPr>
      <w:r>
        <w:rPr>
          <w:rFonts w:ascii="Maiandra GD" w:hAnsi="Maiandra GD" w:cs="Tahoma"/>
          <w:color w:val="000000"/>
          <w:sz w:val="32"/>
          <w:szCs w:val="32"/>
        </w:rPr>
        <w:t>But t</w:t>
      </w:r>
      <w:r w:rsidR="00F64F0B" w:rsidRPr="00F64F0B">
        <w:rPr>
          <w:rFonts w:ascii="Maiandra GD" w:hAnsi="Maiandra GD" w:cs="Tahoma"/>
          <w:color w:val="000000"/>
          <w:sz w:val="32"/>
          <w:szCs w:val="32"/>
        </w:rPr>
        <w:t xml:space="preserve">his does not mean we can become complacent. We need to seize the opportunities that present themselves at every turn. </w:t>
      </w:r>
    </w:p>
    <w:p w14:paraId="639F09EC"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674C7CCC"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lastRenderedPageBreak/>
        <w:t xml:space="preserve">For the sugar industry, these opportunities often come in the form of new sugarcane varieties. In fact, the development of new cane varieties forms an absolutely critical part of the industry. </w:t>
      </w:r>
    </w:p>
    <w:p w14:paraId="7C5C84AF"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045B20F8" w14:textId="695B0D81"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Like many of the countries represented here, Fiji has a sugarcane research centre. We have produced many commercial varieties of sugarcane, and we have achieved great successes in developing cane vari</w:t>
      </w:r>
      <w:r w:rsidR="009527F7">
        <w:rPr>
          <w:rFonts w:ascii="Maiandra GD" w:hAnsi="Maiandra GD" w:cs="Tahoma"/>
          <w:color w:val="000000"/>
          <w:sz w:val="32"/>
          <w:szCs w:val="32"/>
        </w:rPr>
        <w:t>eties low in impurities, adaptable</w:t>
      </w:r>
      <w:r w:rsidRPr="00F64F0B">
        <w:rPr>
          <w:rFonts w:ascii="Maiandra GD" w:hAnsi="Maiandra GD" w:cs="Tahoma"/>
          <w:color w:val="000000"/>
          <w:sz w:val="32"/>
          <w:szCs w:val="32"/>
        </w:rPr>
        <w:t xml:space="preserve"> to poor soils, requiring less water and resistant to hurricanes and droughts.</w:t>
      </w:r>
    </w:p>
    <w:p w14:paraId="370C7315"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73A7ADD0"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But we are gathered here to discuss a new horizon: a hybrid of </w:t>
      </w:r>
      <w:proofErr w:type="spellStart"/>
      <w:r w:rsidRPr="00F64F0B">
        <w:rPr>
          <w:rFonts w:ascii="Maiandra GD" w:hAnsi="Maiandra GD" w:cs="Tahoma"/>
          <w:color w:val="000000"/>
          <w:sz w:val="32"/>
          <w:szCs w:val="32"/>
        </w:rPr>
        <w:t>Erianthus</w:t>
      </w:r>
      <w:proofErr w:type="spellEnd"/>
      <w:r w:rsidRPr="00F64F0B">
        <w:rPr>
          <w:rFonts w:ascii="Maiandra GD" w:hAnsi="Maiandra GD" w:cs="Tahoma"/>
          <w:color w:val="000000"/>
          <w:sz w:val="32"/>
          <w:szCs w:val="32"/>
        </w:rPr>
        <w:t xml:space="preserve"> that is high in sugar, high in </w:t>
      </w:r>
      <w:proofErr w:type="spellStart"/>
      <w:r w:rsidRPr="00F64F0B">
        <w:rPr>
          <w:rFonts w:ascii="Maiandra GD" w:hAnsi="Maiandra GD" w:cs="Tahoma"/>
          <w:color w:val="000000"/>
          <w:sz w:val="32"/>
          <w:szCs w:val="32"/>
        </w:rPr>
        <w:t>fibre</w:t>
      </w:r>
      <w:proofErr w:type="spellEnd"/>
      <w:r w:rsidRPr="00F64F0B">
        <w:rPr>
          <w:rFonts w:ascii="Maiandra GD" w:hAnsi="Maiandra GD" w:cs="Tahoma"/>
          <w:color w:val="000000"/>
          <w:sz w:val="32"/>
          <w:szCs w:val="32"/>
        </w:rPr>
        <w:t xml:space="preserve">, and resilient to common diseases. </w:t>
      </w:r>
    </w:p>
    <w:p w14:paraId="02C405D1"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351FE324"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The results of research carried out in a number of countries have been very promising. But as of yet, widespread success in breeding this hybrid remains elusive.</w:t>
      </w:r>
    </w:p>
    <w:p w14:paraId="2359A91C"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41B95729"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I have been told that only two groups have claimed to have successfully bred </w:t>
      </w:r>
      <w:proofErr w:type="spellStart"/>
      <w:r w:rsidRPr="00F64F0B">
        <w:rPr>
          <w:rFonts w:ascii="Maiandra GD" w:hAnsi="Maiandra GD" w:cs="Tahoma"/>
          <w:color w:val="000000"/>
          <w:sz w:val="32"/>
          <w:szCs w:val="32"/>
        </w:rPr>
        <w:t>Erianthus</w:t>
      </w:r>
      <w:proofErr w:type="spellEnd"/>
      <w:r w:rsidRPr="00F64F0B">
        <w:rPr>
          <w:rFonts w:ascii="Maiandra GD" w:hAnsi="Maiandra GD" w:cs="Tahoma"/>
          <w:color w:val="000000"/>
          <w:sz w:val="32"/>
          <w:szCs w:val="32"/>
        </w:rPr>
        <w:t xml:space="preserve">, and that most others are at </w:t>
      </w:r>
      <w:r w:rsidRPr="00F64F0B">
        <w:rPr>
          <w:rFonts w:ascii="Maiandra GD" w:hAnsi="Maiandra GD" w:cs="Tahoma"/>
          <w:color w:val="000000"/>
          <w:sz w:val="32"/>
          <w:szCs w:val="32"/>
        </w:rPr>
        <w:lastRenderedPageBreak/>
        <w:t xml:space="preserve">various stages in the so-called </w:t>
      </w:r>
      <w:proofErr w:type="spellStart"/>
      <w:r w:rsidRPr="00F64F0B">
        <w:rPr>
          <w:rFonts w:ascii="Maiandra GD" w:hAnsi="Maiandra GD" w:cs="Tahoma"/>
          <w:color w:val="000000"/>
          <w:sz w:val="32"/>
          <w:szCs w:val="32"/>
        </w:rPr>
        <w:t>nobilisation</w:t>
      </w:r>
      <w:proofErr w:type="spellEnd"/>
      <w:r w:rsidRPr="00F64F0B">
        <w:rPr>
          <w:rFonts w:ascii="Maiandra GD" w:hAnsi="Maiandra GD" w:cs="Tahoma"/>
          <w:color w:val="000000"/>
          <w:sz w:val="32"/>
          <w:szCs w:val="32"/>
        </w:rPr>
        <w:t xml:space="preserve"> process </w:t>
      </w:r>
      <w:proofErr w:type="gramStart"/>
      <w:r w:rsidRPr="00F64F0B">
        <w:rPr>
          <w:rFonts w:ascii="Maiandra GD" w:hAnsi="Maiandra GD" w:cs="Tahoma"/>
          <w:color w:val="000000"/>
          <w:sz w:val="32"/>
          <w:szCs w:val="32"/>
        </w:rPr>
        <w:t>–  the</w:t>
      </w:r>
      <w:proofErr w:type="gramEnd"/>
      <w:r w:rsidRPr="00F64F0B">
        <w:rPr>
          <w:rFonts w:ascii="Maiandra GD" w:hAnsi="Maiandra GD" w:cs="Tahoma"/>
          <w:color w:val="000000"/>
          <w:sz w:val="32"/>
          <w:szCs w:val="32"/>
        </w:rPr>
        <w:t xml:space="preserve"> breeding procedure for creating the hybrid. </w:t>
      </w:r>
    </w:p>
    <w:p w14:paraId="7E519E60"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1C35CAF4"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Leading this workshop, we have distinguished research scientists from eight nations who have had different levels of success with the </w:t>
      </w:r>
      <w:proofErr w:type="spellStart"/>
      <w:r w:rsidRPr="00F64F0B">
        <w:rPr>
          <w:rFonts w:ascii="Maiandra GD" w:hAnsi="Maiandra GD" w:cs="Tahoma"/>
          <w:color w:val="000000"/>
          <w:sz w:val="32"/>
          <w:szCs w:val="32"/>
        </w:rPr>
        <w:t>nobilisation</w:t>
      </w:r>
      <w:proofErr w:type="spellEnd"/>
      <w:r w:rsidRPr="00F64F0B">
        <w:rPr>
          <w:rFonts w:ascii="Maiandra GD" w:hAnsi="Maiandra GD" w:cs="Tahoma"/>
          <w:color w:val="000000"/>
          <w:sz w:val="32"/>
          <w:szCs w:val="32"/>
        </w:rPr>
        <w:t xml:space="preserve"> of </w:t>
      </w:r>
      <w:proofErr w:type="spellStart"/>
      <w:r w:rsidRPr="00F64F0B">
        <w:rPr>
          <w:rFonts w:ascii="Maiandra GD" w:hAnsi="Maiandra GD" w:cs="Tahoma"/>
          <w:color w:val="000000"/>
          <w:sz w:val="32"/>
          <w:szCs w:val="32"/>
        </w:rPr>
        <w:t>Erianthus</w:t>
      </w:r>
      <w:proofErr w:type="spellEnd"/>
      <w:r w:rsidRPr="00F64F0B">
        <w:rPr>
          <w:rFonts w:ascii="Maiandra GD" w:hAnsi="Maiandra GD" w:cs="Tahoma"/>
          <w:color w:val="000000"/>
          <w:sz w:val="32"/>
          <w:szCs w:val="32"/>
        </w:rPr>
        <w:t xml:space="preserve">. This represents a unique opportunity for us to learn from each other, and bring the knowledge we gain back to our respective countries. </w:t>
      </w:r>
    </w:p>
    <w:p w14:paraId="56B7B2B4"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604F88D8"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It is my strong hope that – over the course of the five days – we </w:t>
      </w:r>
      <w:proofErr w:type="gramStart"/>
      <w:r w:rsidRPr="00F64F0B">
        <w:rPr>
          <w:rFonts w:ascii="Maiandra GD" w:hAnsi="Maiandra GD" w:cs="Tahoma"/>
          <w:color w:val="000000"/>
          <w:sz w:val="32"/>
          <w:szCs w:val="32"/>
        </w:rPr>
        <w:t>come</w:t>
      </w:r>
      <w:proofErr w:type="gramEnd"/>
      <w:r w:rsidRPr="00F64F0B">
        <w:rPr>
          <w:rFonts w:ascii="Maiandra GD" w:hAnsi="Maiandra GD" w:cs="Tahoma"/>
          <w:color w:val="000000"/>
          <w:sz w:val="32"/>
          <w:szCs w:val="32"/>
        </w:rPr>
        <w:t xml:space="preserve"> a step closer to unlocking the potential of this hybrid.  </w:t>
      </w:r>
    </w:p>
    <w:p w14:paraId="66419E0F"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7E598C3F"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r w:rsidRPr="00F64F0B">
        <w:rPr>
          <w:rFonts w:ascii="Maiandra GD" w:hAnsi="Maiandra GD" w:cs="Tahoma"/>
          <w:color w:val="000000"/>
          <w:sz w:val="32"/>
          <w:szCs w:val="32"/>
        </w:rPr>
        <w:t xml:space="preserve">I wish you all the best in your discussions and research. I am confident that collaboration in this area will lead to a brighter future for the sugarcane industries in all our countries. </w:t>
      </w:r>
    </w:p>
    <w:p w14:paraId="4C66552E"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0CDEAF23"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roofErr w:type="gramStart"/>
      <w:r w:rsidRPr="00F64F0B">
        <w:rPr>
          <w:rFonts w:ascii="Maiandra GD" w:hAnsi="Maiandra GD" w:cs="Tahoma"/>
          <w:color w:val="000000"/>
          <w:sz w:val="32"/>
          <w:szCs w:val="32"/>
        </w:rPr>
        <w:t>Vinaka vakalevu.</w:t>
      </w:r>
      <w:proofErr w:type="gramEnd"/>
      <w:r w:rsidRPr="00F64F0B">
        <w:rPr>
          <w:rFonts w:ascii="Maiandra GD" w:hAnsi="Maiandra GD" w:cs="Tahoma"/>
          <w:color w:val="000000"/>
          <w:sz w:val="32"/>
          <w:szCs w:val="32"/>
        </w:rPr>
        <w:t xml:space="preserve"> Thank you. </w:t>
      </w:r>
    </w:p>
    <w:p w14:paraId="55F19AFE"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30D3F4D7" w14:textId="77777777" w:rsidR="00F64F0B" w:rsidRPr="00F64F0B" w:rsidRDefault="00F64F0B" w:rsidP="00F64F0B">
      <w:pPr>
        <w:tabs>
          <w:tab w:val="left" w:pos="2025"/>
        </w:tabs>
        <w:spacing w:line="360" w:lineRule="auto"/>
        <w:jc w:val="both"/>
        <w:rPr>
          <w:rFonts w:ascii="Maiandra GD" w:hAnsi="Maiandra GD" w:cs="Tahoma"/>
          <w:color w:val="000000"/>
          <w:sz w:val="32"/>
          <w:szCs w:val="32"/>
        </w:rPr>
      </w:pPr>
    </w:p>
    <w:p w14:paraId="4E64AB87" w14:textId="77777777" w:rsidR="000E2070" w:rsidRPr="00D14149" w:rsidRDefault="000E2070" w:rsidP="00D14149">
      <w:pPr>
        <w:tabs>
          <w:tab w:val="left" w:pos="2025"/>
        </w:tabs>
        <w:spacing w:line="360" w:lineRule="auto"/>
        <w:jc w:val="both"/>
        <w:rPr>
          <w:rFonts w:ascii="Maiandra GD" w:hAnsi="Maiandra GD" w:cs="Tahoma"/>
          <w:color w:val="000000"/>
          <w:sz w:val="32"/>
          <w:szCs w:val="32"/>
        </w:rPr>
      </w:pPr>
    </w:p>
    <w:sectPr w:rsidR="000E2070" w:rsidRPr="00D14149" w:rsidSect="00EE6910">
      <w:footerReference w:type="default" r:id="rId8"/>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04324" w14:textId="77777777" w:rsidR="00E30EA1" w:rsidRDefault="00E30EA1" w:rsidP="00EE6910">
      <w:r>
        <w:separator/>
      </w:r>
    </w:p>
  </w:endnote>
  <w:endnote w:type="continuationSeparator" w:id="0">
    <w:p w14:paraId="3DA962E5" w14:textId="77777777" w:rsidR="00E30EA1" w:rsidRDefault="00E30EA1" w:rsidP="00EE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75135" w14:textId="77777777" w:rsidR="00EE6910" w:rsidRDefault="00777137">
    <w:pPr>
      <w:pStyle w:val="Footer"/>
      <w:jc w:val="right"/>
    </w:pPr>
    <w:r>
      <w:fldChar w:fldCharType="begin"/>
    </w:r>
    <w:r w:rsidR="00EE6910">
      <w:instrText xml:space="preserve"> PAGE   \* MERGEFORMAT </w:instrText>
    </w:r>
    <w:r>
      <w:fldChar w:fldCharType="separate"/>
    </w:r>
    <w:r w:rsidR="00451FA4">
      <w:rPr>
        <w:noProof/>
      </w:rPr>
      <w:t>1</w:t>
    </w:r>
    <w:r>
      <w:rPr>
        <w:noProof/>
      </w:rPr>
      <w:fldChar w:fldCharType="end"/>
    </w:r>
  </w:p>
  <w:p w14:paraId="7E43449A" w14:textId="77777777" w:rsidR="00EE6910" w:rsidRDefault="00EE6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C5916" w14:textId="77777777" w:rsidR="00E30EA1" w:rsidRDefault="00E30EA1" w:rsidP="00EE6910">
      <w:r>
        <w:separator/>
      </w:r>
    </w:p>
  </w:footnote>
  <w:footnote w:type="continuationSeparator" w:id="0">
    <w:p w14:paraId="2C65DC6E" w14:textId="77777777" w:rsidR="00E30EA1" w:rsidRDefault="00E30EA1" w:rsidP="00EE6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13"/>
    <w:rsid w:val="0000527E"/>
    <w:rsid w:val="00031E11"/>
    <w:rsid w:val="000462D4"/>
    <w:rsid w:val="000E2070"/>
    <w:rsid w:val="00116976"/>
    <w:rsid w:val="00117397"/>
    <w:rsid w:val="00161426"/>
    <w:rsid w:val="001D5D4C"/>
    <w:rsid w:val="00200DE2"/>
    <w:rsid w:val="00217F62"/>
    <w:rsid w:val="0023627C"/>
    <w:rsid w:val="00246192"/>
    <w:rsid w:val="00251E49"/>
    <w:rsid w:val="00296CA0"/>
    <w:rsid w:val="002C7416"/>
    <w:rsid w:val="002F3D86"/>
    <w:rsid w:val="00306009"/>
    <w:rsid w:val="00327FDC"/>
    <w:rsid w:val="00406F85"/>
    <w:rsid w:val="00451FA4"/>
    <w:rsid w:val="00490093"/>
    <w:rsid w:val="00495B5B"/>
    <w:rsid w:val="0049654B"/>
    <w:rsid w:val="00547814"/>
    <w:rsid w:val="00591AD9"/>
    <w:rsid w:val="005A4B0B"/>
    <w:rsid w:val="005B2CA7"/>
    <w:rsid w:val="005D5A13"/>
    <w:rsid w:val="00611A77"/>
    <w:rsid w:val="0061341E"/>
    <w:rsid w:val="00616114"/>
    <w:rsid w:val="006170CD"/>
    <w:rsid w:val="0068246F"/>
    <w:rsid w:val="00697E43"/>
    <w:rsid w:val="006E5BE8"/>
    <w:rsid w:val="006E677C"/>
    <w:rsid w:val="006E7739"/>
    <w:rsid w:val="00737DE2"/>
    <w:rsid w:val="00757AC8"/>
    <w:rsid w:val="00773ADC"/>
    <w:rsid w:val="00777137"/>
    <w:rsid w:val="007E1FE7"/>
    <w:rsid w:val="00805D9F"/>
    <w:rsid w:val="00821715"/>
    <w:rsid w:val="008243EF"/>
    <w:rsid w:val="00850645"/>
    <w:rsid w:val="00871634"/>
    <w:rsid w:val="008746A8"/>
    <w:rsid w:val="00895E4B"/>
    <w:rsid w:val="00940DC8"/>
    <w:rsid w:val="00950C6D"/>
    <w:rsid w:val="00951EFB"/>
    <w:rsid w:val="009527F7"/>
    <w:rsid w:val="009718A4"/>
    <w:rsid w:val="0097675E"/>
    <w:rsid w:val="009F6D67"/>
    <w:rsid w:val="00A0039C"/>
    <w:rsid w:val="00A35ECE"/>
    <w:rsid w:val="00A47C3E"/>
    <w:rsid w:val="00A65CF2"/>
    <w:rsid w:val="00A714B1"/>
    <w:rsid w:val="00AC5FB3"/>
    <w:rsid w:val="00B046CE"/>
    <w:rsid w:val="00B32352"/>
    <w:rsid w:val="00B553A0"/>
    <w:rsid w:val="00B856B6"/>
    <w:rsid w:val="00B87454"/>
    <w:rsid w:val="00BC33C3"/>
    <w:rsid w:val="00BE25A7"/>
    <w:rsid w:val="00BF3A14"/>
    <w:rsid w:val="00C22A6E"/>
    <w:rsid w:val="00D06BD1"/>
    <w:rsid w:val="00D07F29"/>
    <w:rsid w:val="00D14149"/>
    <w:rsid w:val="00D17C10"/>
    <w:rsid w:val="00D32B63"/>
    <w:rsid w:val="00DB6947"/>
    <w:rsid w:val="00DD114B"/>
    <w:rsid w:val="00DD1EBD"/>
    <w:rsid w:val="00DF621C"/>
    <w:rsid w:val="00E30EA1"/>
    <w:rsid w:val="00E40548"/>
    <w:rsid w:val="00E43774"/>
    <w:rsid w:val="00E4778D"/>
    <w:rsid w:val="00E52BDE"/>
    <w:rsid w:val="00E6377C"/>
    <w:rsid w:val="00EB40F6"/>
    <w:rsid w:val="00EB71D4"/>
    <w:rsid w:val="00EE6910"/>
    <w:rsid w:val="00F045B5"/>
    <w:rsid w:val="00F31C34"/>
    <w:rsid w:val="00F35381"/>
    <w:rsid w:val="00F51F24"/>
    <w:rsid w:val="00F64F0B"/>
    <w:rsid w:val="00F733D8"/>
    <w:rsid w:val="00F77609"/>
    <w:rsid w:val="00F91AF3"/>
    <w:rsid w:val="00F91DF4"/>
    <w:rsid w:val="00F94A70"/>
    <w:rsid w:val="00F94EEE"/>
    <w:rsid w:val="00FC79AF"/>
    <w:rsid w:val="00FD16BA"/>
    <w:rsid w:val="00FE1E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FC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Qorvis Communications</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mkj</cp:lastModifiedBy>
  <cp:revision>2</cp:revision>
  <cp:lastPrinted>2013-05-13T04:06:00Z</cp:lastPrinted>
  <dcterms:created xsi:type="dcterms:W3CDTF">2013-05-22T22:03:00Z</dcterms:created>
  <dcterms:modified xsi:type="dcterms:W3CDTF">2013-05-22T22:03:00Z</dcterms:modified>
</cp:coreProperties>
</file>