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5CC" w:rsidRDefault="009135CC" w:rsidP="009135CC">
      <w:pPr>
        <w:pStyle w:val="PlainText"/>
        <w:jc w:val="center"/>
      </w:pPr>
      <w:r>
        <w:rPr>
          <w:noProof/>
          <w:lang w:eastAsia="en-AU"/>
        </w:rPr>
        <w:drawing>
          <wp:inline distT="0" distB="0" distL="0" distR="0" wp14:anchorId="21CF5DB7" wp14:editId="2B4B031C">
            <wp:extent cx="1128395" cy="1144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8395" cy="1144905"/>
                    </a:xfrm>
                    <a:prstGeom prst="rect">
                      <a:avLst/>
                    </a:prstGeom>
                    <a:noFill/>
                    <a:ln>
                      <a:noFill/>
                    </a:ln>
                  </pic:spPr>
                </pic:pic>
              </a:graphicData>
            </a:graphic>
          </wp:inline>
        </w:drawing>
      </w:r>
    </w:p>
    <w:p w:rsidR="009135CC" w:rsidRDefault="009135CC" w:rsidP="00D51ED7">
      <w:pPr>
        <w:pStyle w:val="PlainText"/>
      </w:pPr>
    </w:p>
    <w:p w:rsidR="00B872EA" w:rsidRDefault="00B872EA" w:rsidP="00B872EA">
      <w:pPr>
        <w:pStyle w:val="Default"/>
        <w:jc w:val="center"/>
        <w:rPr>
          <w:rFonts w:ascii="Maiandra GD" w:hAnsi="Maiandra GD" w:cs="Tahoma"/>
          <w:b/>
          <w:lang w:val="en-GB"/>
        </w:rPr>
      </w:pPr>
      <w:r>
        <w:rPr>
          <w:rFonts w:ascii="Maiandra GD" w:hAnsi="Maiandra GD" w:cs="Tahoma"/>
          <w:b/>
          <w:lang w:val="en-GB"/>
        </w:rPr>
        <w:t>Commodore J. V. Bainimarama, CF(Mil), OSt.J, MSD, jssc, psc</w:t>
      </w:r>
    </w:p>
    <w:p w:rsidR="00B872EA" w:rsidRDefault="00B872EA" w:rsidP="00B872EA">
      <w:pPr>
        <w:pStyle w:val="Default"/>
        <w:jc w:val="center"/>
        <w:rPr>
          <w:rFonts w:ascii="Maiandra GD" w:hAnsi="Maiandra GD" w:cs="Tahoma"/>
          <w:b/>
          <w:lang w:val="en-GB"/>
        </w:rPr>
      </w:pPr>
    </w:p>
    <w:p w:rsidR="00B872EA" w:rsidRDefault="00B872EA" w:rsidP="00B872EA">
      <w:pPr>
        <w:pStyle w:val="Default"/>
        <w:jc w:val="center"/>
        <w:rPr>
          <w:rFonts w:ascii="Maiandra GD" w:hAnsi="Maiandra GD" w:cs="Tahoma"/>
          <w:b/>
          <w:lang w:val="en-GB"/>
        </w:rPr>
      </w:pPr>
      <w:r>
        <w:rPr>
          <w:rFonts w:ascii="Maiandra GD" w:hAnsi="Maiandra GD" w:cs="Tahoma"/>
          <w:b/>
          <w:lang w:val="en-GB"/>
        </w:rPr>
        <w:t>Prime Minister and Minister for Finance, Strategic Planning, National Development and Statistics, Public Service, Peoples Charter for Change and Progress, Information, iTaukei Affairs, Sugar Industry and Lands and Mineral Resources</w:t>
      </w:r>
    </w:p>
    <w:p w:rsidR="00B872EA" w:rsidRDefault="00B872EA" w:rsidP="00B872EA">
      <w:pPr>
        <w:pStyle w:val="Default"/>
        <w:spacing w:line="360" w:lineRule="auto"/>
        <w:jc w:val="center"/>
        <w:rPr>
          <w:rFonts w:ascii="Gautami" w:hAnsi="Gautami" w:cs="Gautami"/>
          <w:b/>
          <w:sz w:val="10"/>
          <w:szCs w:val="22"/>
        </w:rPr>
      </w:pPr>
    </w:p>
    <w:p w:rsidR="00B872EA" w:rsidRDefault="00B872EA" w:rsidP="00B872EA">
      <w:pPr>
        <w:pBdr>
          <w:bottom w:val="single" w:sz="4" w:space="1" w:color="auto"/>
        </w:pBdr>
        <w:jc w:val="center"/>
        <w:rPr>
          <w:rFonts w:ascii="Arial Narrow" w:hAnsi="Arial Narrow" w:cs="Gautami"/>
          <w:b/>
          <w:sz w:val="6"/>
          <w:szCs w:val="28"/>
        </w:rPr>
      </w:pPr>
    </w:p>
    <w:p w:rsidR="00B872EA" w:rsidRPr="004621A0" w:rsidRDefault="00B872EA" w:rsidP="00B872EA">
      <w:pPr>
        <w:spacing w:after="0" w:line="240" w:lineRule="auto"/>
        <w:jc w:val="center"/>
        <w:rPr>
          <w:rFonts w:ascii="Maiandra GD" w:hAnsi="Maiandra GD"/>
          <w:sz w:val="28"/>
          <w:szCs w:val="28"/>
        </w:rPr>
      </w:pPr>
      <w:r w:rsidRPr="004621A0">
        <w:rPr>
          <w:rFonts w:ascii="Maiandra GD" w:hAnsi="Maiandra GD" w:cs="Gautami"/>
          <w:b/>
          <w:sz w:val="28"/>
          <w:szCs w:val="28"/>
        </w:rPr>
        <w:t xml:space="preserve">SPEECH AT THE </w:t>
      </w:r>
      <w:r>
        <w:rPr>
          <w:rFonts w:ascii="Maiandra GD" w:hAnsi="Maiandra GD" w:cs="Gautami"/>
          <w:b/>
          <w:sz w:val="28"/>
          <w:szCs w:val="28"/>
        </w:rPr>
        <w:t>LAUNCHING OF THE LAGILAGI HOUSING PROJECT</w:t>
      </w:r>
    </w:p>
    <w:p w:rsidR="00B872EA" w:rsidRDefault="00B872EA" w:rsidP="00B872EA">
      <w:pPr>
        <w:pBdr>
          <w:bottom w:val="single" w:sz="4" w:space="1" w:color="auto"/>
        </w:pBdr>
        <w:spacing w:after="0" w:line="240" w:lineRule="auto"/>
        <w:jc w:val="center"/>
        <w:rPr>
          <w:rFonts w:ascii="Arial Narrow" w:hAnsi="Arial Narrow" w:cs="Gautami"/>
          <w:b/>
          <w:sz w:val="10"/>
          <w:szCs w:val="28"/>
        </w:rPr>
      </w:pPr>
    </w:p>
    <w:p w:rsidR="00B872EA" w:rsidRDefault="00B872EA" w:rsidP="00B872EA">
      <w:pPr>
        <w:pBdr>
          <w:bottom w:val="single" w:sz="12" w:space="1" w:color="auto"/>
        </w:pBdr>
        <w:spacing w:after="0" w:line="240" w:lineRule="auto"/>
        <w:rPr>
          <w:rFonts w:ascii="Arial Narrow" w:hAnsi="Arial Narrow" w:cs="Gautami"/>
          <w:b/>
        </w:rPr>
      </w:pPr>
    </w:p>
    <w:p w:rsidR="00B872EA" w:rsidRDefault="00B872EA" w:rsidP="00B872EA">
      <w:pPr>
        <w:pBdr>
          <w:bottom w:val="single" w:sz="12" w:space="1" w:color="auto"/>
        </w:pBdr>
        <w:spacing w:after="0" w:line="240" w:lineRule="auto"/>
        <w:rPr>
          <w:rFonts w:ascii="Maiandra GD" w:hAnsi="Maiandra GD" w:cs="Gautami"/>
          <w:b/>
        </w:rPr>
      </w:pPr>
      <w:r>
        <w:rPr>
          <w:rFonts w:ascii="Maiandra GD" w:hAnsi="Maiandra GD" w:cs="Gautami"/>
          <w:b/>
        </w:rPr>
        <w:t>Jittu Estate</w:t>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t>Thurs. 7</w:t>
      </w:r>
      <w:r>
        <w:rPr>
          <w:rFonts w:ascii="Maiandra GD" w:hAnsi="Maiandra GD" w:cs="Gautami"/>
          <w:b/>
          <w:vertAlign w:val="superscript"/>
        </w:rPr>
        <w:t>th</w:t>
      </w:r>
      <w:r>
        <w:rPr>
          <w:rFonts w:ascii="Maiandra GD" w:hAnsi="Maiandra GD" w:cs="Gautami"/>
          <w:b/>
        </w:rPr>
        <w:t xml:space="preserve"> Nov, 2013</w:t>
      </w:r>
    </w:p>
    <w:p w:rsidR="00B872EA" w:rsidRDefault="00B872EA" w:rsidP="00B872EA">
      <w:pPr>
        <w:pBdr>
          <w:bottom w:val="single" w:sz="12" w:space="1" w:color="auto"/>
        </w:pBdr>
        <w:spacing w:after="0" w:line="240" w:lineRule="auto"/>
        <w:rPr>
          <w:rFonts w:ascii="Maiandra GD" w:hAnsi="Maiandra GD" w:cs="Gautami"/>
          <w:b/>
        </w:rPr>
      </w:pPr>
      <w:r>
        <w:rPr>
          <w:rFonts w:ascii="Maiandra GD" w:hAnsi="Maiandra GD" w:cs="Gautami"/>
          <w:b/>
        </w:rPr>
        <w:t>SUVA</w:t>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1400 Hours</w:t>
      </w:r>
    </w:p>
    <w:p w:rsidR="00B872EA" w:rsidRDefault="00B872EA" w:rsidP="00B872EA">
      <w:pPr>
        <w:pBdr>
          <w:bottom w:val="single" w:sz="12" w:space="1" w:color="auto"/>
        </w:pBdr>
        <w:spacing w:after="0" w:line="240" w:lineRule="auto"/>
        <w:rPr>
          <w:rFonts w:ascii="Arial Narrow" w:hAnsi="Arial Narrow" w:cs="Gautami"/>
          <w:b/>
        </w:rPr>
      </w:pPr>
    </w:p>
    <w:p w:rsidR="00B872EA" w:rsidRDefault="00B872EA" w:rsidP="00B872EA">
      <w:pPr>
        <w:spacing w:line="240" w:lineRule="auto"/>
        <w:rPr>
          <w:rFonts w:ascii="Berlin Sans FB" w:hAnsi="Berlin Sans FB"/>
          <w:sz w:val="28"/>
          <w:szCs w:val="28"/>
        </w:rPr>
      </w:pPr>
    </w:p>
    <w:p w:rsidR="00D51ED7" w:rsidRPr="00772C06" w:rsidRDefault="00D51ED7" w:rsidP="00772C06">
      <w:pPr>
        <w:pStyle w:val="PlainText"/>
        <w:spacing w:line="360" w:lineRule="auto"/>
        <w:rPr>
          <w:rFonts w:ascii="Maiandra GD" w:hAnsi="Maiandra GD"/>
          <w:b/>
          <w:szCs w:val="28"/>
        </w:rPr>
      </w:pPr>
      <w:r w:rsidRPr="00772C06">
        <w:rPr>
          <w:rFonts w:ascii="Maiandra GD" w:hAnsi="Maiandra GD"/>
          <w:b/>
          <w:szCs w:val="28"/>
        </w:rPr>
        <w:t>Attorney G</w:t>
      </w:r>
      <w:r w:rsidR="00772C06">
        <w:rPr>
          <w:rFonts w:ascii="Maiandra GD" w:hAnsi="Maiandra GD"/>
          <w:b/>
          <w:szCs w:val="28"/>
        </w:rPr>
        <w:t>eneral and Acting Minister for Housing;</w:t>
      </w:r>
    </w:p>
    <w:p w:rsidR="00D51ED7" w:rsidRPr="00772C06" w:rsidRDefault="00D51ED7" w:rsidP="00772C06">
      <w:pPr>
        <w:pStyle w:val="PlainText"/>
        <w:spacing w:line="360" w:lineRule="auto"/>
        <w:rPr>
          <w:rFonts w:ascii="Maiandra GD" w:hAnsi="Maiandra GD"/>
          <w:b/>
          <w:szCs w:val="28"/>
        </w:rPr>
      </w:pPr>
      <w:r w:rsidRPr="00772C06">
        <w:rPr>
          <w:rFonts w:ascii="Maiandra GD" w:hAnsi="Maiandra GD"/>
          <w:b/>
          <w:szCs w:val="28"/>
        </w:rPr>
        <w:t>The Special Administrator</w:t>
      </w:r>
      <w:r w:rsidR="00772C06">
        <w:rPr>
          <w:rFonts w:ascii="Maiandra GD" w:hAnsi="Maiandra GD"/>
          <w:b/>
          <w:szCs w:val="28"/>
        </w:rPr>
        <w:t>,</w:t>
      </w:r>
      <w:r w:rsidRPr="00772C06">
        <w:rPr>
          <w:rFonts w:ascii="Maiandra GD" w:hAnsi="Maiandra GD"/>
          <w:b/>
          <w:szCs w:val="28"/>
        </w:rPr>
        <w:t xml:space="preserve"> Suva City Council</w:t>
      </w:r>
      <w:r w:rsidR="00772C06">
        <w:rPr>
          <w:rFonts w:ascii="Maiandra GD" w:hAnsi="Maiandra GD"/>
          <w:b/>
          <w:szCs w:val="28"/>
        </w:rPr>
        <w:t>;</w:t>
      </w:r>
    </w:p>
    <w:p w:rsidR="00D51ED7" w:rsidRPr="00772C06" w:rsidRDefault="00D51ED7" w:rsidP="00772C06">
      <w:pPr>
        <w:pStyle w:val="PlainText"/>
        <w:spacing w:line="360" w:lineRule="auto"/>
        <w:rPr>
          <w:rFonts w:ascii="Maiandra GD" w:hAnsi="Maiandra GD"/>
          <w:b/>
          <w:szCs w:val="28"/>
        </w:rPr>
      </w:pPr>
      <w:r w:rsidRPr="00772C06">
        <w:rPr>
          <w:rFonts w:ascii="Maiandra GD" w:hAnsi="Maiandra GD"/>
          <w:b/>
          <w:szCs w:val="28"/>
        </w:rPr>
        <w:t>Permanent Secretaries</w:t>
      </w:r>
      <w:r w:rsidR="00772C06">
        <w:rPr>
          <w:rFonts w:ascii="Maiandra GD" w:hAnsi="Maiandra GD"/>
          <w:b/>
          <w:szCs w:val="28"/>
        </w:rPr>
        <w:t>;</w:t>
      </w:r>
    </w:p>
    <w:p w:rsidR="00D51ED7" w:rsidRPr="00772C06" w:rsidRDefault="00772C06" w:rsidP="00772C06">
      <w:pPr>
        <w:pStyle w:val="PlainText"/>
        <w:spacing w:line="360" w:lineRule="auto"/>
        <w:rPr>
          <w:rFonts w:ascii="Maiandra GD" w:hAnsi="Maiandra GD"/>
          <w:b/>
          <w:szCs w:val="28"/>
        </w:rPr>
      </w:pPr>
      <w:r>
        <w:rPr>
          <w:rFonts w:ascii="Maiandra GD" w:hAnsi="Maiandra GD"/>
          <w:b/>
          <w:szCs w:val="28"/>
        </w:rPr>
        <w:t>Father Kevin Barr and PCN R</w:t>
      </w:r>
      <w:r w:rsidR="00D51ED7" w:rsidRPr="00772C06">
        <w:rPr>
          <w:rFonts w:ascii="Maiandra GD" w:hAnsi="Maiandra GD"/>
          <w:b/>
          <w:szCs w:val="28"/>
        </w:rPr>
        <w:t>epresentatives</w:t>
      </w:r>
      <w:r>
        <w:rPr>
          <w:rFonts w:ascii="Maiandra GD" w:hAnsi="Maiandra GD"/>
          <w:b/>
          <w:szCs w:val="28"/>
        </w:rPr>
        <w:t>;</w:t>
      </w:r>
    </w:p>
    <w:p w:rsidR="00D51ED7" w:rsidRPr="00772C06" w:rsidRDefault="00772C06" w:rsidP="00772C06">
      <w:pPr>
        <w:pStyle w:val="PlainText"/>
        <w:spacing w:line="360" w:lineRule="auto"/>
        <w:rPr>
          <w:rFonts w:ascii="Maiandra GD" w:hAnsi="Maiandra GD"/>
          <w:b/>
          <w:szCs w:val="28"/>
        </w:rPr>
      </w:pPr>
      <w:r>
        <w:rPr>
          <w:rFonts w:ascii="Maiandra GD" w:hAnsi="Maiandra GD"/>
          <w:b/>
          <w:szCs w:val="28"/>
        </w:rPr>
        <w:t>Distinguished G</w:t>
      </w:r>
      <w:r w:rsidR="00D51ED7" w:rsidRPr="00772C06">
        <w:rPr>
          <w:rFonts w:ascii="Maiandra GD" w:hAnsi="Maiandra GD"/>
          <w:b/>
          <w:szCs w:val="28"/>
        </w:rPr>
        <w:t>uests</w:t>
      </w:r>
      <w:r>
        <w:rPr>
          <w:rFonts w:ascii="Maiandra GD" w:hAnsi="Maiandra GD"/>
          <w:b/>
          <w:szCs w:val="28"/>
        </w:rPr>
        <w:t>;</w:t>
      </w:r>
    </w:p>
    <w:p w:rsidR="00D51ED7" w:rsidRPr="00772C06" w:rsidRDefault="00772C06" w:rsidP="00772C06">
      <w:pPr>
        <w:pStyle w:val="PlainText"/>
        <w:spacing w:line="360" w:lineRule="auto"/>
        <w:rPr>
          <w:rFonts w:ascii="Maiandra GD" w:hAnsi="Maiandra GD"/>
          <w:b/>
          <w:szCs w:val="28"/>
        </w:rPr>
      </w:pPr>
      <w:r>
        <w:rPr>
          <w:rFonts w:ascii="Maiandra GD" w:hAnsi="Maiandra GD"/>
          <w:b/>
          <w:szCs w:val="28"/>
        </w:rPr>
        <w:t>Ladies and Gentlemen.</w:t>
      </w:r>
    </w:p>
    <w:p w:rsidR="00D51ED7" w:rsidRPr="00772C06" w:rsidRDefault="00D51ED7" w:rsidP="00772C06">
      <w:pPr>
        <w:pStyle w:val="PlainText"/>
        <w:spacing w:line="360" w:lineRule="auto"/>
        <w:rPr>
          <w:rFonts w:ascii="Maiandra GD" w:hAnsi="Maiandra GD"/>
          <w:b/>
          <w:szCs w:val="28"/>
        </w:rPr>
      </w:pPr>
    </w:p>
    <w:p w:rsidR="00D51ED7" w:rsidRPr="00772C06" w:rsidRDefault="00D51ED7" w:rsidP="00772C06">
      <w:pPr>
        <w:pStyle w:val="PlainText"/>
        <w:spacing w:line="360" w:lineRule="auto"/>
        <w:rPr>
          <w:rFonts w:ascii="Maiandra GD" w:hAnsi="Maiandra GD"/>
          <w:sz w:val="32"/>
          <w:szCs w:val="32"/>
        </w:rPr>
      </w:pPr>
      <w:r w:rsidRPr="00772C06">
        <w:rPr>
          <w:rFonts w:ascii="Maiandra GD" w:hAnsi="Maiandra GD"/>
          <w:sz w:val="32"/>
          <w:szCs w:val="32"/>
        </w:rPr>
        <w:t>Bula vinaka and a very good afternoon to you all.</w:t>
      </w:r>
    </w:p>
    <w:p w:rsidR="00D51ED7" w:rsidRPr="00772C06" w:rsidRDefault="00D51ED7" w:rsidP="00772C06">
      <w:pPr>
        <w:pStyle w:val="PlainText"/>
        <w:spacing w:line="360" w:lineRule="auto"/>
        <w:rPr>
          <w:rFonts w:ascii="Maiandra GD" w:hAnsi="Maiandra GD"/>
          <w:sz w:val="32"/>
          <w:szCs w:val="32"/>
        </w:rPr>
      </w:pPr>
    </w:p>
    <w:p w:rsidR="00C04F55" w:rsidRDefault="00D51ED7" w:rsidP="00C04F55">
      <w:pPr>
        <w:pStyle w:val="PlainText"/>
        <w:spacing w:line="360" w:lineRule="auto"/>
        <w:jc w:val="both"/>
        <w:rPr>
          <w:rFonts w:ascii="Maiandra GD" w:hAnsi="Maiandra GD"/>
          <w:sz w:val="32"/>
          <w:szCs w:val="32"/>
        </w:rPr>
      </w:pPr>
      <w:r w:rsidRPr="00772C06">
        <w:rPr>
          <w:rFonts w:ascii="Maiandra GD" w:hAnsi="Maiandra GD"/>
          <w:sz w:val="32"/>
          <w:szCs w:val="32"/>
        </w:rPr>
        <w:t xml:space="preserve">I have had the pleasure this week to preside over a number of events of importance to the country, notably the arrival of our latest Airbus and the ground breaking ceremony for the modernisation of Nadi Airport. </w:t>
      </w:r>
    </w:p>
    <w:p w:rsidR="00C04F55" w:rsidRDefault="00C04F55" w:rsidP="00C04F55">
      <w:pPr>
        <w:pStyle w:val="PlainText"/>
        <w:spacing w:line="360" w:lineRule="auto"/>
        <w:jc w:val="both"/>
        <w:rPr>
          <w:rFonts w:ascii="Maiandra GD" w:hAnsi="Maiandra GD"/>
          <w:sz w:val="32"/>
          <w:szCs w:val="32"/>
        </w:rPr>
      </w:pPr>
    </w:p>
    <w:p w:rsidR="00D51ED7" w:rsidRPr="00772C06" w:rsidRDefault="00D51ED7" w:rsidP="00325998">
      <w:pPr>
        <w:pStyle w:val="PlainText"/>
        <w:spacing w:line="360" w:lineRule="auto"/>
        <w:jc w:val="both"/>
        <w:rPr>
          <w:rFonts w:ascii="Maiandra GD" w:hAnsi="Maiandra GD"/>
          <w:sz w:val="32"/>
          <w:szCs w:val="32"/>
        </w:rPr>
      </w:pPr>
      <w:r w:rsidRPr="00772C06">
        <w:rPr>
          <w:rFonts w:ascii="Maiandra GD" w:hAnsi="Maiandra GD"/>
          <w:sz w:val="32"/>
          <w:szCs w:val="32"/>
        </w:rPr>
        <w:lastRenderedPageBreak/>
        <w:t>But nothing is as</w:t>
      </w:r>
      <w:r w:rsidR="00325998">
        <w:rPr>
          <w:rFonts w:ascii="Maiandra GD" w:hAnsi="Maiandra GD"/>
          <w:sz w:val="32"/>
          <w:szCs w:val="32"/>
        </w:rPr>
        <w:t xml:space="preserve"> </w:t>
      </w:r>
      <w:r w:rsidRPr="00772C06">
        <w:rPr>
          <w:rFonts w:ascii="Maiandra GD" w:hAnsi="Maiandra GD"/>
          <w:sz w:val="32"/>
          <w:szCs w:val="32"/>
        </w:rPr>
        <w:t xml:space="preserve">important to me personally than to be here today to see so many homes being provided for ordinary Fijians and realise how much it will mean for their happiness and wellbeing. </w:t>
      </w:r>
    </w:p>
    <w:p w:rsidR="00D51ED7" w:rsidRPr="00772C06" w:rsidRDefault="00D51ED7" w:rsidP="00325998">
      <w:pPr>
        <w:pStyle w:val="PlainText"/>
        <w:spacing w:line="360" w:lineRule="auto"/>
        <w:jc w:val="both"/>
        <w:rPr>
          <w:rFonts w:ascii="Maiandra GD" w:hAnsi="Maiandra GD"/>
          <w:sz w:val="32"/>
          <w:szCs w:val="32"/>
        </w:rPr>
      </w:pPr>
    </w:p>
    <w:p w:rsidR="00D51ED7" w:rsidRPr="00772C06" w:rsidRDefault="00D51ED7" w:rsidP="00325998">
      <w:pPr>
        <w:pStyle w:val="PlainText"/>
        <w:spacing w:line="360" w:lineRule="auto"/>
        <w:jc w:val="both"/>
        <w:rPr>
          <w:rFonts w:ascii="Maiandra GD" w:hAnsi="Maiandra GD"/>
          <w:sz w:val="32"/>
          <w:szCs w:val="32"/>
        </w:rPr>
      </w:pPr>
      <w:r w:rsidRPr="00772C06">
        <w:rPr>
          <w:rFonts w:ascii="Maiandra GD" w:hAnsi="Maiandra GD"/>
          <w:sz w:val="32"/>
          <w:szCs w:val="32"/>
        </w:rPr>
        <w:t>It gives me immense pleasure to open the Lagilagi Housing Project and launch the first thirty three residential units of this housing project initiated by my Government.</w:t>
      </w:r>
    </w:p>
    <w:p w:rsidR="00D51ED7" w:rsidRPr="00772C06" w:rsidRDefault="00D51ED7" w:rsidP="00325998">
      <w:pPr>
        <w:pStyle w:val="PlainText"/>
        <w:spacing w:line="360" w:lineRule="auto"/>
        <w:jc w:val="both"/>
        <w:rPr>
          <w:rFonts w:ascii="Maiandra GD" w:hAnsi="Maiandra GD"/>
          <w:sz w:val="32"/>
          <w:szCs w:val="32"/>
        </w:rPr>
      </w:pPr>
    </w:p>
    <w:p w:rsidR="00D51ED7" w:rsidRPr="00772C06" w:rsidRDefault="00D51ED7" w:rsidP="00325998">
      <w:pPr>
        <w:pStyle w:val="PlainText"/>
        <w:spacing w:line="360" w:lineRule="auto"/>
        <w:jc w:val="both"/>
        <w:rPr>
          <w:rFonts w:ascii="Maiandra GD" w:hAnsi="Maiandra GD"/>
          <w:sz w:val="32"/>
          <w:szCs w:val="32"/>
        </w:rPr>
      </w:pPr>
      <w:r w:rsidRPr="00772C06">
        <w:rPr>
          <w:rFonts w:ascii="Maiandra GD" w:hAnsi="Maiandra GD"/>
          <w:sz w:val="32"/>
          <w:szCs w:val="32"/>
        </w:rPr>
        <w:t>This is a significant milestone in my Government's commitment to provide decent and affordable housing to every Fijian as we continue our program to build a new and better Fiji.</w:t>
      </w:r>
    </w:p>
    <w:p w:rsidR="00D51ED7" w:rsidRPr="00772C06" w:rsidRDefault="00D51ED7" w:rsidP="00325998">
      <w:pPr>
        <w:pStyle w:val="PlainText"/>
        <w:spacing w:line="360" w:lineRule="auto"/>
        <w:jc w:val="both"/>
        <w:rPr>
          <w:rFonts w:ascii="Maiandra GD" w:hAnsi="Maiandra GD"/>
          <w:sz w:val="32"/>
          <w:szCs w:val="32"/>
        </w:rPr>
      </w:pPr>
    </w:p>
    <w:p w:rsidR="00D51ED7" w:rsidRPr="00772C06" w:rsidRDefault="00D51ED7" w:rsidP="00325998">
      <w:pPr>
        <w:pStyle w:val="PlainText"/>
        <w:spacing w:line="360" w:lineRule="auto"/>
        <w:jc w:val="both"/>
        <w:rPr>
          <w:rFonts w:ascii="Maiandra GD" w:hAnsi="Maiandra GD"/>
          <w:sz w:val="32"/>
          <w:szCs w:val="32"/>
        </w:rPr>
      </w:pPr>
      <w:r w:rsidRPr="00772C06">
        <w:rPr>
          <w:rFonts w:ascii="Maiandra GD" w:hAnsi="Maiandra GD"/>
          <w:sz w:val="32"/>
          <w:szCs w:val="32"/>
        </w:rPr>
        <w:t>That commitment goes beyond the empty promises of the politicians of the past. Fiji’s homeless know more than most that talk is cheap. What they want to see is roofs over their heads and my Government is determined to provide them.</w:t>
      </w:r>
    </w:p>
    <w:p w:rsidR="00D51ED7" w:rsidRPr="00772C06" w:rsidRDefault="00D51ED7" w:rsidP="00325998">
      <w:pPr>
        <w:pStyle w:val="PlainText"/>
        <w:spacing w:line="360" w:lineRule="auto"/>
        <w:jc w:val="both"/>
        <w:rPr>
          <w:rFonts w:ascii="Maiandra GD" w:hAnsi="Maiandra GD"/>
          <w:sz w:val="32"/>
          <w:szCs w:val="32"/>
        </w:rPr>
      </w:pPr>
    </w:p>
    <w:p w:rsidR="00D51ED7" w:rsidRPr="00772C06" w:rsidRDefault="00D51ED7" w:rsidP="00325998">
      <w:pPr>
        <w:pStyle w:val="PlainText"/>
        <w:spacing w:line="360" w:lineRule="auto"/>
        <w:jc w:val="both"/>
        <w:rPr>
          <w:rFonts w:ascii="Maiandra GD" w:hAnsi="Maiandra GD"/>
          <w:sz w:val="32"/>
          <w:szCs w:val="32"/>
        </w:rPr>
      </w:pPr>
      <w:r w:rsidRPr="00772C06">
        <w:rPr>
          <w:rFonts w:ascii="Maiandra GD" w:hAnsi="Maiandra GD"/>
          <w:sz w:val="32"/>
          <w:szCs w:val="32"/>
        </w:rPr>
        <w:t>Indeed we take our obligation so seriously that we have enshrined it in the supreme law of our nation. The new Constitution promulgated by His Excellency the President in September specifically states that every Fijian has a right to adequate housing and sanitation.</w:t>
      </w:r>
    </w:p>
    <w:p w:rsidR="00D51ED7" w:rsidRPr="00772C06" w:rsidRDefault="00D51ED7" w:rsidP="00325998">
      <w:pPr>
        <w:pStyle w:val="PlainText"/>
        <w:spacing w:line="360" w:lineRule="auto"/>
        <w:jc w:val="both"/>
        <w:rPr>
          <w:rFonts w:ascii="Maiandra GD" w:hAnsi="Maiandra GD"/>
          <w:sz w:val="32"/>
          <w:szCs w:val="32"/>
        </w:rPr>
      </w:pPr>
    </w:p>
    <w:p w:rsidR="00D51ED7" w:rsidRPr="00772C06" w:rsidRDefault="00D51ED7" w:rsidP="0058452D">
      <w:pPr>
        <w:pStyle w:val="PlainText"/>
        <w:spacing w:line="360" w:lineRule="auto"/>
        <w:jc w:val="both"/>
        <w:rPr>
          <w:rFonts w:ascii="Maiandra GD" w:hAnsi="Maiandra GD"/>
          <w:sz w:val="32"/>
          <w:szCs w:val="32"/>
        </w:rPr>
      </w:pPr>
      <w:r w:rsidRPr="00772C06">
        <w:rPr>
          <w:rFonts w:ascii="Maiandra GD" w:hAnsi="Maiandra GD"/>
          <w:sz w:val="32"/>
          <w:szCs w:val="32"/>
        </w:rPr>
        <w:lastRenderedPageBreak/>
        <w:t xml:space="preserve">What it means is that within its resources, all Governments are legally obliged to provide Fijians with adequate housing. Empty promises won’t be enough. My Government and all subsequent governments must dedicate adequate resources to building more and more homes. If we don’t, we are breaking our country’s Supreme Law. </w:t>
      </w:r>
    </w:p>
    <w:p w:rsidR="00D51ED7" w:rsidRPr="00772C06" w:rsidRDefault="00D51ED7" w:rsidP="0058452D">
      <w:pPr>
        <w:pStyle w:val="PlainText"/>
        <w:spacing w:line="360" w:lineRule="auto"/>
        <w:jc w:val="both"/>
        <w:rPr>
          <w:rFonts w:ascii="Maiandra GD" w:hAnsi="Maiandra GD"/>
          <w:sz w:val="32"/>
          <w:szCs w:val="32"/>
        </w:rPr>
      </w:pPr>
    </w:p>
    <w:p w:rsidR="00D51ED7" w:rsidRPr="00772C06" w:rsidRDefault="00D51ED7" w:rsidP="0058452D">
      <w:pPr>
        <w:pStyle w:val="PlainText"/>
        <w:spacing w:line="360" w:lineRule="auto"/>
        <w:jc w:val="both"/>
        <w:rPr>
          <w:rFonts w:ascii="Maiandra GD" w:hAnsi="Maiandra GD"/>
          <w:sz w:val="32"/>
          <w:szCs w:val="32"/>
        </w:rPr>
      </w:pPr>
      <w:r w:rsidRPr="00772C06">
        <w:rPr>
          <w:rFonts w:ascii="Maiandra GD" w:hAnsi="Maiandra GD"/>
          <w:sz w:val="32"/>
          <w:szCs w:val="32"/>
        </w:rPr>
        <w:t>Of course we can fulfill this obligation even faster if</w:t>
      </w:r>
      <w:r w:rsidR="0058452D">
        <w:rPr>
          <w:rFonts w:ascii="Maiandra GD" w:hAnsi="Maiandra GD"/>
          <w:sz w:val="32"/>
          <w:szCs w:val="32"/>
        </w:rPr>
        <w:t xml:space="preserve"> the economy grows. This means G</w:t>
      </w:r>
      <w:r w:rsidRPr="00772C06">
        <w:rPr>
          <w:rFonts w:ascii="Maiandra GD" w:hAnsi="Maiandra GD"/>
          <w:sz w:val="32"/>
          <w:szCs w:val="32"/>
        </w:rPr>
        <w:t xml:space="preserve">overnment having to encourage private sector growth, it means creating a climate of confidence for investment, it means that employers and employees need to be reasonable when negotiating on working terms and conditions - all our focus should be growing the economy because it means more jobs, it means sustained jobs, it means that </w:t>
      </w:r>
      <w:r w:rsidR="00F0576D">
        <w:rPr>
          <w:rFonts w:ascii="Maiandra GD" w:hAnsi="Maiandra GD"/>
          <w:sz w:val="32"/>
          <w:szCs w:val="32"/>
        </w:rPr>
        <w:t>G</w:t>
      </w:r>
      <w:r w:rsidRPr="00772C06">
        <w:rPr>
          <w:rFonts w:ascii="Maiandra GD" w:hAnsi="Maiandra GD"/>
          <w:sz w:val="32"/>
          <w:szCs w:val="32"/>
        </w:rPr>
        <w:t xml:space="preserve">overnment can use monies from increased revenues to provide better infrastructure including more housing projects such as this. </w:t>
      </w:r>
    </w:p>
    <w:p w:rsidR="00D51ED7" w:rsidRPr="00772C06" w:rsidRDefault="00D51ED7" w:rsidP="0058452D">
      <w:pPr>
        <w:pStyle w:val="PlainText"/>
        <w:spacing w:line="360" w:lineRule="auto"/>
        <w:jc w:val="both"/>
        <w:rPr>
          <w:rFonts w:ascii="Maiandra GD" w:hAnsi="Maiandra GD"/>
          <w:sz w:val="32"/>
          <w:szCs w:val="32"/>
        </w:rPr>
      </w:pPr>
    </w:p>
    <w:p w:rsidR="00D51ED7" w:rsidRPr="00772C06" w:rsidRDefault="00D51ED7" w:rsidP="0058452D">
      <w:pPr>
        <w:pStyle w:val="PlainText"/>
        <w:spacing w:line="360" w:lineRule="auto"/>
        <w:jc w:val="both"/>
        <w:rPr>
          <w:rFonts w:ascii="Maiandra GD" w:hAnsi="Maiandra GD"/>
          <w:sz w:val="32"/>
          <w:szCs w:val="32"/>
        </w:rPr>
      </w:pPr>
      <w:r w:rsidRPr="00772C06">
        <w:rPr>
          <w:rFonts w:ascii="Maiandra GD" w:hAnsi="Maiandra GD"/>
          <w:sz w:val="32"/>
          <w:szCs w:val="32"/>
        </w:rPr>
        <w:t xml:space="preserve">So today is an important step in that commitment, a commitment we also made when we endorsed the National Housing Policy and its Implementation Action Plan in 2011. </w:t>
      </w:r>
    </w:p>
    <w:p w:rsidR="00D51ED7" w:rsidRPr="00772C06" w:rsidRDefault="00D51ED7" w:rsidP="0058452D">
      <w:pPr>
        <w:pStyle w:val="PlainText"/>
        <w:spacing w:line="360" w:lineRule="auto"/>
        <w:jc w:val="both"/>
        <w:rPr>
          <w:rFonts w:ascii="Maiandra GD" w:hAnsi="Maiandra GD"/>
          <w:sz w:val="32"/>
          <w:szCs w:val="32"/>
        </w:rPr>
      </w:pPr>
    </w:p>
    <w:p w:rsidR="00D51ED7" w:rsidRPr="00772C06" w:rsidRDefault="00D51ED7" w:rsidP="00F06E31">
      <w:pPr>
        <w:pStyle w:val="PlainText"/>
        <w:spacing w:line="360" w:lineRule="auto"/>
        <w:jc w:val="both"/>
        <w:rPr>
          <w:rFonts w:ascii="Maiandra GD" w:hAnsi="Maiandra GD"/>
          <w:sz w:val="32"/>
          <w:szCs w:val="32"/>
        </w:rPr>
      </w:pPr>
      <w:r w:rsidRPr="00772C06">
        <w:rPr>
          <w:rFonts w:ascii="Maiandra GD" w:hAnsi="Maiandra GD"/>
          <w:sz w:val="32"/>
          <w:szCs w:val="32"/>
        </w:rPr>
        <w:t xml:space="preserve">That policy recognised the need for a new approach to improve the housing conditions of ordinary Fijians and made it a </w:t>
      </w:r>
      <w:r w:rsidRPr="00772C06">
        <w:rPr>
          <w:rFonts w:ascii="Maiandra GD" w:hAnsi="Maiandra GD"/>
          <w:sz w:val="32"/>
          <w:szCs w:val="32"/>
        </w:rPr>
        <w:lastRenderedPageBreak/>
        <w:t>national priority. It provided for a fundamental shift away from the direct delivery of housing to enabling the housing sector as a whole to perform better. And it was based on the premise that experience shows that people are capable of addressing their own housing needs given the right policy settings.</w:t>
      </w:r>
    </w:p>
    <w:p w:rsidR="00D51ED7" w:rsidRPr="00772C06" w:rsidRDefault="00D51ED7" w:rsidP="00F06E31">
      <w:pPr>
        <w:pStyle w:val="PlainText"/>
        <w:spacing w:line="360" w:lineRule="auto"/>
        <w:jc w:val="both"/>
        <w:rPr>
          <w:rFonts w:ascii="Maiandra GD" w:hAnsi="Maiandra GD"/>
          <w:sz w:val="32"/>
          <w:szCs w:val="32"/>
        </w:rPr>
      </w:pPr>
    </w:p>
    <w:p w:rsidR="00D51ED7" w:rsidRPr="00772C06" w:rsidRDefault="00D51ED7" w:rsidP="00F06E31">
      <w:pPr>
        <w:pStyle w:val="PlainText"/>
        <w:spacing w:line="360" w:lineRule="auto"/>
        <w:jc w:val="both"/>
        <w:rPr>
          <w:rFonts w:ascii="Maiandra GD" w:hAnsi="Maiandra GD"/>
          <w:sz w:val="32"/>
          <w:szCs w:val="32"/>
        </w:rPr>
      </w:pPr>
      <w:r w:rsidRPr="00772C06">
        <w:rPr>
          <w:rFonts w:ascii="Maiandra GD" w:hAnsi="Maiandra GD"/>
          <w:sz w:val="32"/>
          <w:szCs w:val="32"/>
        </w:rPr>
        <w:t>Since then, my Government has introduced a number of innovative measures aimed at providing more decent and affordable homes. We’ve established a Land Bank to provide land including for housing development. We’ve facilitated competitive low home loans from Commercial banks and financial institutions. We’ve provided tax refunds for new home owners to build their homes up to a value of $12,000. We’ve put price controls on building and construction material. And we have encouraged more lending for homes through the FNPF.</w:t>
      </w:r>
    </w:p>
    <w:p w:rsidR="00D51ED7" w:rsidRPr="00772C06" w:rsidRDefault="00D51ED7" w:rsidP="00F06E31">
      <w:pPr>
        <w:pStyle w:val="PlainText"/>
        <w:spacing w:line="360" w:lineRule="auto"/>
        <w:jc w:val="both"/>
        <w:rPr>
          <w:rFonts w:ascii="Maiandra GD" w:hAnsi="Maiandra GD"/>
          <w:sz w:val="32"/>
          <w:szCs w:val="32"/>
        </w:rPr>
      </w:pPr>
    </w:p>
    <w:p w:rsidR="00D51ED7" w:rsidRPr="00772C06" w:rsidRDefault="00D51ED7" w:rsidP="00F06E31">
      <w:pPr>
        <w:pStyle w:val="PlainText"/>
        <w:spacing w:line="360" w:lineRule="auto"/>
        <w:jc w:val="both"/>
        <w:rPr>
          <w:rFonts w:ascii="Maiandra GD" w:hAnsi="Maiandra GD"/>
          <w:sz w:val="32"/>
          <w:szCs w:val="32"/>
        </w:rPr>
      </w:pPr>
      <w:r w:rsidRPr="00772C06">
        <w:rPr>
          <w:rFonts w:ascii="Maiandra GD" w:hAnsi="Maiandra GD"/>
          <w:sz w:val="32"/>
          <w:szCs w:val="32"/>
        </w:rPr>
        <w:t xml:space="preserve">But above all, we have targeted our efforts at providing decent homes and security of tenure for Fiji’s poorest communities, and especially our squatters. And we have done it in a way that is innovative and inclusive. </w:t>
      </w:r>
    </w:p>
    <w:p w:rsidR="00D51ED7" w:rsidRPr="00772C06" w:rsidRDefault="00D51ED7" w:rsidP="00F06E31">
      <w:pPr>
        <w:pStyle w:val="PlainText"/>
        <w:spacing w:line="360" w:lineRule="auto"/>
        <w:jc w:val="both"/>
        <w:rPr>
          <w:rFonts w:ascii="Maiandra GD" w:hAnsi="Maiandra GD"/>
          <w:sz w:val="32"/>
          <w:szCs w:val="32"/>
        </w:rPr>
      </w:pPr>
    </w:p>
    <w:p w:rsidR="00D51ED7" w:rsidRPr="00772C06" w:rsidRDefault="003B25FC" w:rsidP="00322FA3">
      <w:pPr>
        <w:pStyle w:val="PlainText"/>
        <w:spacing w:line="360" w:lineRule="auto"/>
        <w:jc w:val="both"/>
        <w:rPr>
          <w:rFonts w:ascii="Maiandra GD" w:hAnsi="Maiandra GD"/>
          <w:sz w:val="32"/>
          <w:szCs w:val="32"/>
        </w:rPr>
      </w:pPr>
      <w:r>
        <w:rPr>
          <w:rFonts w:ascii="Maiandra GD" w:hAnsi="Maiandra GD"/>
          <w:sz w:val="32"/>
          <w:szCs w:val="32"/>
        </w:rPr>
        <w:t>This Lagilagi Housing P</w:t>
      </w:r>
      <w:r w:rsidR="00D51ED7" w:rsidRPr="00772C06">
        <w:rPr>
          <w:rFonts w:ascii="Maiandra GD" w:hAnsi="Maiandra GD"/>
          <w:sz w:val="32"/>
          <w:szCs w:val="32"/>
        </w:rPr>
        <w:t xml:space="preserve">roject is part of our Participatory Squatter Upgrading Projects, which involve a partnership between Government, NGOs, our development partners and ordinary </w:t>
      </w:r>
      <w:r w:rsidR="00D51ED7" w:rsidRPr="00772C06">
        <w:rPr>
          <w:rFonts w:ascii="Maiandra GD" w:hAnsi="Maiandra GD"/>
          <w:sz w:val="32"/>
          <w:szCs w:val="32"/>
        </w:rPr>
        <w:lastRenderedPageBreak/>
        <w:t xml:space="preserve">Fijians. They are a new way forward for housing the poorer members of our community because they provide them with a genuine stake in their homes and in their futures. </w:t>
      </w:r>
    </w:p>
    <w:p w:rsidR="00D51ED7" w:rsidRPr="00772C06" w:rsidRDefault="00D51ED7" w:rsidP="00322FA3">
      <w:pPr>
        <w:pStyle w:val="PlainText"/>
        <w:spacing w:line="360" w:lineRule="auto"/>
        <w:jc w:val="both"/>
        <w:rPr>
          <w:rFonts w:ascii="Maiandra GD" w:hAnsi="Maiandra GD"/>
          <w:sz w:val="32"/>
          <w:szCs w:val="32"/>
        </w:rPr>
      </w:pPr>
    </w:p>
    <w:p w:rsidR="00D51ED7" w:rsidRPr="00772C06" w:rsidRDefault="00D51ED7" w:rsidP="00322FA3">
      <w:pPr>
        <w:pStyle w:val="PlainText"/>
        <w:spacing w:line="360" w:lineRule="auto"/>
        <w:jc w:val="both"/>
        <w:rPr>
          <w:rFonts w:ascii="Maiandra GD" w:hAnsi="Maiandra GD"/>
          <w:sz w:val="32"/>
          <w:szCs w:val="32"/>
        </w:rPr>
      </w:pPr>
      <w:r w:rsidRPr="00772C06">
        <w:rPr>
          <w:rFonts w:ascii="Maiandra GD" w:hAnsi="Maiandra GD"/>
          <w:sz w:val="32"/>
          <w:szCs w:val="32"/>
        </w:rPr>
        <w:t>We have not just given them a roof over their heads and security of tenure. We have required them to contribute financially within their limited means. And by contributing to the cost of their units, they are gaining a sense of ownership and pride. They are being empowered. And for the first time, through the new legal framework, they will be able to use their properties as security to enable them to obtain loans for other purposes - not go to the money lender.  It is a holistic approach to improving their lives and a radical, positive departure from the mindset and conditions of the past that has held many poorer people back.</w:t>
      </w:r>
    </w:p>
    <w:p w:rsidR="00D51ED7" w:rsidRPr="00772C06" w:rsidRDefault="00D51ED7" w:rsidP="00322FA3">
      <w:pPr>
        <w:pStyle w:val="PlainText"/>
        <w:spacing w:line="360" w:lineRule="auto"/>
        <w:jc w:val="both"/>
        <w:rPr>
          <w:rFonts w:ascii="Maiandra GD" w:hAnsi="Maiandra GD"/>
          <w:sz w:val="32"/>
          <w:szCs w:val="32"/>
        </w:rPr>
      </w:pPr>
    </w:p>
    <w:p w:rsidR="00D51ED7" w:rsidRPr="00772C06" w:rsidRDefault="00D51ED7" w:rsidP="00322FA3">
      <w:pPr>
        <w:pStyle w:val="PlainText"/>
        <w:spacing w:line="360" w:lineRule="auto"/>
        <w:jc w:val="both"/>
        <w:rPr>
          <w:rFonts w:ascii="Maiandra GD" w:hAnsi="Maiandra GD"/>
          <w:sz w:val="32"/>
          <w:szCs w:val="32"/>
        </w:rPr>
      </w:pPr>
      <w:r w:rsidRPr="00772C06">
        <w:rPr>
          <w:rFonts w:ascii="Maiandra GD" w:hAnsi="Maiandra GD"/>
          <w:sz w:val="32"/>
          <w:szCs w:val="32"/>
        </w:rPr>
        <w:t xml:space="preserve">I want to pay tribute to those who have put so much effort into developing this model, which my Government believes has given us a blueprint to genuinely improve the lives of many poorer Fijians as the years progress. </w:t>
      </w:r>
    </w:p>
    <w:p w:rsidR="00D51ED7" w:rsidRPr="00772C06" w:rsidRDefault="00D51ED7" w:rsidP="00322FA3">
      <w:pPr>
        <w:pStyle w:val="PlainText"/>
        <w:spacing w:line="360" w:lineRule="auto"/>
        <w:jc w:val="both"/>
        <w:rPr>
          <w:rFonts w:ascii="Maiandra GD" w:hAnsi="Maiandra GD"/>
          <w:sz w:val="32"/>
          <w:szCs w:val="32"/>
        </w:rPr>
      </w:pPr>
    </w:p>
    <w:p w:rsidR="00D51ED7" w:rsidRPr="00772C06" w:rsidRDefault="00D51ED7" w:rsidP="00714253">
      <w:pPr>
        <w:pStyle w:val="PlainText"/>
        <w:spacing w:line="360" w:lineRule="auto"/>
        <w:jc w:val="both"/>
        <w:rPr>
          <w:rFonts w:ascii="Maiandra GD" w:hAnsi="Maiandra GD"/>
          <w:sz w:val="32"/>
          <w:szCs w:val="32"/>
        </w:rPr>
      </w:pPr>
      <w:r w:rsidRPr="00772C06">
        <w:rPr>
          <w:rFonts w:ascii="Maiandra GD" w:hAnsi="Maiandra GD"/>
          <w:sz w:val="32"/>
          <w:szCs w:val="32"/>
        </w:rPr>
        <w:t xml:space="preserve">The Lagilagi Housing Project is a joint partnership project between my Government through the Ministry </w:t>
      </w:r>
      <w:r w:rsidR="00ED15F9">
        <w:rPr>
          <w:rFonts w:ascii="Maiandra GD" w:hAnsi="Maiandra GD"/>
          <w:sz w:val="32"/>
          <w:szCs w:val="32"/>
        </w:rPr>
        <w:t xml:space="preserve">of </w:t>
      </w:r>
      <w:r w:rsidRPr="00772C06">
        <w:rPr>
          <w:rFonts w:ascii="Maiandra GD" w:hAnsi="Maiandra GD"/>
          <w:sz w:val="32"/>
          <w:szCs w:val="32"/>
        </w:rPr>
        <w:t>Local Government, Urban Development, Housing and Environment</w:t>
      </w:r>
      <w:r w:rsidR="00ED15F9">
        <w:rPr>
          <w:rFonts w:ascii="Maiandra GD" w:hAnsi="Maiandra GD"/>
          <w:sz w:val="32"/>
          <w:szCs w:val="32"/>
        </w:rPr>
        <w:t>,</w:t>
      </w:r>
      <w:r w:rsidRPr="00772C06">
        <w:rPr>
          <w:rFonts w:ascii="Maiandra GD" w:hAnsi="Maiandra GD"/>
          <w:sz w:val="32"/>
          <w:szCs w:val="32"/>
        </w:rPr>
        <w:t xml:space="preserve">  </w:t>
      </w:r>
      <w:r w:rsidRPr="00772C06">
        <w:rPr>
          <w:rFonts w:ascii="Maiandra GD" w:hAnsi="Maiandra GD"/>
          <w:sz w:val="32"/>
          <w:szCs w:val="32"/>
        </w:rPr>
        <w:lastRenderedPageBreak/>
        <w:t>People Community Networks [PCN]  and Misereor, the German Catholic Organisation.</w:t>
      </w:r>
    </w:p>
    <w:p w:rsidR="00D51ED7" w:rsidRPr="00772C06" w:rsidRDefault="00D51ED7" w:rsidP="00714253">
      <w:pPr>
        <w:pStyle w:val="PlainText"/>
        <w:spacing w:line="360" w:lineRule="auto"/>
        <w:jc w:val="both"/>
        <w:rPr>
          <w:rFonts w:ascii="Maiandra GD" w:hAnsi="Maiandra GD"/>
          <w:sz w:val="32"/>
          <w:szCs w:val="32"/>
        </w:rPr>
      </w:pPr>
    </w:p>
    <w:p w:rsidR="00D51ED7" w:rsidRDefault="00D51ED7" w:rsidP="00714253">
      <w:pPr>
        <w:pStyle w:val="PlainText"/>
        <w:spacing w:line="360" w:lineRule="auto"/>
        <w:jc w:val="both"/>
        <w:rPr>
          <w:rFonts w:ascii="Maiandra GD" w:hAnsi="Maiandra GD"/>
          <w:sz w:val="32"/>
          <w:szCs w:val="32"/>
        </w:rPr>
      </w:pPr>
      <w:r w:rsidRPr="00772C06">
        <w:rPr>
          <w:rFonts w:ascii="Maiandra GD" w:hAnsi="Maiandra GD"/>
          <w:sz w:val="32"/>
          <w:szCs w:val="32"/>
        </w:rPr>
        <w:t xml:space="preserve">It has been a mammoth task - with a civil engineering phase that involved the relocation of squatters within the project site to other parts of the Jittu estate, to enable earth works and the provision of water and sewerage. And a building phase for the initial construction of 33 homes at a cost of almost $3-million, with another 101 to come. </w:t>
      </w:r>
    </w:p>
    <w:p w:rsidR="00714253" w:rsidRPr="00772C06" w:rsidRDefault="00714253" w:rsidP="00714253">
      <w:pPr>
        <w:pStyle w:val="PlainText"/>
        <w:spacing w:line="360" w:lineRule="auto"/>
        <w:jc w:val="both"/>
        <w:rPr>
          <w:rFonts w:ascii="Maiandra GD" w:hAnsi="Maiandra GD"/>
          <w:sz w:val="32"/>
          <w:szCs w:val="32"/>
        </w:rPr>
      </w:pPr>
    </w:p>
    <w:p w:rsidR="00D51ED7" w:rsidRPr="00772C06" w:rsidRDefault="00D51ED7" w:rsidP="00714253">
      <w:pPr>
        <w:pStyle w:val="PlainText"/>
        <w:spacing w:line="360" w:lineRule="auto"/>
        <w:jc w:val="both"/>
        <w:rPr>
          <w:rFonts w:ascii="Maiandra GD" w:hAnsi="Maiandra GD"/>
          <w:sz w:val="32"/>
          <w:szCs w:val="32"/>
        </w:rPr>
      </w:pPr>
      <w:r w:rsidRPr="00772C06">
        <w:rPr>
          <w:rFonts w:ascii="Maiandra GD" w:hAnsi="Maiandra GD"/>
          <w:sz w:val="32"/>
          <w:szCs w:val="32"/>
        </w:rPr>
        <w:t>All up, new homes for hundreds of poorer Fijians and their families, providing them with a new start and renewed hope for a better future.</w:t>
      </w:r>
    </w:p>
    <w:p w:rsidR="00D51ED7" w:rsidRPr="00772C06" w:rsidRDefault="00D51ED7" w:rsidP="00714253">
      <w:pPr>
        <w:pStyle w:val="PlainText"/>
        <w:spacing w:line="360" w:lineRule="auto"/>
        <w:jc w:val="both"/>
        <w:rPr>
          <w:rFonts w:ascii="Maiandra GD" w:hAnsi="Maiandra GD"/>
          <w:sz w:val="32"/>
          <w:szCs w:val="32"/>
        </w:rPr>
      </w:pPr>
    </w:p>
    <w:p w:rsidR="00D51ED7" w:rsidRPr="00772C06" w:rsidRDefault="00D51ED7" w:rsidP="00714253">
      <w:pPr>
        <w:pStyle w:val="PlainText"/>
        <w:spacing w:line="360" w:lineRule="auto"/>
        <w:jc w:val="both"/>
        <w:rPr>
          <w:rFonts w:ascii="Maiandra GD" w:hAnsi="Maiandra GD"/>
          <w:sz w:val="32"/>
          <w:szCs w:val="32"/>
        </w:rPr>
      </w:pPr>
      <w:r w:rsidRPr="00772C06">
        <w:rPr>
          <w:rFonts w:ascii="Maiandra GD" w:hAnsi="Maiandra GD"/>
          <w:sz w:val="32"/>
          <w:szCs w:val="32"/>
        </w:rPr>
        <w:t>Of the 33 now completed, 24 are two bedroom units, four are three bedroom units and five have been specifically designed for the elderly and disabled. One of these will be allocated to the Ministry of Health for the next two years to provide health care for the whole community.</w:t>
      </w:r>
    </w:p>
    <w:p w:rsidR="00D51ED7" w:rsidRPr="00772C06" w:rsidRDefault="00D51ED7" w:rsidP="00714253">
      <w:pPr>
        <w:pStyle w:val="PlainText"/>
        <w:spacing w:line="360" w:lineRule="auto"/>
        <w:jc w:val="both"/>
        <w:rPr>
          <w:rFonts w:ascii="Maiandra GD" w:hAnsi="Maiandra GD"/>
          <w:sz w:val="32"/>
          <w:szCs w:val="32"/>
        </w:rPr>
      </w:pPr>
    </w:p>
    <w:p w:rsidR="00D51ED7" w:rsidRPr="00772C06" w:rsidRDefault="00D51ED7" w:rsidP="001E7B9C">
      <w:pPr>
        <w:pStyle w:val="PlainText"/>
        <w:spacing w:line="360" w:lineRule="auto"/>
        <w:jc w:val="both"/>
        <w:rPr>
          <w:rFonts w:ascii="Maiandra GD" w:hAnsi="Maiandra GD"/>
          <w:sz w:val="32"/>
          <w:szCs w:val="32"/>
        </w:rPr>
      </w:pPr>
      <w:r w:rsidRPr="00772C06">
        <w:rPr>
          <w:rFonts w:ascii="Maiandra GD" w:hAnsi="Maiandra GD"/>
          <w:sz w:val="32"/>
          <w:szCs w:val="32"/>
        </w:rPr>
        <w:t xml:space="preserve">In addition to the work here, my Government has approved the leasing of the whole of Jittu Estate to the People Community Network to facilitate the proper and decent housing of more </w:t>
      </w:r>
      <w:r w:rsidRPr="00772C06">
        <w:rPr>
          <w:rFonts w:ascii="Maiandra GD" w:hAnsi="Maiandra GD"/>
          <w:sz w:val="32"/>
          <w:szCs w:val="32"/>
        </w:rPr>
        <w:lastRenderedPageBreak/>
        <w:t>than 10,000</w:t>
      </w:r>
      <w:r w:rsidR="00615D87">
        <w:rPr>
          <w:rFonts w:ascii="Maiandra GD" w:hAnsi="Maiandra GD"/>
          <w:sz w:val="32"/>
          <w:szCs w:val="32"/>
        </w:rPr>
        <w:t xml:space="preserve"> poor or squatter families in Jittu</w:t>
      </w:r>
      <w:bookmarkStart w:id="0" w:name="_GoBack"/>
      <w:bookmarkEnd w:id="0"/>
      <w:r w:rsidRPr="00772C06">
        <w:rPr>
          <w:rFonts w:ascii="Maiandra GD" w:hAnsi="Maiandra GD"/>
          <w:sz w:val="32"/>
          <w:szCs w:val="32"/>
        </w:rPr>
        <w:t>, Wailea ,Nanuku Settlement and other settlements within Suva City.</w:t>
      </w:r>
    </w:p>
    <w:p w:rsidR="00D51ED7" w:rsidRPr="00772C06" w:rsidRDefault="00D51ED7" w:rsidP="001E7B9C">
      <w:pPr>
        <w:pStyle w:val="PlainText"/>
        <w:spacing w:line="360" w:lineRule="auto"/>
        <w:jc w:val="both"/>
        <w:rPr>
          <w:rFonts w:ascii="Maiandra GD" w:hAnsi="Maiandra GD"/>
          <w:sz w:val="32"/>
          <w:szCs w:val="32"/>
        </w:rPr>
      </w:pPr>
    </w:p>
    <w:p w:rsidR="00D51ED7" w:rsidRPr="00772C06" w:rsidRDefault="00D51ED7" w:rsidP="001E7B9C">
      <w:pPr>
        <w:pStyle w:val="PlainText"/>
        <w:spacing w:line="360" w:lineRule="auto"/>
        <w:jc w:val="both"/>
        <w:rPr>
          <w:rFonts w:ascii="Maiandra GD" w:hAnsi="Maiandra GD"/>
          <w:sz w:val="32"/>
          <w:szCs w:val="32"/>
        </w:rPr>
      </w:pPr>
      <w:r w:rsidRPr="00772C06">
        <w:rPr>
          <w:rFonts w:ascii="Maiandra GD" w:hAnsi="Maiandra GD"/>
          <w:sz w:val="32"/>
          <w:szCs w:val="32"/>
        </w:rPr>
        <w:t>I want to reiterate our commitment here today to improving the lives of these people. And I will have a lot more to say</w:t>
      </w:r>
      <w:r w:rsidR="001E7B9C">
        <w:rPr>
          <w:rFonts w:ascii="Maiandra GD" w:hAnsi="Maiandra GD"/>
          <w:sz w:val="32"/>
          <w:szCs w:val="32"/>
        </w:rPr>
        <w:t xml:space="preserve"> about our plans in tomorrow’s B</w:t>
      </w:r>
      <w:r w:rsidRPr="00772C06">
        <w:rPr>
          <w:rFonts w:ascii="Maiandra GD" w:hAnsi="Maiandra GD"/>
          <w:sz w:val="32"/>
          <w:szCs w:val="32"/>
        </w:rPr>
        <w:t xml:space="preserve">udget. </w:t>
      </w:r>
    </w:p>
    <w:p w:rsidR="00D51ED7" w:rsidRPr="00772C06" w:rsidRDefault="00D51ED7" w:rsidP="001E7B9C">
      <w:pPr>
        <w:pStyle w:val="PlainText"/>
        <w:spacing w:line="360" w:lineRule="auto"/>
        <w:jc w:val="both"/>
        <w:rPr>
          <w:rFonts w:ascii="Maiandra GD" w:hAnsi="Maiandra GD"/>
          <w:sz w:val="32"/>
          <w:szCs w:val="32"/>
        </w:rPr>
      </w:pPr>
    </w:p>
    <w:p w:rsidR="00D51ED7" w:rsidRPr="00772C06" w:rsidRDefault="00D51ED7" w:rsidP="001E7B9C">
      <w:pPr>
        <w:pStyle w:val="PlainText"/>
        <w:spacing w:line="360" w:lineRule="auto"/>
        <w:jc w:val="both"/>
        <w:rPr>
          <w:rFonts w:ascii="Maiandra GD" w:hAnsi="Maiandra GD"/>
          <w:sz w:val="32"/>
          <w:szCs w:val="32"/>
        </w:rPr>
      </w:pPr>
      <w:r w:rsidRPr="00772C06">
        <w:rPr>
          <w:rFonts w:ascii="Maiandra GD" w:hAnsi="Maiandra GD"/>
          <w:sz w:val="32"/>
          <w:szCs w:val="32"/>
        </w:rPr>
        <w:t>I wish to also mention to all of you who will live in this estate. Please look after it. Look after your apartments. Take pride in it. Keep the surrounding clean. Because if you do so</w:t>
      </w:r>
      <w:r w:rsidR="001E7B9C">
        <w:rPr>
          <w:rFonts w:ascii="Maiandra GD" w:hAnsi="Maiandra GD"/>
          <w:sz w:val="32"/>
          <w:szCs w:val="32"/>
        </w:rPr>
        <w:t>,</w:t>
      </w:r>
      <w:r w:rsidRPr="00772C06">
        <w:rPr>
          <w:rFonts w:ascii="Maiandra GD" w:hAnsi="Maiandra GD"/>
          <w:sz w:val="32"/>
          <w:szCs w:val="32"/>
        </w:rPr>
        <w:t xml:space="preserve"> it will not only mean a better environment and something good to look at but it will also mean that the value of your property will increase. When it increases in value it means that you have access to more money.</w:t>
      </w:r>
    </w:p>
    <w:p w:rsidR="00D51ED7" w:rsidRPr="00772C06" w:rsidRDefault="00D51ED7" w:rsidP="001E7B9C">
      <w:pPr>
        <w:pStyle w:val="PlainText"/>
        <w:spacing w:line="360" w:lineRule="auto"/>
        <w:jc w:val="both"/>
        <w:rPr>
          <w:rFonts w:ascii="Maiandra GD" w:hAnsi="Maiandra GD"/>
          <w:sz w:val="32"/>
          <w:szCs w:val="32"/>
        </w:rPr>
      </w:pPr>
    </w:p>
    <w:p w:rsidR="00D51ED7" w:rsidRPr="00772C06" w:rsidRDefault="00D51ED7" w:rsidP="001E7B9C">
      <w:pPr>
        <w:pStyle w:val="PlainText"/>
        <w:spacing w:line="360" w:lineRule="auto"/>
        <w:jc w:val="both"/>
        <w:rPr>
          <w:rFonts w:ascii="Maiandra GD" w:hAnsi="Maiandra GD"/>
          <w:sz w:val="32"/>
          <w:szCs w:val="32"/>
        </w:rPr>
      </w:pPr>
      <w:r w:rsidRPr="00772C06">
        <w:rPr>
          <w:rFonts w:ascii="Maiandra GD" w:hAnsi="Maiandra GD"/>
          <w:sz w:val="32"/>
          <w:szCs w:val="32"/>
        </w:rPr>
        <w:t>Thank you all - the People Community Network, our Fijian cont</w:t>
      </w:r>
      <w:r w:rsidR="00A81DC8">
        <w:rPr>
          <w:rFonts w:ascii="Maiandra GD" w:hAnsi="Maiandra GD"/>
          <w:sz w:val="32"/>
          <w:szCs w:val="32"/>
        </w:rPr>
        <w:t>ractor Fortech and the various C</w:t>
      </w:r>
      <w:r w:rsidRPr="00772C06">
        <w:rPr>
          <w:rFonts w:ascii="Maiandra GD" w:hAnsi="Maiandra GD"/>
          <w:sz w:val="32"/>
          <w:szCs w:val="32"/>
        </w:rPr>
        <w:t>onsultants - for the commitment you have shown to contribute to our objective of improving the lives of our people.</w:t>
      </w:r>
    </w:p>
    <w:p w:rsidR="00D51ED7" w:rsidRPr="00772C06" w:rsidRDefault="00D51ED7" w:rsidP="001E7B9C">
      <w:pPr>
        <w:pStyle w:val="PlainText"/>
        <w:spacing w:line="360" w:lineRule="auto"/>
        <w:jc w:val="both"/>
        <w:rPr>
          <w:rFonts w:ascii="Maiandra GD" w:hAnsi="Maiandra GD"/>
          <w:sz w:val="32"/>
          <w:szCs w:val="32"/>
        </w:rPr>
      </w:pPr>
    </w:p>
    <w:p w:rsidR="00D51ED7" w:rsidRPr="00772C06" w:rsidRDefault="00D51ED7" w:rsidP="001E7B9C">
      <w:pPr>
        <w:pStyle w:val="PlainText"/>
        <w:spacing w:line="360" w:lineRule="auto"/>
        <w:jc w:val="both"/>
        <w:rPr>
          <w:rFonts w:ascii="Maiandra GD" w:hAnsi="Maiandra GD"/>
          <w:sz w:val="32"/>
          <w:szCs w:val="32"/>
        </w:rPr>
      </w:pPr>
      <w:r w:rsidRPr="00772C06">
        <w:rPr>
          <w:rFonts w:ascii="Maiandra GD" w:hAnsi="Maiandra GD"/>
          <w:sz w:val="32"/>
          <w:szCs w:val="32"/>
        </w:rPr>
        <w:t>I now declare the first 33 residential units of the Lagilagi Housing Project open.</w:t>
      </w:r>
    </w:p>
    <w:p w:rsidR="00D51ED7" w:rsidRPr="00772C06" w:rsidRDefault="00D51ED7" w:rsidP="001E7B9C">
      <w:pPr>
        <w:pStyle w:val="PlainText"/>
        <w:spacing w:line="360" w:lineRule="auto"/>
        <w:jc w:val="both"/>
        <w:rPr>
          <w:rFonts w:ascii="Maiandra GD" w:hAnsi="Maiandra GD"/>
          <w:sz w:val="32"/>
          <w:szCs w:val="32"/>
        </w:rPr>
      </w:pPr>
    </w:p>
    <w:p w:rsidR="00D51ED7" w:rsidRPr="00772C06" w:rsidRDefault="00D51ED7" w:rsidP="001E7B9C">
      <w:pPr>
        <w:pStyle w:val="PlainText"/>
        <w:spacing w:line="360" w:lineRule="auto"/>
        <w:jc w:val="both"/>
        <w:rPr>
          <w:rFonts w:ascii="Maiandra GD" w:hAnsi="Maiandra GD"/>
          <w:sz w:val="32"/>
          <w:szCs w:val="32"/>
        </w:rPr>
      </w:pPr>
      <w:r w:rsidRPr="00772C06">
        <w:rPr>
          <w:rFonts w:ascii="Maiandra GD" w:hAnsi="Maiandra GD"/>
          <w:sz w:val="32"/>
          <w:szCs w:val="32"/>
        </w:rPr>
        <w:t>Vinaka Vakalevu, Thank you.</w:t>
      </w:r>
    </w:p>
    <w:p w:rsidR="00D51ED7" w:rsidRPr="00772C06" w:rsidRDefault="00D51ED7" w:rsidP="00772C06">
      <w:pPr>
        <w:pStyle w:val="PlainText"/>
        <w:spacing w:line="360" w:lineRule="auto"/>
        <w:rPr>
          <w:rFonts w:ascii="Maiandra GD" w:hAnsi="Maiandra GD"/>
          <w:sz w:val="32"/>
          <w:szCs w:val="32"/>
        </w:rPr>
      </w:pPr>
    </w:p>
    <w:p w:rsidR="00D51ED7" w:rsidRPr="00772C06" w:rsidRDefault="00D51ED7" w:rsidP="00772C06">
      <w:pPr>
        <w:pStyle w:val="PlainText"/>
        <w:spacing w:line="360" w:lineRule="auto"/>
        <w:rPr>
          <w:rFonts w:ascii="Maiandra GD" w:hAnsi="Maiandra GD"/>
          <w:sz w:val="32"/>
          <w:szCs w:val="32"/>
        </w:rPr>
      </w:pPr>
    </w:p>
    <w:p w:rsidR="00F75F8C" w:rsidRPr="00772C06" w:rsidRDefault="00F75F8C" w:rsidP="00772C06">
      <w:pPr>
        <w:spacing w:after="0" w:line="360" w:lineRule="auto"/>
        <w:rPr>
          <w:rFonts w:ascii="Maiandra GD" w:hAnsi="Maiandra GD"/>
          <w:sz w:val="32"/>
          <w:szCs w:val="32"/>
        </w:rPr>
      </w:pPr>
    </w:p>
    <w:sectPr w:rsidR="00F75F8C" w:rsidRPr="00772C06" w:rsidSect="00C04F55">
      <w:footerReference w:type="default" r:id="rId8"/>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359" w:rsidRDefault="00E06359" w:rsidP="00C04F55">
      <w:pPr>
        <w:spacing w:after="0" w:line="240" w:lineRule="auto"/>
      </w:pPr>
      <w:r>
        <w:separator/>
      </w:r>
    </w:p>
  </w:endnote>
  <w:endnote w:type="continuationSeparator" w:id="0">
    <w:p w:rsidR="00E06359" w:rsidRDefault="00E06359" w:rsidP="00C04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683419"/>
      <w:docPartObj>
        <w:docPartGallery w:val="Page Numbers (Bottom of Page)"/>
        <w:docPartUnique/>
      </w:docPartObj>
    </w:sdtPr>
    <w:sdtEndPr>
      <w:rPr>
        <w:color w:val="808080" w:themeColor="background1" w:themeShade="80"/>
        <w:spacing w:val="60"/>
      </w:rPr>
    </w:sdtEndPr>
    <w:sdtContent>
      <w:p w:rsidR="00C04F55" w:rsidRDefault="00C04F55">
        <w:pPr>
          <w:pStyle w:val="Footer"/>
          <w:pBdr>
            <w:top w:val="single" w:sz="4" w:space="1" w:color="D9D9D9" w:themeColor="background1" w:themeShade="D9"/>
          </w:pBdr>
          <w:jc w:val="right"/>
        </w:pPr>
        <w:r>
          <w:fldChar w:fldCharType="begin"/>
        </w:r>
        <w:r>
          <w:instrText xml:space="preserve"> PAGE   \* MERGEFORMAT </w:instrText>
        </w:r>
        <w:r>
          <w:fldChar w:fldCharType="separate"/>
        </w:r>
        <w:r w:rsidR="00615D87">
          <w:rPr>
            <w:noProof/>
          </w:rPr>
          <w:t>7</w:t>
        </w:r>
        <w:r>
          <w:rPr>
            <w:noProof/>
          </w:rPr>
          <w:fldChar w:fldCharType="end"/>
        </w:r>
        <w:r>
          <w:t xml:space="preserve"> | </w:t>
        </w:r>
        <w:r>
          <w:rPr>
            <w:color w:val="808080" w:themeColor="background1" w:themeShade="80"/>
            <w:spacing w:val="60"/>
          </w:rPr>
          <w:t>Page</w:t>
        </w:r>
      </w:p>
    </w:sdtContent>
  </w:sdt>
  <w:p w:rsidR="00C04F55" w:rsidRDefault="00C04F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359" w:rsidRDefault="00E06359" w:rsidP="00C04F55">
      <w:pPr>
        <w:spacing w:after="0" w:line="240" w:lineRule="auto"/>
      </w:pPr>
      <w:r>
        <w:separator/>
      </w:r>
    </w:p>
  </w:footnote>
  <w:footnote w:type="continuationSeparator" w:id="0">
    <w:p w:rsidR="00E06359" w:rsidRDefault="00E06359" w:rsidP="00C04F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ED7"/>
    <w:rsid w:val="001E7B9C"/>
    <w:rsid w:val="00322FA3"/>
    <w:rsid w:val="00325998"/>
    <w:rsid w:val="003B25FC"/>
    <w:rsid w:val="00480E05"/>
    <w:rsid w:val="0058452D"/>
    <w:rsid w:val="00615D87"/>
    <w:rsid w:val="00714253"/>
    <w:rsid w:val="00763853"/>
    <w:rsid w:val="00772C06"/>
    <w:rsid w:val="00837862"/>
    <w:rsid w:val="009135CC"/>
    <w:rsid w:val="009F76AB"/>
    <w:rsid w:val="00A81DC8"/>
    <w:rsid w:val="00B872EA"/>
    <w:rsid w:val="00C04F55"/>
    <w:rsid w:val="00D46A3A"/>
    <w:rsid w:val="00D51ED7"/>
    <w:rsid w:val="00DB3751"/>
    <w:rsid w:val="00DC2FCC"/>
    <w:rsid w:val="00E06359"/>
    <w:rsid w:val="00ED15F9"/>
    <w:rsid w:val="00F02AC9"/>
    <w:rsid w:val="00F0576D"/>
    <w:rsid w:val="00F06E31"/>
    <w:rsid w:val="00F60148"/>
    <w:rsid w:val="00F75F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51ED7"/>
    <w:pPr>
      <w:spacing w:after="0" w:line="240" w:lineRule="auto"/>
    </w:pPr>
    <w:rPr>
      <w:rFonts w:ascii="Berlin Sans FB" w:eastAsia="Times New Roman" w:hAnsi="Berlin Sans FB" w:cs="Times New Roman"/>
      <w:sz w:val="28"/>
      <w:szCs w:val="21"/>
    </w:rPr>
  </w:style>
  <w:style w:type="character" w:customStyle="1" w:styleId="PlainTextChar">
    <w:name w:val="Plain Text Char"/>
    <w:basedOn w:val="DefaultParagraphFont"/>
    <w:link w:val="PlainText"/>
    <w:uiPriority w:val="99"/>
    <w:semiHidden/>
    <w:rsid w:val="00D51ED7"/>
    <w:rPr>
      <w:rFonts w:ascii="Berlin Sans FB" w:eastAsia="Times New Roman" w:hAnsi="Berlin Sans FB" w:cs="Times New Roman"/>
      <w:sz w:val="28"/>
      <w:szCs w:val="21"/>
    </w:rPr>
  </w:style>
  <w:style w:type="paragraph" w:styleId="BalloonText">
    <w:name w:val="Balloon Text"/>
    <w:basedOn w:val="Normal"/>
    <w:link w:val="BalloonTextChar"/>
    <w:uiPriority w:val="99"/>
    <w:semiHidden/>
    <w:unhideWhenUsed/>
    <w:rsid w:val="00913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5CC"/>
    <w:rPr>
      <w:rFonts w:ascii="Tahoma" w:hAnsi="Tahoma" w:cs="Tahoma"/>
      <w:sz w:val="16"/>
      <w:szCs w:val="16"/>
    </w:rPr>
  </w:style>
  <w:style w:type="paragraph" w:customStyle="1" w:styleId="Default">
    <w:name w:val="Default"/>
    <w:rsid w:val="00B872EA"/>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C04F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F55"/>
  </w:style>
  <w:style w:type="paragraph" w:styleId="Footer">
    <w:name w:val="footer"/>
    <w:basedOn w:val="Normal"/>
    <w:link w:val="FooterChar"/>
    <w:uiPriority w:val="99"/>
    <w:unhideWhenUsed/>
    <w:rsid w:val="00C04F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F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51ED7"/>
    <w:pPr>
      <w:spacing w:after="0" w:line="240" w:lineRule="auto"/>
    </w:pPr>
    <w:rPr>
      <w:rFonts w:ascii="Berlin Sans FB" w:eastAsia="Times New Roman" w:hAnsi="Berlin Sans FB" w:cs="Times New Roman"/>
      <w:sz w:val="28"/>
      <w:szCs w:val="21"/>
    </w:rPr>
  </w:style>
  <w:style w:type="character" w:customStyle="1" w:styleId="PlainTextChar">
    <w:name w:val="Plain Text Char"/>
    <w:basedOn w:val="DefaultParagraphFont"/>
    <w:link w:val="PlainText"/>
    <w:uiPriority w:val="99"/>
    <w:semiHidden/>
    <w:rsid w:val="00D51ED7"/>
    <w:rPr>
      <w:rFonts w:ascii="Berlin Sans FB" w:eastAsia="Times New Roman" w:hAnsi="Berlin Sans FB" w:cs="Times New Roman"/>
      <w:sz w:val="28"/>
      <w:szCs w:val="21"/>
    </w:rPr>
  </w:style>
  <w:style w:type="paragraph" w:styleId="BalloonText">
    <w:name w:val="Balloon Text"/>
    <w:basedOn w:val="Normal"/>
    <w:link w:val="BalloonTextChar"/>
    <w:uiPriority w:val="99"/>
    <w:semiHidden/>
    <w:unhideWhenUsed/>
    <w:rsid w:val="00913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5CC"/>
    <w:rPr>
      <w:rFonts w:ascii="Tahoma" w:hAnsi="Tahoma" w:cs="Tahoma"/>
      <w:sz w:val="16"/>
      <w:szCs w:val="16"/>
    </w:rPr>
  </w:style>
  <w:style w:type="paragraph" w:customStyle="1" w:styleId="Default">
    <w:name w:val="Default"/>
    <w:rsid w:val="00B872EA"/>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C04F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4F55"/>
  </w:style>
  <w:style w:type="paragraph" w:styleId="Footer">
    <w:name w:val="footer"/>
    <w:basedOn w:val="Normal"/>
    <w:link w:val="FooterChar"/>
    <w:uiPriority w:val="99"/>
    <w:unhideWhenUsed/>
    <w:rsid w:val="00C04F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4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57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kini</dc:creator>
  <cp:lastModifiedBy>kini</cp:lastModifiedBy>
  <cp:revision>29</cp:revision>
  <cp:lastPrinted>2013-11-06T22:57:00Z</cp:lastPrinted>
  <dcterms:created xsi:type="dcterms:W3CDTF">2013-11-06T22:37:00Z</dcterms:created>
  <dcterms:modified xsi:type="dcterms:W3CDTF">2013-11-06T23:19:00Z</dcterms:modified>
</cp:coreProperties>
</file>